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35E05" w14:textId="77777777" w:rsidR="00950D0C" w:rsidRDefault="00950D0C" w:rsidP="00950D0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>
        <w:rPr>
          <w:rFonts w:ascii="Times New Roman" w:eastAsia="Times New Roman" w:hAnsi="Times New Roman" w:cs="Times New Roman"/>
          <w:b/>
          <w:color w:val="000000" w:themeColor="text1"/>
        </w:rPr>
        <w:t>BISHOPSTONE PARISH COUNCIL    575</w:t>
      </w:r>
    </w:p>
    <w:p w14:paraId="509F1749" w14:textId="476C10C1" w:rsidR="00950D0C" w:rsidRDefault="00950D0C" w:rsidP="00950D0C">
      <w:pPr>
        <w:shd w:val="clear" w:color="auto" w:fill="FFFFFF"/>
        <w:jc w:val="center"/>
        <w:rPr>
          <w:color w:val="000000" w:themeColor="text1"/>
        </w:rPr>
      </w:pPr>
      <w:r>
        <w:rPr>
          <w:rFonts w:ascii="Times New Roman" w:eastAsia="Times New Roman" w:hAnsi="Times New Roman" w:cs="Times New Roman"/>
          <w:b/>
          <w:color w:val="000000" w:themeColor="text1"/>
        </w:rPr>
        <w:t xml:space="preserve">Minutes of the Parish Council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</w:rPr>
        <w:t>held online at 7:30 p.m.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4D6FF153" w14:textId="74F860B8" w:rsidR="00950D0C" w:rsidRDefault="00950D0C" w:rsidP="00950D0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>
        <w:rPr>
          <w:rFonts w:ascii="Times New Roman" w:eastAsia="Times New Roman" w:hAnsi="Times New Roman" w:cs="Times New Roman"/>
          <w:b/>
          <w:color w:val="000000" w:themeColor="text1"/>
        </w:rPr>
        <w:t>on Monday 1</w:t>
      </w:r>
      <w:r>
        <w:rPr>
          <w:rFonts w:ascii="Times New Roman" w:eastAsia="Times New Roman" w:hAnsi="Times New Roman" w:cs="Times New Roman"/>
          <w:b/>
          <w:color w:val="000000" w:themeColor="text1"/>
          <w:vertAlign w:val="superscript"/>
        </w:rPr>
        <w:t>st</w:t>
      </w:r>
      <w:r>
        <w:rPr>
          <w:rFonts w:ascii="Times New Roman" w:eastAsia="Times New Roman" w:hAnsi="Times New Roman" w:cs="Times New Roman"/>
          <w:b/>
          <w:color w:val="000000" w:themeColor="text1"/>
        </w:rPr>
        <w:t xml:space="preserve"> June 2020</w:t>
      </w:r>
    </w:p>
    <w:p w14:paraId="77A364F5" w14:textId="77777777" w:rsidR="00950D0C" w:rsidRDefault="00950D0C" w:rsidP="00950D0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024D30AD" w14:textId="470B2E4F" w:rsidR="00950D0C" w:rsidRDefault="00950D0C" w:rsidP="00950D0C">
      <w:pPr>
        <w:shd w:val="clear" w:color="auto" w:fill="FFFFFF"/>
        <w:spacing w:line="280" w:lineRule="auto"/>
        <w:ind w:left="720"/>
        <w:rPr>
          <w:color w:val="000000" w:themeColor="text1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Those Present: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Jaine Blackman (Clerk), Val Brodin (Chair), Ian Thomas (Vice Chair), Nigel Crisp, Tom Green, Douglas Stevens, Gill May, Cllr Gary Sumner</w:t>
      </w:r>
    </w:p>
    <w:p w14:paraId="66511890" w14:textId="77777777" w:rsidR="00950D0C" w:rsidRDefault="00950D0C" w:rsidP="00950D0C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</w:t>
      </w:r>
    </w:p>
    <w:p w14:paraId="712953D2" w14:textId="77777777" w:rsidR="00950D0C" w:rsidRDefault="00950D0C" w:rsidP="00950D0C">
      <w:pPr>
        <w:shd w:val="clear" w:color="auto" w:fill="FFFFFF"/>
        <w:ind w:left="72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p w14:paraId="694901A7" w14:textId="77777777" w:rsidR="00950D0C" w:rsidRDefault="00950D0C" w:rsidP="00950D0C">
      <w:pPr>
        <w:numPr>
          <w:ilvl w:val="0"/>
          <w:numId w:val="10"/>
        </w:numPr>
        <w:shd w:val="clear" w:color="auto" w:fill="FFFFFF"/>
        <w:suppressAutoHyphens w:val="0"/>
        <w:autoSpaceDN/>
        <w:ind w:left="700"/>
        <w:rPr>
          <w:rFonts w:ascii="Times New Roman" w:eastAsia="Times New Roman" w:hAnsi="Times New Roman" w:cs="Times New Roman"/>
          <w:sz w:val="18"/>
          <w:szCs w:val="18"/>
        </w:rPr>
      </w:pPr>
      <w:r w:rsidRPr="007276E0">
        <w:rPr>
          <w:rFonts w:ascii="Times New Roman" w:eastAsia="Times New Roman" w:hAnsi="Times New Roman" w:cs="Times New Roman"/>
          <w:b/>
          <w:sz w:val="18"/>
          <w:szCs w:val="18"/>
        </w:rPr>
        <w:t>Public Question Time</w:t>
      </w:r>
    </w:p>
    <w:p w14:paraId="30D156E9" w14:textId="77777777" w:rsidR="00950D0C" w:rsidRPr="007276E0" w:rsidRDefault="00950D0C" w:rsidP="00950D0C">
      <w:pPr>
        <w:shd w:val="clear" w:color="auto" w:fill="FFFFFF"/>
        <w:ind w:left="700"/>
        <w:rPr>
          <w:rFonts w:ascii="Times New Roman" w:eastAsia="Times New Roman" w:hAnsi="Times New Roman" w:cs="Times New Roman"/>
          <w:sz w:val="18"/>
          <w:szCs w:val="18"/>
        </w:rPr>
      </w:pPr>
      <w:r w:rsidRPr="007276E0">
        <w:rPr>
          <w:rFonts w:ascii="Times New Roman" w:eastAsia="Times New Roman" w:hAnsi="Times New Roman" w:cs="Times New Roman"/>
          <w:sz w:val="18"/>
          <w:szCs w:val="18"/>
        </w:rPr>
        <w:t>No questions had been submitted to the Clerk and no members of the public were in attendance.</w:t>
      </w:r>
    </w:p>
    <w:p w14:paraId="69FFEA0E" w14:textId="77777777" w:rsidR="00950D0C" w:rsidRDefault="00950D0C" w:rsidP="00950D0C">
      <w:pPr>
        <w:shd w:val="clear" w:color="auto" w:fill="FFFFFF"/>
        <w:ind w:left="70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The Chair opened the meeting. </w:t>
      </w:r>
    </w:p>
    <w:p w14:paraId="5A43F3CD" w14:textId="77777777" w:rsidR="00950D0C" w:rsidRDefault="00950D0C" w:rsidP="00950D0C">
      <w:pPr>
        <w:shd w:val="clear" w:color="auto" w:fill="FFFFFF"/>
        <w:ind w:left="70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p w14:paraId="3A326842" w14:textId="50027C1C" w:rsidR="00950D0C" w:rsidRPr="007276E0" w:rsidRDefault="00950D0C" w:rsidP="00950D0C">
      <w:pPr>
        <w:numPr>
          <w:ilvl w:val="0"/>
          <w:numId w:val="2"/>
        </w:numPr>
        <w:shd w:val="clear" w:color="auto" w:fill="FFFFFF"/>
        <w:suppressAutoHyphens w:val="0"/>
        <w:autoSpaceDN/>
        <w:rPr>
          <w:rFonts w:ascii="Times New Roman" w:eastAsia="Times New Roman" w:hAnsi="Times New Roman" w:cs="Times New Roman"/>
          <w:sz w:val="18"/>
          <w:szCs w:val="18"/>
        </w:rPr>
      </w:pPr>
      <w:r w:rsidRPr="007276E0">
        <w:rPr>
          <w:rFonts w:ascii="Times New Roman" w:eastAsia="Times New Roman" w:hAnsi="Times New Roman" w:cs="Times New Roman"/>
          <w:b/>
          <w:sz w:val="18"/>
          <w:szCs w:val="18"/>
        </w:rPr>
        <w:t>Approved Apologies</w:t>
      </w:r>
      <w:r w:rsidRPr="007276E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- </w:t>
      </w:r>
      <w:r w:rsidRPr="007276E0">
        <w:rPr>
          <w:rFonts w:ascii="Times New Roman" w:eastAsia="Times New Roman" w:hAnsi="Times New Roman" w:cs="Times New Roman"/>
          <w:sz w:val="18"/>
          <w:szCs w:val="18"/>
        </w:rPr>
        <w:t>Andy Greenhalgh</w:t>
      </w:r>
      <w:r w:rsidR="007E4E09">
        <w:rPr>
          <w:rFonts w:ascii="Times New Roman" w:eastAsia="Times New Roman" w:hAnsi="Times New Roman" w:cs="Times New Roman"/>
          <w:sz w:val="18"/>
          <w:szCs w:val="18"/>
        </w:rPr>
        <w:t>, Julian Cooke</w:t>
      </w:r>
    </w:p>
    <w:p w14:paraId="4A7EAB08" w14:textId="77777777" w:rsidR="00950D0C" w:rsidRDefault="00950D0C" w:rsidP="00950D0C">
      <w:pPr>
        <w:shd w:val="clear" w:color="auto" w:fill="FFFFFF"/>
        <w:ind w:left="72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p w14:paraId="78743DE0" w14:textId="37DE599C" w:rsidR="00950D0C" w:rsidRDefault="00950D0C" w:rsidP="00950D0C">
      <w:pPr>
        <w:numPr>
          <w:ilvl w:val="0"/>
          <w:numId w:val="3"/>
        </w:numPr>
        <w:rPr>
          <w:color w:val="000000" w:themeColor="text1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>Declarations of Interest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6C16F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Cllr Steven with regard to agenda item 10</w:t>
      </w:r>
    </w:p>
    <w:p w14:paraId="1E76B0C4" w14:textId="77777777" w:rsidR="00950D0C" w:rsidRDefault="00950D0C" w:rsidP="00950D0C">
      <w:pPr>
        <w:shd w:val="clear" w:color="auto" w:fill="FFFFFF"/>
        <w:ind w:left="72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p w14:paraId="5F2F79E5" w14:textId="0206B299" w:rsidR="00950D0C" w:rsidRDefault="00950D0C" w:rsidP="00950D0C">
      <w:pPr>
        <w:numPr>
          <w:ilvl w:val="0"/>
          <w:numId w:val="12"/>
        </w:numPr>
        <w:suppressAutoHyphens w:val="0"/>
        <w:autoSpaceDN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Minutes of Last Meeting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(11</w:t>
      </w:r>
      <w:r w:rsidRPr="00694F8B">
        <w:rPr>
          <w:rFonts w:ascii="Times New Roman" w:eastAsia="Times New Roman" w:hAnsi="Times New Roman" w:cs="Times New Roman"/>
          <w:sz w:val="18"/>
          <w:szCs w:val="18"/>
          <w:vertAlign w:val="superscript"/>
        </w:rPr>
        <w:t>th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May)</w:t>
      </w:r>
    </w:p>
    <w:p w14:paraId="3B643A2E" w14:textId="616B4D7C" w:rsidR="00950D0C" w:rsidRDefault="00950D0C" w:rsidP="00950D0C">
      <w:pPr>
        <w:shd w:val="clear" w:color="auto" w:fill="FFFFFF"/>
        <w:ind w:left="7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The Chair asked for a proposal that the April meeting be accepted as a true record. The proposal was made by </w:t>
      </w:r>
      <w:r w:rsidR="00DA2BF2">
        <w:rPr>
          <w:rFonts w:ascii="Times New Roman" w:eastAsia="Times New Roman" w:hAnsi="Times New Roman" w:cs="Times New Roman"/>
          <w:sz w:val="18"/>
          <w:szCs w:val="18"/>
        </w:rPr>
        <w:t>Cllr Thomas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and unanimously agreed. The minutes were then signed by the Chair.</w:t>
      </w:r>
    </w:p>
    <w:p w14:paraId="13301F67" w14:textId="77777777" w:rsidR="00950D0C" w:rsidRDefault="00950D0C" w:rsidP="00950D0C">
      <w:pPr>
        <w:shd w:val="clear" w:color="auto" w:fill="FFFFFF"/>
        <w:ind w:left="108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p w14:paraId="383175EE" w14:textId="130B1564" w:rsidR="00950D0C" w:rsidRPr="00243A91" w:rsidRDefault="00950D0C" w:rsidP="00950D0C">
      <w:pPr>
        <w:numPr>
          <w:ilvl w:val="0"/>
          <w:numId w:val="5"/>
        </w:numPr>
        <w:spacing w:line="48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>Matters Arising</w:t>
      </w:r>
    </w:p>
    <w:p w14:paraId="2B40681C" w14:textId="28D26161" w:rsidR="00243A91" w:rsidRDefault="00243A91" w:rsidP="001F6CE9">
      <w:pPr>
        <w:ind w:left="720"/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>The City</w:t>
      </w:r>
      <w:r w:rsidR="0084423F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>, Bishopstone</w:t>
      </w:r>
      <w:r w:rsidRPr="000E4D47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</w:rPr>
        <w:t xml:space="preserve">: </w:t>
      </w:r>
      <w:r w:rsidR="0084423F" w:rsidRPr="000E4D47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</w:rPr>
        <w:t xml:space="preserve">Cllr Thomas reported a constructive </w:t>
      </w:r>
      <w:r w:rsidR="00EC3B5F" w:rsidRPr="000E4D47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</w:rPr>
        <w:t>on-site meeting with Tim Price (Service Manager for Highway Asse</w:t>
      </w:r>
      <w:r w:rsidR="000E4D47" w:rsidRPr="000E4D47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</w:rPr>
        <w:t>t Management,SBC)</w:t>
      </w:r>
      <w:r w:rsidR="000E4D47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</w:rPr>
        <w:t xml:space="preserve"> and borough councillor </w:t>
      </w:r>
      <w:r w:rsidR="00BB3373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</w:rPr>
        <w:t>Gary Sumner</w:t>
      </w:r>
      <w:r w:rsidR="00905EFA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</w:rPr>
        <w:t xml:space="preserve">. </w:t>
      </w:r>
      <w:r w:rsidR="00B354BA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</w:rPr>
        <w:t xml:space="preserve">There was positive indication that </w:t>
      </w:r>
      <w:r w:rsidR="00905EFA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</w:rPr>
        <w:t xml:space="preserve">SBC </w:t>
      </w:r>
      <w:r w:rsidR="00CE1676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</w:rPr>
        <w:t xml:space="preserve">would help with the </w:t>
      </w:r>
      <w:r w:rsidR="00310ACF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</w:rPr>
        <w:t>substantial costs to insta</w:t>
      </w:r>
      <w:r w:rsidR="002E0287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</w:rPr>
        <w:t>l</w:t>
      </w:r>
      <w:r w:rsidR="00310ACF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</w:rPr>
        <w:t>l sleeper steps, a new French drain and low sleeper wall</w:t>
      </w:r>
      <w:r w:rsidR="00035C68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</w:rPr>
        <w:t xml:space="preserve"> with the Parish Council taking on maintenance a</w:t>
      </w:r>
      <w:r w:rsidR="003F1B1D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</w:rPr>
        <w:t>nd helping with initial work</w:t>
      </w:r>
      <w:r w:rsidR="0012785F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</w:rPr>
        <w:t xml:space="preserve">. Cllr Stevens questioned whether </w:t>
      </w:r>
      <w:r w:rsidR="003E6DEE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</w:rPr>
        <w:t>further work in the area could be done</w:t>
      </w:r>
      <w:r w:rsidR="002E0287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</w:rPr>
        <w:t xml:space="preserve"> after concerns from residents</w:t>
      </w:r>
      <w:r w:rsidR="00483566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</w:rPr>
        <w:t>.</w:t>
      </w:r>
    </w:p>
    <w:p w14:paraId="5C975AAC" w14:textId="347DEAF5" w:rsidR="00483566" w:rsidRDefault="00483566" w:rsidP="001F6CE9">
      <w:pPr>
        <w:ind w:left="720"/>
        <w:rPr>
          <w:bCs/>
          <w:color w:val="000000" w:themeColor="text1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>Action</w:t>
      </w:r>
      <w:r w:rsidRPr="00483566">
        <w:rPr>
          <w:bCs/>
          <w:color w:val="000000" w:themeColor="text1"/>
        </w:rPr>
        <w:t>:</w:t>
      </w:r>
      <w:r>
        <w:rPr>
          <w:bCs/>
          <w:color w:val="000000" w:themeColor="text1"/>
        </w:rPr>
        <w:t xml:space="preserve"> </w:t>
      </w:r>
      <w:r w:rsidRPr="00483566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Cllr Thomas to meet with lengthma</w:t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n to get a </w:t>
      </w:r>
      <w:r w:rsidR="00E2126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quote for initial work and maintenance and look at the further area to see </w:t>
      </w:r>
      <w:r w:rsidR="005E48F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i</w:t>
      </w:r>
      <w:r w:rsidR="001F6CE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f anything needs to be done.</w:t>
      </w:r>
      <w:r>
        <w:rPr>
          <w:bCs/>
          <w:color w:val="000000" w:themeColor="text1"/>
        </w:rPr>
        <w:t xml:space="preserve"> </w:t>
      </w:r>
    </w:p>
    <w:p w14:paraId="5DAB77CB" w14:textId="3601B699" w:rsidR="001F6CE9" w:rsidRDefault="00FD70E5" w:rsidP="001F6CE9">
      <w:pPr>
        <w:ind w:left="720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>Fly tipping:</w:t>
      </w:r>
      <w:r w:rsidR="006F5DA6">
        <w:rPr>
          <w:bCs/>
          <w:color w:val="000000" w:themeColor="text1"/>
        </w:rPr>
        <w:t xml:space="preserve"> </w:t>
      </w:r>
      <w:r w:rsidR="006F5DA6" w:rsidRPr="006F5DA6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Cllr</w:t>
      </w:r>
      <w:r w:rsidR="006F5DA6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 Stevens </w:t>
      </w:r>
      <w:r w:rsidR="00E11B71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reported that a regular </w:t>
      </w:r>
      <w:r w:rsidR="00CF02E2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litter-picking volunteer was monitoring the situation.</w:t>
      </w:r>
    </w:p>
    <w:p w14:paraId="7AC6CC04" w14:textId="77777777" w:rsidR="00E003BE" w:rsidRPr="006F5DA6" w:rsidRDefault="00E003BE" w:rsidP="001F6CE9">
      <w:pPr>
        <w:ind w:left="720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</w:p>
    <w:p w14:paraId="5C85F830" w14:textId="77777777" w:rsidR="00950D0C" w:rsidRDefault="00950D0C" w:rsidP="00950D0C">
      <w:pPr>
        <w:numPr>
          <w:ilvl w:val="0"/>
          <w:numId w:val="6"/>
        </w:numPr>
        <w:spacing w:line="360" w:lineRule="auto"/>
        <w:jc w:val="both"/>
        <w:rPr>
          <w:color w:val="000000" w:themeColor="text1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 xml:space="preserve">Planning 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14:paraId="1A8F2347" w14:textId="4285B0AE" w:rsidR="00950D0C" w:rsidRDefault="00950D0C" w:rsidP="00950D0C">
      <w:pPr>
        <w:pStyle w:val="Header"/>
        <w:tabs>
          <w:tab w:val="left" w:pos="720"/>
        </w:tabs>
        <w:spacing w:line="276" w:lineRule="auto"/>
        <w:ind w:left="360"/>
        <w:rPr>
          <w:color w:val="000000" w:themeColor="text1"/>
          <w:sz w:val="18"/>
          <w:szCs w:val="18"/>
        </w:rPr>
      </w:pPr>
      <w:r>
        <w:rPr>
          <w:b/>
          <w:bCs/>
          <w:color w:val="000000" w:themeColor="text1"/>
          <w:sz w:val="18"/>
          <w:szCs w:val="18"/>
        </w:rPr>
        <w:t>S/OUT/20/0533/JABU</w:t>
      </w:r>
      <w:r>
        <w:rPr>
          <w:color w:val="000000" w:themeColor="text1"/>
          <w:sz w:val="18"/>
          <w:szCs w:val="18"/>
        </w:rPr>
        <w:t xml:space="preserve"> Outline application for the erection of up to 299no. dwellings, commercial facilities up to 300 sq.m. (Use Classes A1/ A2/A3/A4/A5/ B1 &amp; D1) with associated parking, landscaping, drainage and heritage trail - Access not reserved. Land At Foxbridge Village North, Wanborough Road, Swindon</w:t>
      </w:r>
      <w:r w:rsidR="002E0287">
        <w:rPr>
          <w:color w:val="000000" w:themeColor="text1"/>
          <w:sz w:val="18"/>
          <w:szCs w:val="18"/>
        </w:rPr>
        <w:t>.</w:t>
      </w:r>
    </w:p>
    <w:p w14:paraId="00492C78" w14:textId="77777777" w:rsidR="00950D0C" w:rsidRDefault="00950D0C" w:rsidP="00950D0C">
      <w:pPr>
        <w:spacing w:before="240" w:after="240" w:line="240" w:lineRule="auto"/>
        <w:ind w:left="360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u w:val="single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u w:val="single"/>
        </w:rPr>
        <w:t>Late Receipt of Planning Notifications</w:t>
      </w:r>
    </w:p>
    <w:p w14:paraId="123BAA9F" w14:textId="77777777" w:rsidR="00950D0C" w:rsidRDefault="00950D0C" w:rsidP="00950D0C">
      <w:pPr>
        <w:spacing w:before="240" w:line="240" w:lineRule="auto"/>
        <w:ind w:left="360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>PENDING DETERMINATION</w:t>
      </w:r>
    </w:p>
    <w:p w14:paraId="160D63FE" w14:textId="712F4889" w:rsidR="00950D0C" w:rsidRPr="00F6379F" w:rsidRDefault="00950D0C" w:rsidP="00171550">
      <w:pPr>
        <w:spacing w:before="240" w:line="240" w:lineRule="auto"/>
        <w:ind w:left="360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 xml:space="preserve">S/HOU/20/0499 </w:t>
      </w:r>
      <w:r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</w:rPr>
        <w:t>Erection of two storey front extension and replacement porch at Swedish House, Bishopstone.</w:t>
      </w:r>
      <w:r w:rsidR="00171550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</w:rPr>
        <w:t xml:space="preserve"> </w:t>
      </w:r>
      <w:r w:rsidR="00E829BB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</w:rPr>
        <w:t xml:space="preserve">  </w:t>
      </w:r>
      <w:r w:rsidR="00171550" w:rsidRPr="00F6379F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>Ac</w:t>
      </w:r>
      <w:r w:rsidR="00E829BB" w:rsidRPr="00F6379F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>tion: Clerk to write to SBC st</w:t>
      </w:r>
      <w:r w:rsidR="00F6379F" w:rsidRPr="00F6379F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>ating agreement with conservation observations.</w:t>
      </w:r>
    </w:p>
    <w:p w14:paraId="1AC1BB08" w14:textId="77777777" w:rsidR="00950D0C" w:rsidRDefault="00950D0C" w:rsidP="00950D0C">
      <w:pPr>
        <w:spacing w:before="240" w:line="240" w:lineRule="auto"/>
        <w:ind w:left="360"/>
        <w:rPr>
          <w:color w:val="000000" w:themeColor="text1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>S/20/0415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- Erection of 1no. dwelling. Former That Hovel, Oxon Place Bishopstone Swindon.</w:t>
      </w:r>
    </w:p>
    <w:p w14:paraId="1530F0F1" w14:textId="77777777" w:rsidR="00950D0C" w:rsidRDefault="00950D0C" w:rsidP="00950D0C">
      <w:pPr>
        <w:spacing w:before="240" w:after="240" w:line="240" w:lineRule="auto"/>
        <w:ind w:left="360"/>
        <w:rPr>
          <w:color w:val="000000" w:themeColor="text1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>S/OUT/17/1990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Outline planning application (with means of access to the A420 not reserved) for up to 1,550 homes; education provision including a 10 form entry secondary school and a 3 form entry primary school with attendant sports pitches; a sports hub and open space; a park and ride; a local centre up to 1,000sqm including classes A1, A2, A3, A4, A5 and D1 uses; public open space/green infrastructure; new informal and formal recreation spaces, the formation of a new permanent access from the A420 and a temporary construction access from the A420. Great Stall East - Land South Of The A420, South Marston Swindon. </w:t>
      </w:r>
    </w:p>
    <w:p w14:paraId="170DC78F" w14:textId="1827B9A5" w:rsidR="00950D0C" w:rsidRPr="00727E51" w:rsidRDefault="00950D0C" w:rsidP="00950D0C">
      <w:pPr>
        <w:spacing w:line="240" w:lineRule="auto"/>
        <w:ind w:left="36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 xml:space="preserve">S/OUT/20/0160 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- Outline application for up to 370no dwellings and a mixed use local centre of up to 1,500sqm floor space (use classes A1/A2/A3/A4/A5 and D1-  Access not reserved – Land at Foxbridge Village, New Eastern Villages, Wanborough Road, Wanborough</w:t>
      </w:r>
      <w:r w:rsidRPr="00727E51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. </w:t>
      </w:r>
      <w:r w:rsidR="00727E51" w:rsidRPr="00727E51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Action: Cllr Green to draft a letter reiterating concerns over lack of primary school provision</w:t>
      </w:r>
    </w:p>
    <w:p w14:paraId="741EF8FF" w14:textId="77777777" w:rsidR="00727E51" w:rsidRDefault="00950D0C" w:rsidP="00727E51">
      <w:pPr>
        <w:pStyle w:val="Header"/>
        <w:tabs>
          <w:tab w:val="left" w:pos="720"/>
        </w:tabs>
        <w:spacing w:line="276" w:lineRule="auto"/>
        <w:ind w:left="360"/>
        <w:rPr>
          <w:color w:val="000000" w:themeColor="text1"/>
        </w:rPr>
      </w:pPr>
      <w:r>
        <w:rPr>
          <w:b/>
          <w:color w:val="000000" w:themeColor="text1"/>
          <w:sz w:val="18"/>
          <w:szCs w:val="18"/>
        </w:rPr>
        <w:lastRenderedPageBreak/>
        <w:t xml:space="preserve">S/OUT/19/0582 </w:t>
      </w:r>
      <w:r>
        <w:rPr>
          <w:bCs/>
          <w:color w:val="000000" w:themeColor="text1"/>
          <w:sz w:val="18"/>
          <w:szCs w:val="18"/>
        </w:rPr>
        <w:t>Outline planning application for 2,500 homes at Lotmead site.</w:t>
      </w:r>
      <w:r w:rsidR="00727E51">
        <w:rPr>
          <w:bCs/>
          <w:color w:val="000000" w:themeColor="text1"/>
          <w:sz w:val="18"/>
          <w:szCs w:val="18"/>
        </w:rPr>
        <w:t xml:space="preserve"> </w:t>
      </w:r>
      <w:r w:rsidR="00727E51" w:rsidRPr="00727E51">
        <w:rPr>
          <w:b/>
          <w:bCs/>
          <w:color w:val="000000" w:themeColor="text1"/>
          <w:sz w:val="18"/>
          <w:szCs w:val="18"/>
        </w:rPr>
        <w:t>Action: Cllr Green to draft a letter reiterating concerns</w:t>
      </w:r>
      <w:r w:rsidR="00727E51">
        <w:rPr>
          <w:b/>
          <w:bCs/>
          <w:color w:val="000000" w:themeColor="text1"/>
          <w:sz w:val="18"/>
          <w:szCs w:val="18"/>
        </w:rPr>
        <w:t xml:space="preserve"> over access to Wanborough Road.</w:t>
      </w:r>
    </w:p>
    <w:p w14:paraId="53B531CF" w14:textId="2C27572C" w:rsidR="00E003BE" w:rsidRPr="0041720F" w:rsidRDefault="00950D0C" w:rsidP="0041720F">
      <w:pPr>
        <w:spacing w:before="240" w:line="240" w:lineRule="auto"/>
        <w:ind w:left="360"/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 xml:space="preserve">S/OUT/18/1943 </w:t>
      </w:r>
      <w:r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</w:rPr>
        <w:t xml:space="preserve">Hybrid planning application for science park and associated works at Inlands Farm, Wanborough. </w:t>
      </w:r>
      <w:r w:rsidR="00E003BE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 xml:space="preserve">Action: Clerk </w:t>
      </w:r>
      <w:r w:rsidR="009B6F20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 xml:space="preserve">to write to SBC backing Wanborough Parish Council’s </w:t>
      </w:r>
      <w:r w:rsidR="0041720F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>objections.</w:t>
      </w:r>
    </w:p>
    <w:p w14:paraId="336DF448" w14:textId="6AA33C6A" w:rsidR="00E74CC6" w:rsidRDefault="00950D0C" w:rsidP="00842637">
      <w:pPr>
        <w:spacing w:before="240" w:after="24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 xml:space="preserve">GRANTED - </w:t>
      </w:r>
      <w:r w:rsidR="00E74CC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 xml:space="preserve">S/20/0339/CHHO - </w:t>
      </w:r>
      <w:r w:rsidR="00E74CC6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Variation of condition 6 from previous permission S/HOU/18/0249 concerning an additional window at ground floor level. Swedish House, 2 The Forty, Bishopstone. </w:t>
      </w:r>
    </w:p>
    <w:p w14:paraId="3EB3F8C8" w14:textId="77777777" w:rsidR="002E0287" w:rsidRDefault="002E0287" w:rsidP="002E0287">
      <w:pPr>
        <w:spacing w:before="240" w:after="240" w:line="240" w:lineRule="auto"/>
        <w:ind w:left="360"/>
        <w:rPr>
          <w:color w:val="000000" w:themeColor="text1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 xml:space="preserve">S/LDP/20/0401/EMMI - 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Certificate of Lawful Development (Proposed) for the conversion of garage into habitable space and relocation of entrance. Hillcrest, Hinton Parva Lane, Hinton Parva. </w:t>
      </w:r>
    </w:p>
    <w:p w14:paraId="03536F4C" w14:textId="77777777" w:rsidR="00950D0C" w:rsidRDefault="00950D0C" w:rsidP="00950D0C">
      <w:pPr>
        <w:spacing w:before="240" w:after="240" w:line="240" w:lineRule="auto"/>
        <w:ind w:left="360" w:right="-1040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 xml:space="preserve">REFUSAL - NONE </w:t>
      </w:r>
    </w:p>
    <w:p w14:paraId="32E1649E" w14:textId="77777777" w:rsidR="00950D0C" w:rsidRDefault="00950D0C" w:rsidP="00950D0C">
      <w:pPr>
        <w:shd w:val="clear" w:color="auto" w:fill="FFFFFF"/>
        <w:ind w:firstLine="360"/>
        <w:rPr>
          <w:color w:val="000000" w:themeColor="text1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>APPEAL - NONE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14:paraId="0BDDC91C" w14:textId="77777777" w:rsidR="00950D0C" w:rsidRDefault="00950D0C" w:rsidP="00950D0C">
      <w:pPr>
        <w:shd w:val="clear" w:color="auto" w:fill="FFFFFF"/>
        <w:ind w:left="70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14:paraId="5678FB21" w14:textId="7306ED7C" w:rsidR="00950D0C" w:rsidRPr="0041720F" w:rsidRDefault="00950D0C" w:rsidP="00950D0C">
      <w:pPr>
        <w:numPr>
          <w:ilvl w:val="0"/>
          <w:numId w:val="7"/>
        </w:numPr>
        <w:rPr>
          <w:color w:val="000000" w:themeColor="text1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>Report from Ward Cllr Gary Sumner</w:t>
      </w:r>
      <w:r w:rsidR="0041720F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</w:p>
    <w:p w14:paraId="1A88E7A3" w14:textId="77777777" w:rsidR="003F2E68" w:rsidRPr="003F2E68" w:rsidRDefault="007D329A" w:rsidP="00727E51">
      <w:pPr>
        <w:ind w:left="720"/>
        <w:rPr>
          <w:rFonts w:ascii="Times New Roman" w:eastAsia="Times New Roman" w:hAnsi="Times New Roman" w:cs="Times New Roman"/>
          <w:sz w:val="18"/>
          <w:szCs w:val="18"/>
          <w:lang w:val="en-GB"/>
        </w:rPr>
      </w:pPr>
      <w:r w:rsidRPr="007D329A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</w:rPr>
        <w:t>Cllr Sumner had connection problems but sent emails stating:</w:t>
      </w:r>
      <w:r w:rsidR="003F2E68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</w:rPr>
        <w:t xml:space="preserve"> </w:t>
      </w:r>
      <w:r w:rsidR="003F2E68" w:rsidRPr="003F2E68">
        <w:rPr>
          <w:rFonts w:ascii="Times New Roman" w:eastAsia="Times New Roman" w:hAnsi="Times New Roman" w:cs="Times New Roman"/>
          <w:sz w:val="18"/>
          <w:szCs w:val="18"/>
        </w:rPr>
        <w:t>Lotmead and Symmetry Park at Committee on 9th June. Broadband - had meeting on 18th May - will know more this month.</w:t>
      </w:r>
    </w:p>
    <w:p w14:paraId="7A471786" w14:textId="554CCD51" w:rsidR="00950D0C" w:rsidRDefault="003F2E68" w:rsidP="00727E51">
      <w:pPr>
        <w:ind w:left="720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</w:pPr>
      <w:r w:rsidRPr="003F2E68">
        <w:rPr>
          <w:rFonts w:ascii="Times New Roman" w:eastAsia="Times New Roman" w:hAnsi="Times New Roman" w:cs="Times New Roman"/>
          <w:sz w:val="18"/>
          <w:szCs w:val="18"/>
        </w:rPr>
        <w:t>Science Park comments by 27/6 - object if you don’t want traffic your way plus AONB should be protected.</w:t>
      </w:r>
    </w:p>
    <w:p w14:paraId="145E5729" w14:textId="77100BD2" w:rsidR="00950D0C" w:rsidRPr="002754EF" w:rsidRDefault="00950D0C" w:rsidP="00D9666B">
      <w:pPr>
        <w:pStyle w:val="ListParagraph"/>
        <w:numPr>
          <w:ilvl w:val="0"/>
          <w:numId w:val="8"/>
        </w:numPr>
        <w:spacing w:before="240"/>
        <w:rPr>
          <w:color w:val="000000" w:themeColor="text1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>Key Responsibility Area Updates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14:paraId="294AFC61" w14:textId="75AE8DDB" w:rsidR="00DA46FD" w:rsidRDefault="0041070E" w:rsidP="00DA46FD">
      <w:pPr>
        <w:spacing w:line="240" w:lineRule="auto"/>
        <w:ind w:left="720" w:right="-28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DA46FD">
        <w:rPr>
          <w:rFonts w:ascii="Times New Roman" w:eastAsia="Times New Roman" w:hAnsi="Times New Roman" w:cs="Times New Roman"/>
          <w:b/>
          <w:bCs/>
          <w:sz w:val="18"/>
          <w:szCs w:val="18"/>
        </w:rPr>
        <w:t>Finance</w:t>
      </w:r>
      <w:r w:rsidRPr="0041070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F04CB9">
        <w:rPr>
          <w:rFonts w:ascii="Times New Roman" w:eastAsia="Times New Roman" w:hAnsi="Times New Roman" w:cs="Times New Roman"/>
          <w:sz w:val="18"/>
          <w:szCs w:val="18"/>
        </w:rPr>
        <w:t>–</w:t>
      </w:r>
      <w:r w:rsidR="003F2E6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3538BB">
        <w:rPr>
          <w:rFonts w:ascii="Times New Roman" w:eastAsia="Times New Roman" w:hAnsi="Times New Roman" w:cs="Times New Roman"/>
          <w:sz w:val="18"/>
          <w:szCs w:val="18"/>
        </w:rPr>
        <w:t xml:space="preserve">Cllr Crisp </w:t>
      </w:r>
      <w:r w:rsidR="0050574F">
        <w:rPr>
          <w:rFonts w:ascii="Times New Roman" w:eastAsia="Times New Roman" w:hAnsi="Times New Roman" w:cs="Times New Roman"/>
          <w:sz w:val="18"/>
          <w:szCs w:val="18"/>
        </w:rPr>
        <w:t xml:space="preserve">suggested </w:t>
      </w:r>
      <w:r w:rsidR="0050574F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t</w:t>
      </w:r>
      <w:r w:rsidR="0050574F" w:rsidRPr="003538B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he Lengthman to present a yearly invoice to be paid monthly in instalments by standing order to avoid issues of unpaid invoices</w:t>
      </w:r>
      <w:r w:rsidR="00DA46FD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, which was agreed by councillors</w:t>
      </w:r>
      <w:r w:rsidR="0050574F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.</w:t>
      </w:r>
    </w:p>
    <w:p w14:paraId="087F2061" w14:textId="77777777" w:rsidR="00DA46FD" w:rsidRDefault="00DA46FD" w:rsidP="00DA46FD">
      <w:pPr>
        <w:spacing w:line="240" w:lineRule="auto"/>
        <w:ind w:left="720" w:right="-280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</w:pPr>
      <w:r w:rsidRPr="00DA46FD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 xml:space="preserve">Action: The Clerk to contact Joy Wells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>and</w:t>
      </w:r>
      <w:r w:rsidRPr="00DA46FD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 xml:space="preserve"> arrange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>.</w:t>
      </w:r>
    </w:p>
    <w:p w14:paraId="0E07CD9D" w14:textId="52B7510E" w:rsidR="0041070E" w:rsidRPr="00DA46FD" w:rsidRDefault="0041070E" w:rsidP="00DA46FD">
      <w:pPr>
        <w:spacing w:line="240" w:lineRule="auto"/>
        <w:ind w:left="720" w:right="-280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</w:pPr>
      <w:r w:rsidRPr="00DA46FD">
        <w:rPr>
          <w:rFonts w:ascii="Times New Roman" w:eastAsia="Times New Roman" w:hAnsi="Times New Roman" w:cs="Times New Roman"/>
          <w:b/>
          <w:bCs/>
          <w:sz w:val="18"/>
          <w:szCs w:val="18"/>
        </w:rPr>
        <w:t>Footpaths and Highways</w:t>
      </w:r>
      <w:r w:rsidRPr="0041070E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="00DA46FD">
        <w:rPr>
          <w:rFonts w:ascii="Times New Roman" w:eastAsia="Times New Roman" w:hAnsi="Times New Roman" w:cs="Times New Roman"/>
          <w:sz w:val="18"/>
          <w:szCs w:val="18"/>
        </w:rPr>
        <w:t xml:space="preserve">- </w:t>
      </w:r>
      <w:r w:rsidR="003364B4">
        <w:rPr>
          <w:rFonts w:ascii="Times New Roman" w:eastAsia="Times New Roman" w:hAnsi="Times New Roman" w:cs="Times New Roman"/>
          <w:sz w:val="18"/>
          <w:szCs w:val="18"/>
        </w:rPr>
        <w:t>The Chair told the meeting</w:t>
      </w:r>
      <w:r w:rsidR="00BD16A7">
        <w:rPr>
          <w:rFonts w:ascii="Times New Roman" w:eastAsia="Times New Roman" w:hAnsi="Times New Roman" w:cs="Times New Roman"/>
          <w:sz w:val="18"/>
          <w:szCs w:val="18"/>
        </w:rPr>
        <w:t xml:space="preserve"> Wanborough PC had been in touch to say a </w:t>
      </w:r>
      <w:r w:rsidR="00BD16A7" w:rsidRPr="00BD16A7">
        <w:rPr>
          <w:rFonts w:ascii="Times New Roman" w:hAnsi="Times New Roman" w:cs="Times New Roman"/>
          <w:sz w:val="18"/>
          <w:szCs w:val="18"/>
        </w:rPr>
        <w:t xml:space="preserve">resident has reported </w:t>
      </w:r>
      <w:r w:rsidR="00BD16A7">
        <w:rPr>
          <w:rFonts w:ascii="Times New Roman" w:hAnsi="Times New Roman" w:cs="Times New Roman"/>
          <w:sz w:val="18"/>
          <w:szCs w:val="18"/>
        </w:rPr>
        <w:t>a</w:t>
      </w:r>
      <w:r w:rsidR="00BD16A7" w:rsidRPr="00BD16A7">
        <w:rPr>
          <w:rFonts w:ascii="Times New Roman" w:hAnsi="Times New Roman" w:cs="Times New Roman"/>
          <w:sz w:val="18"/>
          <w:szCs w:val="18"/>
        </w:rPr>
        <w:t xml:space="preserve"> fall on footpath 9 leading down to footpath 8 in Hinton Parva.</w:t>
      </w:r>
      <w:r w:rsidRPr="00BD16A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A303AE">
        <w:rPr>
          <w:rFonts w:ascii="Times New Roman" w:eastAsia="Times New Roman" w:hAnsi="Times New Roman" w:cs="Times New Roman"/>
          <w:sz w:val="18"/>
          <w:szCs w:val="18"/>
        </w:rPr>
        <w:t xml:space="preserve">Cllr </w:t>
      </w:r>
      <w:r w:rsidR="00F5517A">
        <w:rPr>
          <w:rFonts w:ascii="Times New Roman" w:eastAsia="Times New Roman" w:hAnsi="Times New Roman" w:cs="Times New Roman"/>
          <w:sz w:val="18"/>
          <w:szCs w:val="18"/>
        </w:rPr>
        <w:t>Thomas explained major works were the responsibility of SBC</w:t>
      </w:r>
      <w:r w:rsidR="000171AF">
        <w:rPr>
          <w:rFonts w:ascii="Times New Roman" w:eastAsia="Times New Roman" w:hAnsi="Times New Roman" w:cs="Times New Roman"/>
          <w:sz w:val="18"/>
          <w:szCs w:val="18"/>
        </w:rPr>
        <w:t xml:space="preserve"> and it was </w:t>
      </w:r>
      <w:r w:rsidR="003A461D">
        <w:rPr>
          <w:rFonts w:ascii="Times New Roman" w:eastAsia="Times New Roman" w:hAnsi="Times New Roman" w:cs="Times New Roman"/>
          <w:sz w:val="18"/>
          <w:szCs w:val="18"/>
        </w:rPr>
        <w:t>not thought</w:t>
      </w:r>
      <w:r w:rsidR="000171AF">
        <w:rPr>
          <w:rFonts w:ascii="Times New Roman" w:eastAsia="Times New Roman" w:hAnsi="Times New Roman" w:cs="Times New Roman"/>
          <w:sz w:val="18"/>
          <w:szCs w:val="18"/>
        </w:rPr>
        <w:t xml:space="preserve"> the </w:t>
      </w:r>
      <w:r w:rsidR="00FB76F7">
        <w:rPr>
          <w:rFonts w:ascii="Times New Roman" w:eastAsia="Times New Roman" w:hAnsi="Times New Roman" w:cs="Times New Roman"/>
          <w:sz w:val="18"/>
          <w:szCs w:val="18"/>
        </w:rPr>
        <w:t>Parish Council needed to take any action.</w:t>
      </w:r>
      <w:r w:rsidRPr="00BD16A7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</w:t>
      </w:r>
      <w:r w:rsidRPr="00DA46FD">
        <w:rPr>
          <w:rFonts w:ascii="Times New Roman" w:eastAsia="Times New Roman" w:hAnsi="Times New Roman" w:cs="Times New Roman"/>
          <w:b/>
          <w:bCs/>
          <w:sz w:val="18"/>
          <w:szCs w:val="18"/>
        </w:rPr>
        <w:t>Pond &amp; Island</w:t>
      </w:r>
      <w:r w:rsidRPr="008D1E59">
        <w:rPr>
          <w:rFonts w:ascii="Times New Roman" w:eastAsia="Times New Roman" w:hAnsi="Times New Roman" w:cs="Times New Roman"/>
          <w:sz w:val="18"/>
          <w:szCs w:val="18"/>
        </w:rPr>
        <w:t xml:space="preserve">  –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60499D">
        <w:rPr>
          <w:rFonts w:ascii="Times New Roman" w:eastAsia="Times New Roman" w:hAnsi="Times New Roman" w:cs="Times New Roman"/>
          <w:sz w:val="18"/>
          <w:szCs w:val="18"/>
        </w:rPr>
        <w:t xml:space="preserve">Cllrs Thomas and Stevens reported </w:t>
      </w:r>
      <w:r w:rsidR="00E8712E">
        <w:rPr>
          <w:rFonts w:ascii="Times New Roman" w:eastAsia="Times New Roman" w:hAnsi="Times New Roman" w:cs="Times New Roman"/>
          <w:sz w:val="18"/>
          <w:szCs w:val="18"/>
        </w:rPr>
        <w:t>that drugs paraph</w:t>
      </w:r>
      <w:r w:rsidR="008E3888">
        <w:rPr>
          <w:rFonts w:ascii="Times New Roman" w:eastAsia="Times New Roman" w:hAnsi="Times New Roman" w:cs="Times New Roman"/>
          <w:sz w:val="18"/>
          <w:szCs w:val="18"/>
        </w:rPr>
        <w:t>er</w:t>
      </w:r>
      <w:r w:rsidR="00E8712E">
        <w:rPr>
          <w:rFonts w:ascii="Times New Roman" w:eastAsia="Times New Roman" w:hAnsi="Times New Roman" w:cs="Times New Roman"/>
          <w:sz w:val="18"/>
          <w:szCs w:val="18"/>
        </w:rPr>
        <w:t>nalia</w:t>
      </w:r>
      <w:r w:rsidR="008E3888">
        <w:rPr>
          <w:rFonts w:ascii="Times New Roman" w:eastAsia="Times New Roman" w:hAnsi="Times New Roman" w:cs="Times New Roman"/>
          <w:sz w:val="18"/>
          <w:szCs w:val="18"/>
        </w:rPr>
        <w:t xml:space="preserve"> had been found and </w:t>
      </w:r>
      <w:r w:rsidR="00053289">
        <w:rPr>
          <w:rFonts w:ascii="Times New Roman" w:eastAsia="Times New Roman" w:hAnsi="Times New Roman" w:cs="Times New Roman"/>
          <w:sz w:val="18"/>
          <w:szCs w:val="18"/>
        </w:rPr>
        <w:t>residents</w:t>
      </w:r>
      <w:r w:rsidR="008E388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053289">
        <w:rPr>
          <w:rFonts w:ascii="Times New Roman" w:eastAsia="Times New Roman" w:hAnsi="Times New Roman" w:cs="Times New Roman"/>
          <w:sz w:val="18"/>
          <w:szCs w:val="18"/>
        </w:rPr>
        <w:t xml:space="preserve">were concerned there had been a </w:t>
      </w:r>
      <w:r w:rsidR="00FA69C2">
        <w:rPr>
          <w:rFonts w:ascii="Times New Roman" w:eastAsia="Times New Roman" w:hAnsi="Times New Roman" w:cs="Times New Roman"/>
          <w:sz w:val="18"/>
          <w:szCs w:val="18"/>
        </w:rPr>
        <w:t>small rave on the Island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 w:rsidR="00E65C02">
        <w:rPr>
          <w:rFonts w:ascii="Times New Roman" w:eastAsia="Times New Roman" w:hAnsi="Times New Roman" w:cs="Times New Roman"/>
          <w:sz w:val="18"/>
          <w:szCs w:val="18"/>
        </w:rPr>
        <w:t xml:space="preserve"> Locking the gate at night was mooted.</w:t>
      </w:r>
    </w:p>
    <w:p w14:paraId="2971A002" w14:textId="1AE57845" w:rsidR="003A2C46" w:rsidRPr="00DA46FD" w:rsidRDefault="003A2C46" w:rsidP="00FB76F7">
      <w:pPr>
        <w:spacing w:line="240" w:lineRule="auto"/>
        <w:ind w:left="720" w:right="-280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DA46FD">
        <w:rPr>
          <w:rFonts w:ascii="Times New Roman" w:eastAsia="Times New Roman" w:hAnsi="Times New Roman" w:cs="Times New Roman"/>
          <w:b/>
          <w:bCs/>
          <w:sz w:val="18"/>
          <w:szCs w:val="18"/>
        </w:rPr>
        <w:t>Action</w:t>
      </w:r>
      <w:r w:rsidR="00DA46FD">
        <w:rPr>
          <w:rFonts w:ascii="Times New Roman" w:eastAsia="Times New Roman" w:hAnsi="Times New Roman" w:cs="Times New Roman"/>
          <w:b/>
          <w:bCs/>
          <w:sz w:val="18"/>
          <w:szCs w:val="18"/>
        </w:rPr>
        <w:t>s</w:t>
      </w:r>
      <w:r w:rsidRPr="00DA46FD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: Cllr Stevens to </w:t>
      </w:r>
      <w:r w:rsidR="009D1718" w:rsidRPr="00DA46FD">
        <w:rPr>
          <w:rFonts w:ascii="Times New Roman" w:eastAsia="Times New Roman" w:hAnsi="Times New Roman" w:cs="Times New Roman"/>
          <w:b/>
          <w:bCs/>
          <w:sz w:val="18"/>
          <w:szCs w:val="18"/>
        </w:rPr>
        <w:t>monitor the situation in case</w:t>
      </w:r>
      <w:r w:rsidR="00217496" w:rsidRPr="00DA46FD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 w:rsidR="009D1718" w:rsidRPr="00DA46FD">
        <w:rPr>
          <w:rFonts w:ascii="Times New Roman" w:eastAsia="Times New Roman" w:hAnsi="Times New Roman" w:cs="Times New Roman"/>
          <w:b/>
          <w:bCs/>
          <w:sz w:val="18"/>
          <w:szCs w:val="18"/>
        </w:rPr>
        <w:t>it wasn’t a one-off.</w:t>
      </w:r>
    </w:p>
    <w:p w14:paraId="4EEFA317" w14:textId="30C10B22" w:rsidR="009D1718" w:rsidRPr="00DA46FD" w:rsidRDefault="00DC6FAD" w:rsidP="00FB76F7">
      <w:pPr>
        <w:spacing w:line="240" w:lineRule="auto"/>
        <w:ind w:left="720" w:right="-280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DA46FD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Clerk to include a piece in the Parish Times encouraging people to </w:t>
      </w:r>
      <w:r w:rsidR="00217496" w:rsidRPr="00DA46FD">
        <w:rPr>
          <w:rFonts w:ascii="Times New Roman" w:eastAsia="Times New Roman" w:hAnsi="Times New Roman" w:cs="Times New Roman"/>
          <w:b/>
          <w:bCs/>
          <w:sz w:val="18"/>
          <w:szCs w:val="18"/>
        </w:rPr>
        <w:t>call 101 to report anti-social behaviour.</w:t>
      </w:r>
    </w:p>
    <w:p w14:paraId="5C67CAF6" w14:textId="646E66C4" w:rsidR="0041070E" w:rsidRDefault="0041070E" w:rsidP="0041070E">
      <w:pPr>
        <w:shd w:val="clear" w:color="auto" w:fill="FFFFFF"/>
        <w:ind w:left="700"/>
        <w:rPr>
          <w:rFonts w:ascii="Times New Roman" w:eastAsia="Times New Roman" w:hAnsi="Times New Roman" w:cs="Times New Roman"/>
          <w:sz w:val="18"/>
          <w:szCs w:val="18"/>
        </w:rPr>
      </w:pPr>
      <w:r w:rsidRPr="00DA46FD">
        <w:rPr>
          <w:rFonts w:ascii="Times New Roman" w:eastAsia="Times New Roman" w:hAnsi="Times New Roman" w:cs="Times New Roman"/>
          <w:b/>
          <w:bCs/>
          <w:sz w:val="18"/>
          <w:szCs w:val="18"/>
        </w:rPr>
        <w:t>Hinton Parva Village Hall</w:t>
      </w:r>
      <w:r w:rsidRPr="008D1E59">
        <w:rPr>
          <w:rFonts w:ascii="Times New Roman" w:eastAsia="Times New Roman" w:hAnsi="Times New Roman" w:cs="Times New Roman"/>
          <w:sz w:val="18"/>
          <w:szCs w:val="18"/>
        </w:rPr>
        <w:t xml:space="preserve"> -</w:t>
      </w:r>
      <w:r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No report to make. </w:t>
      </w:r>
      <w:r w:rsidR="00FA69C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14:paraId="14E231C9" w14:textId="77777777" w:rsidR="0041070E" w:rsidRDefault="0041070E" w:rsidP="0041070E">
      <w:pPr>
        <w:shd w:val="clear" w:color="auto" w:fill="FFFFFF"/>
        <w:ind w:left="720"/>
        <w:rPr>
          <w:rFonts w:ascii="Times New Roman" w:eastAsia="Times New Roman" w:hAnsi="Times New Roman" w:cs="Times New Roman"/>
          <w:sz w:val="18"/>
          <w:szCs w:val="18"/>
        </w:rPr>
      </w:pPr>
      <w:r w:rsidRPr="00DA46FD">
        <w:rPr>
          <w:rFonts w:ascii="Times New Roman" w:eastAsia="Times New Roman" w:hAnsi="Times New Roman" w:cs="Times New Roman"/>
          <w:b/>
          <w:bCs/>
          <w:sz w:val="18"/>
          <w:szCs w:val="18"/>
        </w:rPr>
        <w:t>Bishopstone Village Hall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- No report to make. </w:t>
      </w:r>
    </w:p>
    <w:p w14:paraId="449CAD82" w14:textId="77777777" w:rsidR="0041070E" w:rsidRDefault="0041070E" w:rsidP="0041070E">
      <w:pPr>
        <w:shd w:val="clear" w:color="auto" w:fill="FFFFFF"/>
        <w:ind w:left="700"/>
        <w:rPr>
          <w:rFonts w:ascii="Times New Roman" w:eastAsia="Times New Roman" w:hAnsi="Times New Roman" w:cs="Times New Roman"/>
          <w:sz w:val="18"/>
          <w:szCs w:val="18"/>
        </w:rPr>
      </w:pPr>
      <w:r w:rsidRPr="00DA46FD">
        <w:rPr>
          <w:rFonts w:ascii="Times New Roman" w:eastAsia="Times New Roman" w:hAnsi="Times New Roman" w:cs="Times New Roman"/>
          <w:b/>
          <w:bCs/>
          <w:sz w:val="18"/>
          <w:szCs w:val="18"/>
        </w:rPr>
        <w:t>Hinton Parva Charities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- No report to make. </w:t>
      </w:r>
    </w:p>
    <w:p w14:paraId="49B924A0" w14:textId="77777777" w:rsidR="0041070E" w:rsidRDefault="0041070E" w:rsidP="0041070E">
      <w:pPr>
        <w:shd w:val="clear" w:color="auto" w:fill="FFFFFF"/>
        <w:ind w:left="700"/>
        <w:rPr>
          <w:rFonts w:ascii="Times New Roman" w:eastAsia="Times New Roman" w:hAnsi="Times New Roman" w:cs="Times New Roman"/>
          <w:sz w:val="18"/>
          <w:szCs w:val="18"/>
        </w:rPr>
      </w:pPr>
      <w:r w:rsidRPr="00DA46FD">
        <w:rPr>
          <w:rFonts w:ascii="Times New Roman" w:eastAsia="Times New Roman" w:hAnsi="Times New Roman" w:cs="Times New Roman"/>
          <w:b/>
          <w:bCs/>
          <w:sz w:val="18"/>
          <w:szCs w:val="18"/>
        </w:rPr>
        <w:t>Bishopstone United Charities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- No report to make. </w:t>
      </w:r>
    </w:p>
    <w:p w14:paraId="5EBEE424" w14:textId="77777777" w:rsidR="0041070E" w:rsidRDefault="0041070E" w:rsidP="0041070E">
      <w:pPr>
        <w:shd w:val="clear" w:color="auto" w:fill="FFFFFF"/>
        <w:ind w:left="700"/>
        <w:rPr>
          <w:rFonts w:ascii="Times New Roman" w:eastAsia="Times New Roman" w:hAnsi="Times New Roman" w:cs="Times New Roman"/>
          <w:sz w:val="18"/>
          <w:szCs w:val="18"/>
        </w:rPr>
      </w:pPr>
      <w:r w:rsidRPr="00DA46FD">
        <w:rPr>
          <w:rFonts w:ascii="Times New Roman" w:eastAsia="Times New Roman" w:hAnsi="Times New Roman" w:cs="Times New Roman"/>
          <w:b/>
          <w:bCs/>
          <w:sz w:val="18"/>
          <w:szCs w:val="18"/>
        </w:rPr>
        <w:t>Trees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- No report to make. </w:t>
      </w:r>
    </w:p>
    <w:p w14:paraId="5C4326FF" w14:textId="77777777" w:rsidR="0041070E" w:rsidRDefault="0041070E" w:rsidP="0041070E">
      <w:pPr>
        <w:shd w:val="clear" w:color="auto" w:fill="FFFFFF"/>
        <w:ind w:left="700"/>
        <w:rPr>
          <w:rFonts w:ascii="Times New Roman" w:eastAsia="Times New Roman" w:hAnsi="Times New Roman" w:cs="Times New Roman"/>
          <w:sz w:val="18"/>
          <w:szCs w:val="18"/>
        </w:rPr>
      </w:pPr>
      <w:r w:rsidRPr="00DA46FD">
        <w:rPr>
          <w:rFonts w:ascii="Times New Roman" w:eastAsia="Times New Roman" w:hAnsi="Times New Roman" w:cs="Times New Roman"/>
          <w:b/>
          <w:bCs/>
          <w:sz w:val="18"/>
          <w:szCs w:val="18"/>
        </w:rPr>
        <w:t>Russley Park Liaison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- No report to make. </w:t>
      </w:r>
    </w:p>
    <w:p w14:paraId="173BF063" w14:textId="77777777" w:rsidR="0041070E" w:rsidRDefault="0041070E" w:rsidP="0041070E">
      <w:pPr>
        <w:shd w:val="clear" w:color="auto" w:fill="FFFFFF"/>
        <w:ind w:left="700"/>
        <w:rPr>
          <w:rFonts w:ascii="Times New Roman" w:eastAsia="Times New Roman" w:hAnsi="Times New Roman" w:cs="Times New Roman"/>
          <w:sz w:val="18"/>
          <w:szCs w:val="18"/>
        </w:rPr>
      </w:pPr>
      <w:r w:rsidRPr="00DA46FD">
        <w:rPr>
          <w:rFonts w:ascii="Times New Roman" w:eastAsia="Times New Roman" w:hAnsi="Times New Roman" w:cs="Times New Roman"/>
          <w:b/>
          <w:bCs/>
          <w:sz w:val="18"/>
          <w:szCs w:val="18"/>
        </w:rPr>
        <w:t>Planning</w:t>
      </w:r>
      <w:r w:rsidRPr="008D1E59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- No report to make. </w:t>
      </w:r>
    </w:p>
    <w:p w14:paraId="6B5EB4DA" w14:textId="77777777" w:rsidR="003538BB" w:rsidRDefault="0041070E" w:rsidP="003538BB">
      <w:pPr>
        <w:shd w:val="clear" w:color="auto" w:fill="FFFFFF"/>
        <w:ind w:left="700"/>
        <w:rPr>
          <w:rFonts w:ascii="Times New Roman" w:eastAsia="Times New Roman" w:hAnsi="Times New Roman" w:cs="Times New Roman"/>
          <w:sz w:val="18"/>
          <w:szCs w:val="18"/>
        </w:rPr>
      </w:pPr>
      <w:r w:rsidRPr="00DA46FD">
        <w:rPr>
          <w:rFonts w:ascii="Times New Roman" w:eastAsia="Times New Roman" w:hAnsi="Times New Roman" w:cs="Times New Roman"/>
          <w:b/>
          <w:bCs/>
          <w:sz w:val="18"/>
          <w:szCs w:val="18"/>
        </w:rPr>
        <w:t>Website/IT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– </w:t>
      </w:r>
      <w:r w:rsidR="00217496">
        <w:rPr>
          <w:rFonts w:ascii="Times New Roman" w:eastAsia="Times New Roman" w:hAnsi="Times New Roman" w:cs="Times New Roman"/>
          <w:sz w:val="18"/>
          <w:szCs w:val="18"/>
        </w:rPr>
        <w:t>Cllr Crisp</w:t>
      </w:r>
      <w:r w:rsidR="00002AF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0A7DCE">
        <w:rPr>
          <w:rFonts w:ascii="Times New Roman" w:eastAsia="Times New Roman" w:hAnsi="Times New Roman" w:cs="Times New Roman"/>
          <w:sz w:val="18"/>
          <w:szCs w:val="18"/>
        </w:rPr>
        <w:t>said he would</w:t>
      </w:r>
      <w:r w:rsidR="00002AF2">
        <w:rPr>
          <w:rFonts w:ascii="Times New Roman" w:eastAsia="Times New Roman" w:hAnsi="Times New Roman" w:cs="Times New Roman"/>
          <w:sz w:val="18"/>
          <w:szCs w:val="18"/>
        </w:rPr>
        <w:t xml:space="preserve"> look at changing </w:t>
      </w:r>
      <w:r w:rsidR="000A7DCE">
        <w:rPr>
          <w:rFonts w:ascii="Times New Roman" w:eastAsia="Times New Roman" w:hAnsi="Times New Roman" w:cs="Times New Roman"/>
          <w:sz w:val="18"/>
          <w:szCs w:val="18"/>
        </w:rPr>
        <w:t xml:space="preserve">the PC’s </w:t>
      </w:r>
      <w:r w:rsidR="00002AF2">
        <w:rPr>
          <w:rFonts w:ascii="Times New Roman" w:eastAsia="Times New Roman" w:hAnsi="Times New Roman" w:cs="Times New Roman"/>
          <w:sz w:val="18"/>
          <w:szCs w:val="18"/>
        </w:rPr>
        <w:t xml:space="preserve">provider when </w:t>
      </w:r>
      <w:r w:rsidR="003538BB">
        <w:rPr>
          <w:rFonts w:ascii="Times New Roman" w:eastAsia="Times New Roman" w:hAnsi="Times New Roman" w:cs="Times New Roman"/>
          <w:sz w:val="18"/>
          <w:szCs w:val="18"/>
        </w:rPr>
        <w:t>the</w:t>
      </w:r>
      <w:r w:rsidR="000A7DC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002AF2">
        <w:rPr>
          <w:rFonts w:ascii="Times New Roman" w:eastAsia="Times New Roman" w:hAnsi="Times New Roman" w:cs="Times New Roman"/>
          <w:sz w:val="18"/>
          <w:szCs w:val="18"/>
        </w:rPr>
        <w:t>contract expires</w:t>
      </w:r>
      <w:r w:rsidR="000A7DCE">
        <w:rPr>
          <w:rFonts w:ascii="Times New Roman" w:eastAsia="Times New Roman" w:hAnsi="Times New Roman" w:cs="Times New Roman"/>
          <w:sz w:val="18"/>
          <w:szCs w:val="18"/>
        </w:rPr>
        <w:t xml:space="preserve"> later this year due to </w:t>
      </w:r>
      <w:r w:rsidR="003538BB">
        <w:rPr>
          <w:rFonts w:ascii="Times New Roman" w:eastAsia="Times New Roman" w:hAnsi="Times New Roman" w:cs="Times New Roman"/>
          <w:sz w:val="18"/>
          <w:szCs w:val="18"/>
        </w:rPr>
        <w:t>problems with emails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14:paraId="6B4CC0CE" w14:textId="5EB21C3D" w:rsidR="0041070E" w:rsidRDefault="0041070E" w:rsidP="00B92E73">
      <w:pPr>
        <w:shd w:val="clear" w:color="auto" w:fill="FFFFFF"/>
        <w:ind w:left="70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DA46FD">
        <w:rPr>
          <w:rFonts w:ascii="Times New Roman" w:eastAsia="Times New Roman" w:hAnsi="Times New Roman" w:cs="Times New Roman"/>
          <w:b/>
          <w:bCs/>
          <w:sz w:val="18"/>
          <w:szCs w:val="18"/>
        </w:rPr>
        <w:t>Responsible Financial Officer</w:t>
      </w:r>
      <w:r w:rsidRPr="003538BB">
        <w:rPr>
          <w:rFonts w:ascii="Times New Roman" w:eastAsia="Times New Roman" w:hAnsi="Times New Roman" w:cs="Times New Roman"/>
          <w:sz w:val="18"/>
          <w:szCs w:val="18"/>
        </w:rPr>
        <w:t xml:space="preserve"> –</w:t>
      </w:r>
      <w:r w:rsidR="00DA46FD">
        <w:rPr>
          <w:rFonts w:ascii="Times New Roman" w:eastAsia="Times New Roman" w:hAnsi="Times New Roman" w:cs="Times New Roman"/>
          <w:sz w:val="18"/>
          <w:szCs w:val="18"/>
        </w:rPr>
        <w:t xml:space="preserve"> the Clerk requested funding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to take the Society of Local Council Clerk’s Introduction to Local Council Administration (ILCA, level 2) online course at a cost of £99 plus VAT</w:t>
      </w:r>
      <w:r w:rsidR="007173F9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. Cllr Thomas proposed it should be agreed, seconded by </w:t>
      </w:r>
      <w:r w:rsidR="00A55910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Cllr Stevens and passed unanimously.</w:t>
      </w:r>
    </w:p>
    <w:p w14:paraId="48BF076C" w14:textId="38373442" w:rsidR="001D1C5F" w:rsidRPr="0041070E" w:rsidRDefault="0041070E" w:rsidP="0041070E">
      <w:pPr>
        <w:shd w:val="clear" w:color="auto" w:fill="FFFFFF"/>
        <w:ind w:left="700"/>
        <w:rPr>
          <w:rFonts w:ascii="Times New Roman" w:eastAsia="Times New Roman" w:hAnsi="Times New Roman" w:cs="Times New Roman"/>
          <w:sz w:val="18"/>
          <w:szCs w:val="18"/>
        </w:rPr>
      </w:pPr>
      <w:r w:rsidRPr="0041070E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</w:t>
      </w:r>
      <w:r w:rsidRPr="0041070E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="001D1C5F" w:rsidRPr="0041070E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14:paraId="02426D88" w14:textId="77777777" w:rsidR="00950D0C" w:rsidRDefault="00950D0C" w:rsidP="00950D0C">
      <w:pPr>
        <w:spacing w:line="240" w:lineRule="auto"/>
        <w:ind w:left="1440" w:right="-280" w:hanging="36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p w14:paraId="6B784B1E" w14:textId="34D7D23D" w:rsidR="00BF5BE0" w:rsidRDefault="00F22AD8" w:rsidP="00950D0C">
      <w:pPr>
        <w:pStyle w:val="Heading6"/>
        <w:keepNext w:val="0"/>
        <w:keepLines w:val="0"/>
        <w:numPr>
          <w:ilvl w:val="0"/>
          <w:numId w:val="9"/>
        </w:numPr>
        <w:spacing w:before="0" w:after="0" w:line="240" w:lineRule="auto"/>
        <w:rPr>
          <w:rFonts w:ascii="Times New Roman" w:hAnsi="Times New Roman" w:cs="Times New Roman"/>
          <w:b/>
          <w:bCs/>
          <w:i w:val="0"/>
          <w:color w:val="000000" w:themeColor="text1"/>
          <w:sz w:val="18"/>
          <w:szCs w:val="18"/>
        </w:rPr>
      </w:pPr>
      <w:bookmarkStart w:id="0" w:name="_1p1tiqb91nzz"/>
      <w:bookmarkEnd w:id="0"/>
      <w:r>
        <w:rPr>
          <w:rFonts w:ascii="Times New Roman" w:hAnsi="Times New Roman" w:cs="Times New Roman"/>
          <w:b/>
          <w:bCs/>
          <w:i w:val="0"/>
          <w:color w:val="000000" w:themeColor="text1"/>
          <w:sz w:val="18"/>
          <w:szCs w:val="18"/>
        </w:rPr>
        <w:t>(a)</w:t>
      </w:r>
      <w:r w:rsidR="00950D0C">
        <w:rPr>
          <w:rFonts w:ascii="Times New Roman" w:hAnsi="Times New Roman" w:cs="Times New Roman"/>
          <w:b/>
          <w:bCs/>
          <w:i w:val="0"/>
          <w:color w:val="000000" w:themeColor="text1"/>
          <w:sz w:val="18"/>
          <w:szCs w:val="18"/>
        </w:rPr>
        <w:t>Dates for future meetings</w:t>
      </w:r>
      <w:r w:rsidR="00CD267E">
        <w:rPr>
          <w:rFonts w:ascii="Times New Roman" w:hAnsi="Times New Roman" w:cs="Times New Roman"/>
          <w:b/>
          <w:bCs/>
          <w:i w:val="0"/>
          <w:color w:val="000000" w:themeColor="text1"/>
          <w:sz w:val="18"/>
          <w:szCs w:val="18"/>
        </w:rPr>
        <w:t xml:space="preserve"> </w:t>
      </w:r>
    </w:p>
    <w:p w14:paraId="5A69A665" w14:textId="2E680322" w:rsidR="0042639E" w:rsidRDefault="00A934F6" w:rsidP="00727E51">
      <w:pPr>
        <w:widowControl w:val="0"/>
        <w:ind w:left="644"/>
        <w:rPr>
          <w:rFonts w:ascii="Calibri" w:eastAsia="Times New Roman" w:hAnsi="Calibri" w:cs="Calibri"/>
          <w:sz w:val="12"/>
          <w:szCs w:val="12"/>
          <w:lang w:val="en-GB"/>
        </w:rPr>
      </w:pPr>
      <w:r>
        <w:rPr>
          <w:rFonts w:ascii="Times New Roman" w:hAnsi="Times New Roman" w:cs="Times New Roman"/>
          <w:b/>
          <w:bCs/>
          <w:i/>
          <w:color w:val="000000" w:themeColor="text1"/>
          <w:sz w:val="18"/>
          <w:szCs w:val="18"/>
        </w:rPr>
        <w:t xml:space="preserve"> </w:t>
      </w:r>
      <w:r w:rsidR="00BF5BE0" w:rsidRPr="00A934F6">
        <w:rPr>
          <w:rFonts w:ascii="Times New Roman" w:hAnsi="Times New Roman" w:cs="Times New Roman"/>
          <w:b/>
          <w:bCs/>
          <w:iCs/>
          <w:color w:val="000000" w:themeColor="text1"/>
          <w:sz w:val="18"/>
          <w:szCs w:val="18"/>
        </w:rPr>
        <w:t>2020-2021</w:t>
      </w:r>
      <w:r w:rsidR="00BF5BE0" w:rsidRPr="00BF5BE0">
        <w:rPr>
          <w:rFonts w:ascii="Times New Roman" w:hAnsi="Times New Roman" w:cs="Times New Roman"/>
          <w:b/>
          <w:bCs/>
          <w:i/>
          <w:color w:val="000000" w:themeColor="text1"/>
          <w:sz w:val="18"/>
          <w:szCs w:val="18"/>
        </w:rPr>
        <w:t xml:space="preserve"> </w:t>
      </w:r>
      <w:r w:rsidR="00BF5BE0" w:rsidRPr="00BF5BE0">
        <w:rPr>
          <w:rFonts w:ascii="Times New Roman" w:hAnsi="Times New Roman" w:cs="Times New Roman"/>
          <w:sz w:val="18"/>
          <w:szCs w:val="18"/>
        </w:rPr>
        <w:t>11 May</w:t>
      </w:r>
      <w:r w:rsidR="0042639E">
        <w:rPr>
          <w:rFonts w:ascii="Times New Roman" w:hAnsi="Times New Roman" w:cs="Times New Roman"/>
          <w:sz w:val="18"/>
          <w:szCs w:val="18"/>
        </w:rPr>
        <w:t xml:space="preserve"> (online)</w:t>
      </w:r>
      <w:r w:rsidR="00BF5BE0">
        <w:rPr>
          <w:rFonts w:ascii="Times New Roman" w:hAnsi="Times New Roman" w:cs="Times New Roman"/>
          <w:sz w:val="18"/>
          <w:szCs w:val="18"/>
        </w:rPr>
        <w:t xml:space="preserve">, </w:t>
      </w:r>
      <w:r w:rsidR="00BF5BE0" w:rsidRPr="00BF5BE0">
        <w:rPr>
          <w:rFonts w:ascii="Times New Roman" w:hAnsi="Times New Roman" w:cs="Times New Roman"/>
          <w:sz w:val="18"/>
          <w:szCs w:val="18"/>
        </w:rPr>
        <w:t>1 June</w:t>
      </w:r>
      <w:r w:rsidR="0042639E">
        <w:rPr>
          <w:rFonts w:ascii="Times New Roman" w:hAnsi="Times New Roman" w:cs="Times New Roman"/>
          <w:sz w:val="18"/>
          <w:szCs w:val="18"/>
        </w:rPr>
        <w:t xml:space="preserve"> (online)</w:t>
      </w:r>
      <w:r w:rsidR="00BF5BE0">
        <w:rPr>
          <w:rFonts w:ascii="Times New Roman" w:hAnsi="Times New Roman" w:cs="Times New Roman"/>
          <w:sz w:val="18"/>
          <w:szCs w:val="18"/>
        </w:rPr>
        <w:t xml:space="preserve">, </w:t>
      </w:r>
      <w:r w:rsidR="00BF5BE0" w:rsidRPr="00BF5BE0">
        <w:rPr>
          <w:rFonts w:ascii="Times New Roman" w:hAnsi="Times New Roman" w:cs="Times New Roman"/>
          <w:sz w:val="18"/>
          <w:szCs w:val="18"/>
        </w:rPr>
        <w:t>6 July</w:t>
      </w:r>
      <w:r w:rsidR="0042639E">
        <w:rPr>
          <w:rFonts w:ascii="Times New Roman" w:hAnsi="Times New Roman" w:cs="Times New Roman"/>
          <w:sz w:val="18"/>
          <w:szCs w:val="18"/>
        </w:rPr>
        <w:t xml:space="preserve"> (Bishopstone)</w:t>
      </w:r>
      <w:r w:rsidR="00BF5BE0">
        <w:rPr>
          <w:rFonts w:ascii="Times New Roman" w:hAnsi="Times New Roman" w:cs="Times New Roman"/>
          <w:sz w:val="18"/>
          <w:szCs w:val="18"/>
        </w:rPr>
        <w:t xml:space="preserve">, </w:t>
      </w:r>
      <w:r w:rsidR="00BF5BE0" w:rsidRPr="00BF5BE0">
        <w:rPr>
          <w:rFonts w:ascii="Times New Roman" w:hAnsi="Times New Roman" w:cs="Times New Roman"/>
          <w:sz w:val="18"/>
          <w:szCs w:val="18"/>
        </w:rPr>
        <w:t>3 August</w:t>
      </w:r>
      <w:r w:rsidR="0042639E">
        <w:rPr>
          <w:rFonts w:ascii="Times New Roman" w:hAnsi="Times New Roman" w:cs="Times New Roman"/>
          <w:sz w:val="18"/>
          <w:szCs w:val="18"/>
        </w:rPr>
        <w:t xml:space="preserve"> (Hinton Parva)</w:t>
      </w:r>
      <w:r w:rsidR="00BF5BE0">
        <w:rPr>
          <w:rFonts w:ascii="Times New Roman" w:hAnsi="Times New Roman" w:cs="Times New Roman"/>
          <w:sz w:val="18"/>
          <w:szCs w:val="18"/>
        </w:rPr>
        <w:t>,</w:t>
      </w:r>
      <w:r w:rsidR="0042639E">
        <w:rPr>
          <w:rFonts w:ascii="Times New Roman" w:hAnsi="Times New Roman" w:cs="Times New Roman"/>
          <w:sz w:val="18"/>
          <w:szCs w:val="18"/>
        </w:rPr>
        <w:t xml:space="preserve"> </w:t>
      </w:r>
      <w:r w:rsidR="00BF5BE0" w:rsidRPr="00BF5BE0">
        <w:rPr>
          <w:rFonts w:ascii="Times New Roman" w:hAnsi="Times New Roman" w:cs="Times New Roman"/>
          <w:sz w:val="18"/>
          <w:szCs w:val="18"/>
        </w:rPr>
        <w:t>7 September</w:t>
      </w:r>
      <w:r w:rsidR="0042639E">
        <w:rPr>
          <w:rFonts w:ascii="Times New Roman" w:hAnsi="Times New Roman" w:cs="Times New Roman"/>
          <w:sz w:val="18"/>
          <w:szCs w:val="18"/>
        </w:rPr>
        <w:t xml:space="preserve"> (Bishopstone), </w:t>
      </w:r>
      <w:r w:rsidR="00BF5BE0" w:rsidRPr="00BF5BE0">
        <w:rPr>
          <w:rFonts w:ascii="Times New Roman" w:hAnsi="Times New Roman" w:cs="Times New Roman"/>
          <w:sz w:val="18"/>
          <w:szCs w:val="18"/>
        </w:rPr>
        <w:t>5 October</w:t>
      </w:r>
      <w:r w:rsidR="0042639E">
        <w:rPr>
          <w:rFonts w:ascii="Times New Roman" w:hAnsi="Times New Roman" w:cs="Times New Roman"/>
          <w:sz w:val="18"/>
          <w:szCs w:val="18"/>
        </w:rPr>
        <w:t xml:space="preserve"> (Hinton Parva), </w:t>
      </w:r>
      <w:r w:rsidR="00BF5BE0" w:rsidRPr="00BF5BE0">
        <w:rPr>
          <w:rFonts w:ascii="Times New Roman" w:hAnsi="Times New Roman" w:cs="Times New Roman"/>
          <w:sz w:val="18"/>
          <w:szCs w:val="18"/>
        </w:rPr>
        <w:t>2 November</w:t>
      </w:r>
      <w:r w:rsidR="0042639E">
        <w:rPr>
          <w:rFonts w:ascii="Times New Roman" w:hAnsi="Times New Roman" w:cs="Times New Roman"/>
          <w:sz w:val="18"/>
          <w:szCs w:val="18"/>
        </w:rPr>
        <w:t xml:space="preserve"> (Bishopstone), </w:t>
      </w:r>
      <w:r w:rsidR="00BF5BE0" w:rsidRPr="00BF5BE0">
        <w:rPr>
          <w:rFonts w:ascii="Times New Roman" w:hAnsi="Times New Roman" w:cs="Times New Roman"/>
          <w:sz w:val="18"/>
          <w:szCs w:val="18"/>
        </w:rPr>
        <w:t>7 December</w:t>
      </w:r>
      <w:r w:rsidR="0042639E">
        <w:rPr>
          <w:rFonts w:ascii="Times New Roman" w:hAnsi="Times New Roman" w:cs="Times New Roman"/>
          <w:sz w:val="18"/>
          <w:szCs w:val="18"/>
        </w:rPr>
        <w:t xml:space="preserve"> (Hinton Parva), </w:t>
      </w:r>
      <w:r w:rsidR="00BF5BE0" w:rsidRPr="00BF5BE0">
        <w:rPr>
          <w:rFonts w:ascii="Times New Roman" w:hAnsi="Times New Roman" w:cs="Times New Roman"/>
          <w:sz w:val="18"/>
          <w:szCs w:val="18"/>
        </w:rPr>
        <w:t>4 January</w:t>
      </w:r>
      <w:r w:rsidR="0042639E">
        <w:rPr>
          <w:rFonts w:ascii="Times New Roman" w:hAnsi="Times New Roman" w:cs="Times New Roman"/>
          <w:sz w:val="18"/>
          <w:szCs w:val="18"/>
        </w:rPr>
        <w:t xml:space="preserve"> (Bishopstone), </w:t>
      </w:r>
      <w:r w:rsidR="00BF5BE0" w:rsidRPr="00BF5BE0">
        <w:rPr>
          <w:rFonts w:ascii="Times New Roman" w:hAnsi="Times New Roman" w:cs="Times New Roman"/>
          <w:sz w:val="18"/>
          <w:szCs w:val="18"/>
        </w:rPr>
        <w:t>1 February</w:t>
      </w:r>
      <w:r w:rsidR="0042639E">
        <w:rPr>
          <w:rFonts w:ascii="Times New Roman" w:hAnsi="Times New Roman" w:cs="Times New Roman"/>
          <w:sz w:val="18"/>
          <w:szCs w:val="18"/>
        </w:rPr>
        <w:t xml:space="preserve"> (Hinton Parva), </w:t>
      </w:r>
      <w:r w:rsidR="00BF5BE0" w:rsidRPr="00BF5BE0">
        <w:rPr>
          <w:rFonts w:ascii="Times New Roman" w:hAnsi="Times New Roman" w:cs="Times New Roman"/>
          <w:sz w:val="18"/>
          <w:szCs w:val="18"/>
        </w:rPr>
        <w:t>1 March</w:t>
      </w:r>
      <w:r w:rsidR="0042639E">
        <w:rPr>
          <w:rFonts w:ascii="Times New Roman" w:hAnsi="Times New Roman" w:cs="Times New Roman"/>
          <w:sz w:val="18"/>
          <w:szCs w:val="18"/>
        </w:rPr>
        <w:t xml:space="preserve"> (Bishopstone), 12 April (Hinton Parva)</w:t>
      </w:r>
      <w:r w:rsidR="00A55910">
        <w:rPr>
          <w:rFonts w:ascii="Times New Roman" w:hAnsi="Times New Roman" w:cs="Times New Roman"/>
          <w:sz w:val="18"/>
          <w:szCs w:val="18"/>
        </w:rPr>
        <w:t xml:space="preserve">. </w:t>
      </w:r>
      <w:r w:rsidR="00C128A2">
        <w:rPr>
          <w:rFonts w:ascii="Times New Roman" w:hAnsi="Times New Roman" w:cs="Times New Roman"/>
          <w:sz w:val="18"/>
          <w:szCs w:val="18"/>
        </w:rPr>
        <w:t>Cllr Stevens proposed the dates should be agreed, seconded by Cllr Thomas and passed unanimously</w:t>
      </w:r>
      <w:r w:rsidR="009A7D8E">
        <w:rPr>
          <w:rFonts w:ascii="Times New Roman" w:hAnsi="Times New Roman" w:cs="Times New Roman"/>
          <w:sz w:val="18"/>
          <w:szCs w:val="18"/>
        </w:rPr>
        <w:t>.</w:t>
      </w:r>
      <w:r w:rsidR="006A2238">
        <w:rPr>
          <w:rFonts w:ascii="Times New Roman" w:hAnsi="Times New Roman" w:cs="Times New Roman"/>
          <w:sz w:val="18"/>
          <w:szCs w:val="18"/>
        </w:rPr>
        <w:t xml:space="preserve"> Meetings will continue to take place online if necessary.</w:t>
      </w:r>
    </w:p>
    <w:p w14:paraId="009B0200" w14:textId="77777777" w:rsidR="00950D0C" w:rsidRDefault="00950D0C" w:rsidP="00950D0C">
      <w:pPr>
        <w:rPr>
          <w:color w:val="000000" w:themeColor="text1"/>
          <w:sz w:val="18"/>
          <w:szCs w:val="18"/>
        </w:rPr>
      </w:pPr>
    </w:p>
    <w:p w14:paraId="55A85BA4" w14:textId="200BA2AC" w:rsidR="00950D0C" w:rsidRDefault="00950D0C" w:rsidP="00727E51">
      <w:pPr>
        <w:pStyle w:val="Heading6"/>
        <w:keepNext w:val="0"/>
        <w:keepLines w:val="0"/>
        <w:numPr>
          <w:ilvl w:val="0"/>
          <w:numId w:val="9"/>
        </w:numPr>
        <w:spacing w:before="0" w:after="0" w:line="240" w:lineRule="auto"/>
        <w:ind w:left="796"/>
        <w:rPr>
          <w:rFonts w:ascii="Times New Roman" w:hAnsi="Times New Roman" w:cs="Times New Roman"/>
          <w:i w:val="0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i w:val="0"/>
          <w:color w:val="000000" w:themeColor="text1"/>
          <w:sz w:val="18"/>
          <w:szCs w:val="18"/>
        </w:rPr>
        <w:t>Co-opting new councillor</w:t>
      </w:r>
      <w:r w:rsidR="0042639E">
        <w:rPr>
          <w:rFonts w:ascii="Times New Roman" w:hAnsi="Times New Roman" w:cs="Times New Roman"/>
          <w:b/>
          <w:bCs/>
          <w:i w:val="0"/>
          <w:color w:val="000000" w:themeColor="text1"/>
          <w:sz w:val="18"/>
          <w:szCs w:val="18"/>
        </w:rPr>
        <w:t xml:space="preserve"> </w:t>
      </w:r>
      <w:r w:rsidR="0042639E" w:rsidRPr="00A934F6">
        <w:rPr>
          <w:rFonts w:ascii="Times New Roman" w:hAnsi="Times New Roman" w:cs="Times New Roman"/>
          <w:i w:val="0"/>
          <w:color w:val="000000" w:themeColor="text1"/>
          <w:sz w:val="18"/>
          <w:szCs w:val="18"/>
        </w:rPr>
        <w:t>Applications were discussed in camera</w:t>
      </w:r>
      <w:r w:rsidR="009A7D8E">
        <w:rPr>
          <w:rFonts w:ascii="Times New Roman" w:hAnsi="Times New Roman" w:cs="Times New Roman"/>
          <w:i w:val="0"/>
          <w:color w:val="000000" w:themeColor="text1"/>
          <w:sz w:val="18"/>
          <w:szCs w:val="18"/>
        </w:rPr>
        <w:t xml:space="preserve"> and </w:t>
      </w:r>
      <w:r w:rsidR="0045353B">
        <w:rPr>
          <w:rFonts w:ascii="Times New Roman" w:hAnsi="Times New Roman" w:cs="Times New Roman"/>
          <w:i w:val="0"/>
          <w:color w:val="000000" w:themeColor="text1"/>
          <w:sz w:val="18"/>
          <w:szCs w:val="18"/>
        </w:rPr>
        <w:t xml:space="preserve">it was agreed that Helen </w:t>
      </w:r>
      <w:r w:rsidR="008F1F0D" w:rsidRPr="008F1F0D">
        <w:rPr>
          <w:rFonts w:ascii="Times New Roman" w:hAnsi="Times New Roman" w:cs="Times New Roman"/>
          <w:i w:val="0"/>
          <w:iCs/>
          <w:color w:val="auto"/>
          <w:sz w:val="18"/>
          <w:szCs w:val="18"/>
        </w:rPr>
        <w:t>L’Abbate</w:t>
      </w:r>
      <w:r w:rsidR="008F1F0D">
        <w:rPr>
          <w:rFonts w:ascii="Times New Roman" w:hAnsi="Times New Roman" w:cs="Times New Roman"/>
          <w:i w:val="0"/>
          <w:iCs/>
          <w:color w:val="auto"/>
          <w:sz w:val="18"/>
          <w:szCs w:val="18"/>
        </w:rPr>
        <w:t xml:space="preserve"> be co-opted to join the </w:t>
      </w:r>
      <w:r w:rsidR="00CD3A20">
        <w:rPr>
          <w:rFonts w:ascii="Times New Roman" w:hAnsi="Times New Roman" w:cs="Times New Roman"/>
          <w:i w:val="0"/>
          <w:iCs/>
          <w:color w:val="auto"/>
          <w:sz w:val="18"/>
          <w:szCs w:val="18"/>
        </w:rPr>
        <w:t>council</w:t>
      </w:r>
      <w:r w:rsidR="00A934F6" w:rsidRPr="008F1F0D">
        <w:rPr>
          <w:rFonts w:ascii="Times New Roman" w:hAnsi="Times New Roman" w:cs="Times New Roman"/>
          <w:i w:val="0"/>
          <w:iCs/>
          <w:color w:val="auto"/>
          <w:sz w:val="18"/>
          <w:szCs w:val="18"/>
        </w:rPr>
        <w:t>.</w:t>
      </w:r>
      <w:r w:rsidR="0042639E" w:rsidRPr="00A934F6">
        <w:rPr>
          <w:rFonts w:ascii="Times New Roman" w:hAnsi="Times New Roman" w:cs="Times New Roman"/>
          <w:i w:val="0"/>
          <w:color w:val="000000" w:themeColor="text1"/>
          <w:sz w:val="18"/>
          <w:szCs w:val="18"/>
        </w:rPr>
        <w:t xml:space="preserve"> </w:t>
      </w:r>
    </w:p>
    <w:p w14:paraId="12B4B5F6" w14:textId="18D75BFD" w:rsidR="00B22CDB" w:rsidRDefault="00B22CDB" w:rsidP="00727E51">
      <w:pPr>
        <w:ind w:left="720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 xml:space="preserve"> Action</w:t>
      </w:r>
      <w:r w:rsidR="00CD3A20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>:</w:t>
      </w:r>
      <w:r w:rsidR="00CD3A20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 xml:space="preserve"> Chair to contact applicants to </w:t>
      </w:r>
      <w:r w:rsidR="002E4BB8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>let them know the decision, to thank them for their</w:t>
      </w:r>
      <w:r w:rsidR="001743F5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 xml:space="preserve"> interest and encourage them to </w:t>
      </w:r>
      <w:r w:rsidR="003F4696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>stand for election in 2021.</w:t>
      </w:r>
    </w:p>
    <w:p w14:paraId="293D342A" w14:textId="79B84090" w:rsidR="003F4696" w:rsidRPr="00B22CDB" w:rsidRDefault="003F4696" w:rsidP="00727E51">
      <w:pPr>
        <w:ind w:left="720"/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 xml:space="preserve">Clerk to </w:t>
      </w:r>
      <w:r w:rsidR="0077602F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>check when the appointment begins and infor</w:t>
      </w:r>
      <w:r w:rsidR="00B10E5C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>m SBC.</w:t>
      </w:r>
    </w:p>
    <w:p w14:paraId="36D091C6" w14:textId="674D04FE" w:rsidR="00950D0C" w:rsidRPr="00727E51" w:rsidRDefault="00950D0C" w:rsidP="00727E51">
      <w:pPr>
        <w:pStyle w:val="Heading6"/>
        <w:keepNext w:val="0"/>
        <w:keepLines w:val="0"/>
        <w:numPr>
          <w:ilvl w:val="0"/>
          <w:numId w:val="9"/>
        </w:numPr>
        <w:spacing w:before="200" w:after="40"/>
        <w:rPr>
          <w:color w:val="000000" w:themeColor="text1"/>
        </w:rPr>
      </w:pPr>
      <w:r>
        <w:rPr>
          <w:rFonts w:ascii="Times New Roman" w:hAnsi="Times New Roman" w:cs="Times New Roman"/>
          <w:b/>
          <w:bCs/>
          <w:i w:val="0"/>
          <w:color w:val="000000" w:themeColor="text1"/>
          <w:sz w:val="18"/>
          <w:szCs w:val="18"/>
        </w:rPr>
        <w:lastRenderedPageBreak/>
        <w:t>PCC funding request</w:t>
      </w:r>
      <w:r>
        <w:rPr>
          <w:rFonts w:ascii="Times New Roman" w:hAnsi="Times New Roman" w:cs="Times New Roman"/>
          <w:i w:val="0"/>
          <w:color w:val="000000" w:themeColor="text1"/>
          <w:sz w:val="18"/>
          <w:szCs w:val="18"/>
        </w:rPr>
        <w:t xml:space="preserve">  </w:t>
      </w:r>
      <w:r w:rsidR="004B0C2D">
        <w:rPr>
          <w:rFonts w:ascii="Times New Roman" w:hAnsi="Times New Roman" w:cs="Times New Roman"/>
          <w:i w:val="0"/>
          <w:color w:val="000000" w:themeColor="text1"/>
          <w:sz w:val="18"/>
          <w:szCs w:val="18"/>
        </w:rPr>
        <w:t>The Chair proposed that standing orders should be sus</w:t>
      </w:r>
      <w:r w:rsidR="00D96B44">
        <w:rPr>
          <w:rFonts w:ascii="Times New Roman" w:hAnsi="Times New Roman" w:cs="Times New Roman"/>
          <w:i w:val="0"/>
          <w:color w:val="000000" w:themeColor="text1"/>
          <w:sz w:val="18"/>
          <w:szCs w:val="18"/>
        </w:rPr>
        <w:t>pended to allow Cllr Stevens to take part in discussions and the motion was carried</w:t>
      </w:r>
      <w:r w:rsidR="006A2238">
        <w:rPr>
          <w:rFonts w:ascii="Times New Roman" w:hAnsi="Times New Roman" w:cs="Times New Roman"/>
          <w:i w:val="0"/>
          <w:color w:val="000000" w:themeColor="text1"/>
          <w:sz w:val="18"/>
          <w:szCs w:val="18"/>
        </w:rPr>
        <w:t xml:space="preserve"> unanimously</w:t>
      </w:r>
      <w:r w:rsidR="00D96B44">
        <w:rPr>
          <w:rFonts w:ascii="Times New Roman" w:hAnsi="Times New Roman" w:cs="Times New Roman"/>
          <w:i w:val="0"/>
          <w:color w:val="000000" w:themeColor="text1"/>
          <w:sz w:val="18"/>
          <w:szCs w:val="18"/>
        </w:rPr>
        <w:t>.</w:t>
      </w:r>
      <w:r w:rsidR="00B80175">
        <w:rPr>
          <w:rFonts w:ascii="Times New Roman" w:hAnsi="Times New Roman" w:cs="Times New Roman"/>
          <w:i w:val="0"/>
          <w:color w:val="000000" w:themeColor="text1"/>
          <w:sz w:val="18"/>
          <w:szCs w:val="18"/>
        </w:rPr>
        <w:t xml:space="preserve"> </w:t>
      </w:r>
      <w:r w:rsidR="00D57605">
        <w:rPr>
          <w:rFonts w:ascii="Times New Roman" w:hAnsi="Times New Roman" w:cs="Times New Roman"/>
          <w:i w:val="0"/>
          <w:color w:val="000000" w:themeColor="text1"/>
          <w:sz w:val="18"/>
          <w:szCs w:val="18"/>
        </w:rPr>
        <w:t>Concerns were raised</w:t>
      </w:r>
      <w:r w:rsidR="0072661E">
        <w:rPr>
          <w:rFonts w:ascii="Times New Roman" w:hAnsi="Times New Roman" w:cs="Times New Roman"/>
          <w:i w:val="0"/>
          <w:color w:val="000000" w:themeColor="text1"/>
          <w:sz w:val="18"/>
          <w:szCs w:val="18"/>
        </w:rPr>
        <w:t xml:space="preserve"> about</w:t>
      </w:r>
      <w:r w:rsidR="00B80175">
        <w:rPr>
          <w:rFonts w:ascii="Times New Roman" w:hAnsi="Times New Roman" w:cs="Times New Roman"/>
          <w:i w:val="0"/>
          <w:color w:val="000000" w:themeColor="text1"/>
          <w:sz w:val="18"/>
          <w:szCs w:val="18"/>
        </w:rPr>
        <w:t xml:space="preserve"> </w:t>
      </w:r>
      <w:r w:rsidR="009F5866">
        <w:rPr>
          <w:rFonts w:ascii="Times New Roman" w:hAnsi="Times New Roman" w:cs="Times New Roman"/>
          <w:i w:val="0"/>
          <w:color w:val="000000" w:themeColor="text1"/>
          <w:sz w:val="18"/>
          <w:szCs w:val="18"/>
        </w:rPr>
        <w:t>whether the Parish Council was getting the right value for money</w:t>
      </w:r>
      <w:r w:rsidR="00863463">
        <w:rPr>
          <w:rFonts w:ascii="Times New Roman" w:hAnsi="Times New Roman" w:cs="Times New Roman"/>
          <w:i w:val="0"/>
          <w:color w:val="000000" w:themeColor="text1"/>
          <w:sz w:val="18"/>
          <w:szCs w:val="18"/>
        </w:rPr>
        <w:t xml:space="preserve">, </w:t>
      </w:r>
      <w:r w:rsidR="0072661E">
        <w:rPr>
          <w:rFonts w:ascii="Times New Roman" w:hAnsi="Times New Roman" w:cs="Times New Roman"/>
          <w:i w:val="0"/>
          <w:color w:val="000000" w:themeColor="text1"/>
          <w:sz w:val="18"/>
          <w:szCs w:val="18"/>
        </w:rPr>
        <w:t>if</w:t>
      </w:r>
      <w:r w:rsidR="00863463">
        <w:rPr>
          <w:rFonts w:ascii="Times New Roman" w:hAnsi="Times New Roman" w:cs="Times New Roman"/>
          <w:i w:val="0"/>
          <w:color w:val="000000" w:themeColor="text1"/>
          <w:sz w:val="18"/>
          <w:szCs w:val="18"/>
        </w:rPr>
        <w:t xml:space="preserve"> there was enough transparency from the PCC and </w:t>
      </w:r>
      <w:r w:rsidR="008E2EE2">
        <w:rPr>
          <w:rFonts w:ascii="Times New Roman" w:hAnsi="Times New Roman" w:cs="Times New Roman"/>
          <w:i w:val="0"/>
          <w:color w:val="000000" w:themeColor="text1"/>
          <w:sz w:val="18"/>
          <w:szCs w:val="18"/>
        </w:rPr>
        <w:t xml:space="preserve">if </w:t>
      </w:r>
      <w:r w:rsidR="00D57605">
        <w:rPr>
          <w:rFonts w:ascii="Times New Roman" w:hAnsi="Times New Roman" w:cs="Times New Roman"/>
          <w:i w:val="0"/>
          <w:color w:val="000000" w:themeColor="text1"/>
          <w:sz w:val="18"/>
          <w:szCs w:val="18"/>
        </w:rPr>
        <w:t>the PCC was being dynamic enough</w:t>
      </w:r>
      <w:r>
        <w:rPr>
          <w:rFonts w:ascii="Times New Roman" w:hAnsi="Times New Roman" w:cs="Times New Roman"/>
          <w:i w:val="0"/>
          <w:color w:val="000000" w:themeColor="text1"/>
          <w:sz w:val="18"/>
          <w:szCs w:val="18"/>
        </w:rPr>
        <w:t xml:space="preserve"> </w:t>
      </w:r>
      <w:r w:rsidR="0072661E">
        <w:rPr>
          <w:rFonts w:ascii="Times New Roman" w:hAnsi="Times New Roman" w:cs="Times New Roman"/>
          <w:i w:val="0"/>
          <w:color w:val="000000" w:themeColor="text1"/>
          <w:sz w:val="18"/>
          <w:szCs w:val="18"/>
        </w:rPr>
        <w:t xml:space="preserve">raising funds from other means. It was </w:t>
      </w:r>
      <w:r w:rsidR="0010139F">
        <w:rPr>
          <w:rFonts w:ascii="Times New Roman" w:hAnsi="Times New Roman" w:cs="Times New Roman"/>
          <w:i w:val="0"/>
          <w:color w:val="000000" w:themeColor="text1"/>
          <w:sz w:val="18"/>
          <w:szCs w:val="18"/>
        </w:rPr>
        <w:t>raised</w:t>
      </w:r>
      <w:r w:rsidR="0072661E">
        <w:rPr>
          <w:rFonts w:ascii="Times New Roman" w:hAnsi="Times New Roman" w:cs="Times New Roman"/>
          <w:i w:val="0"/>
          <w:color w:val="000000" w:themeColor="text1"/>
          <w:sz w:val="18"/>
          <w:szCs w:val="18"/>
        </w:rPr>
        <w:t xml:space="preserve"> that </w:t>
      </w:r>
      <w:r w:rsidR="00050FCA">
        <w:rPr>
          <w:rFonts w:ascii="Times New Roman" w:hAnsi="Times New Roman" w:cs="Times New Roman"/>
          <w:i w:val="0"/>
          <w:color w:val="000000" w:themeColor="text1"/>
          <w:sz w:val="18"/>
          <w:szCs w:val="18"/>
        </w:rPr>
        <w:t xml:space="preserve">contributors to </w:t>
      </w:r>
      <w:r w:rsidR="0013311C">
        <w:rPr>
          <w:rFonts w:ascii="Times New Roman" w:hAnsi="Times New Roman" w:cs="Times New Roman"/>
          <w:i w:val="0"/>
          <w:color w:val="000000" w:themeColor="text1"/>
          <w:sz w:val="18"/>
          <w:szCs w:val="18"/>
        </w:rPr>
        <w:t>the Parish Giving Scheme</w:t>
      </w:r>
      <w:r w:rsidR="004260B0">
        <w:rPr>
          <w:rFonts w:ascii="Times New Roman" w:hAnsi="Times New Roman" w:cs="Times New Roman"/>
          <w:i w:val="0"/>
          <w:color w:val="000000" w:themeColor="text1"/>
          <w:sz w:val="18"/>
          <w:szCs w:val="18"/>
        </w:rPr>
        <w:t xml:space="preserve"> might</w:t>
      </w:r>
      <w:r w:rsidR="0010139F">
        <w:rPr>
          <w:rFonts w:ascii="Times New Roman" w:hAnsi="Times New Roman" w:cs="Times New Roman"/>
          <w:i w:val="0"/>
          <w:color w:val="000000" w:themeColor="text1"/>
          <w:sz w:val="18"/>
          <w:szCs w:val="18"/>
        </w:rPr>
        <w:t xml:space="preserve"> think their funds were going to </w:t>
      </w:r>
      <w:r w:rsidR="003554BB">
        <w:rPr>
          <w:rFonts w:ascii="Times New Roman" w:hAnsi="Times New Roman" w:cs="Times New Roman"/>
          <w:i w:val="0"/>
          <w:color w:val="000000" w:themeColor="text1"/>
          <w:sz w:val="18"/>
          <w:szCs w:val="18"/>
        </w:rPr>
        <w:t xml:space="preserve">maintain loved ones’ graves when, as Cllr Stevens explained, they went to a general fund </w:t>
      </w:r>
      <w:r w:rsidR="00B31973">
        <w:rPr>
          <w:rFonts w:ascii="Times New Roman" w:hAnsi="Times New Roman" w:cs="Times New Roman"/>
          <w:i w:val="0"/>
          <w:color w:val="000000" w:themeColor="text1"/>
          <w:sz w:val="18"/>
          <w:szCs w:val="18"/>
        </w:rPr>
        <w:t>for the running of the church</w:t>
      </w:r>
      <w:r w:rsidR="00B447F0">
        <w:rPr>
          <w:rFonts w:ascii="Times New Roman" w:hAnsi="Times New Roman" w:cs="Times New Roman"/>
          <w:i w:val="0"/>
          <w:color w:val="000000" w:themeColor="text1"/>
          <w:sz w:val="18"/>
          <w:szCs w:val="18"/>
        </w:rPr>
        <w:t>e</w:t>
      </w:r>
      <w:r w:rsidR="00B31973">
        <w:rPr>
          <w:rFonts w:ascii="Times New Roman" w:hAnsi="Times New Roman" w:cs="Times New Roman"/>
          <w:i w:val="0"/>
          <w:color w:val="000000" w:themeColor="text1"/>
          <w:sz w:val="18"/>
          <w:szCs w:val="18"/>
        </w:rPr>
        <w:t>s, paying for insurance</w:t>
      </w:r>
      <w:r w:rsidR="00B447F0">
        <w:rPr>
          <w:rFonts w:ascii="Times New Roman" w:hAnsi="Times New Roman" w:cs="Times New Roman"/>
          <w:i w:val="0"/>
          <w:color w:val="000000" w:themeColor="text1"/>
          <w:sz w:val="18"/>
          <w:szCs w:val="18"/>
        </w:rPr>
        <w:t>, maintenance of buildings and the Parish Share.</w:t>
      </w:r>
      <w:r>
        <w:rPr>
          <w:rFonts w:ascii="Times New Roman" w:hAnsi="Times New Roman" w:cs="Times New Roman"/>
          <w:i w:val="0"/>
          <w:color w:val="000000" w:themeColor="text1"/>
          <w:sz w:val="18"/>
          <w:szCs w:val="18"/>
        </w:rPr>
        <w:t xml:space="preserve"> </w:t>
      </w:r>
      <w:r w:rsidR="00E17E9A">
        <w:rPr>
          <w:rFonts w:ascii="Times New Roman" w:hAnsi="Times New Roman" w:cs="Times New Roman"/>
          <w:i w:val="0"/>
          <w:color w:val="000000" w:themeColor="text1"/>
          <w:sz w:val="18"/>
          <w:szCs w:val="18"/>
        </w:rPr>
        <w:t xml:space="preserve">             </w:t>
      </w:r>
      <w:r w:rsidR="00E17E9A" w:rsidRPr="00E17E9A">
        <w:rPr>
          <w:rFonts w:ascii="Times New Roman" w:hAnsi="Times New Roman" w:cs="Times New Roman"/>
          <w:b/>
          <w:bCs/>
          <w:i w:val="0"/>
          <w:color w:val="000000" w:themeColor="text1"/>
          <w:sz w:val="18"/>
          <w:szCs w:val="18"/>
        </w:rPr>
        <w:t>Action: to be kept on the agenda for further discussion.</w:t>
      </w:r>
      <w:r w:rsidRPr="00E17E9A">
        <w:rPr>
          <w:rFonts w:ascii="Times New Roman" w:hAnsi="Times New Roman" w:cs="Times New Roman"/>
          <w:b/>
          <w:bCs/>
          <w:i w:val="0"/>
          <w:color w:val="000000" w:themeColor="text1"/>
          <w:sz w:val="18"/>
          <w:szCs w:val="18"/>
        </w:rPr>
        <w:t xml:space="preserve">  </w:t>
      </w:r>
      <w:r w:rsidRPr="00E17E9A">
        <w:rPr>
          <w:rFonts w:ascii="Times New Roman" w:hAnsi="Times New Roman" w:cs="Times New Roman"/>
          <w:i w:val="0"/>
          <w:color w:val="000000" w:themeColor="text1"/>
          <w:sz w:val="18"/>
          <w:szCs w:val="18"/>
        </w:rPr>
        <w:t xml:space="preserve"> </w:t>
      </w:r>
      <w:r w:rsidRPr="00727E51">
        <w:rPr>
          <w:rFonts w:ascii="Times New Roman" w:hAnsi="Times New Roman" w:cs="Times New Roman"/>
          <w:i w:val="0"/>
          <w:color w:val="000000" w:themeColor="text1"/>
          <w:sz w:val="18"/>
          <w:szCs w:val="18"/>
        </w:rPr>
        <w:t xml:space="preserve">                                                             </w:t>
      </w:r>
      <w:r w:rsidRPr="00727E51">
        <w:rPr>
          <w:rFonts w:ascii="Times New Roman" w:hAnsi="Times New Roman" w:cs="Times New Roman"/>
          <w:i w:val="0"/>
          <w:color w:val="000000" w:themeColor="text1"/>
          <w:sz w:val="18"/>
          <w:szCs w:val="18"/>
        </w:rPr>
        <w:tab/>
      </w:r>
      <w:r w:rsidRPr="00727E5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14:paraId="7A752D25" w14:textId="70C681B7" w:rsidR="00950D0C" w:rsidRDefault="00950D0C" w:rsidP="00727E51">
      <w:pPr>
        <w:pStyle w:val="Heading6"/>
        <w:keepNext w:val="0"/>
        <w:keepLines w:val="0"/>
        <w:numPr>
          <w:ilvl w:val="0"/>
          <w:numId w:val="9"/>
        </w:numPr>
        <w:spacing w:after="0"/>
        <w:rPr>
          <w:rFonts w:ascii="Times New Roman" w:hAnsi="Times New Roman" w:cs="Times New Roman"/>
          <w:b/>
          <w:bCs/>
          <w:i w:val="0"/>
          <w:color w:val="000000" w:themeColor="text1"/>
          <w:sz w:val="18"/>
          <w:szCs w:val="18"/>
        </w:rPr>
      </w:pPr>
      <w:bookmarkStart w:id="1" w:name="_6gm8t5xtowxy"/>
      <w:bookmarkStart w:id="2" w:name="_e3nys2ljletn"/>
      <w:bookmarkEnd w:id="1"/>
      <w:bookmarkEnd w:id="2"/>
      <w:r>
        <w:rPr>
          <w:rFonts w:ascii="Times New Roman" w:hAnsi="Times New Roman" w:cs="Times New Roman"/>
          <w:b/>
          <w:bCs/>
          <w:i w:val="0"/>
          <w:color w:val="000000" w:themeColor="text1"/>
          <w:sz w:val="18"/>
          <w:szCs w:val="18"/>
        </w:rPr>
        <w:t>Local Plan</w:t>
      </w:r>
      <w:r w:rsidR="00E17E9A">
        <w:rPr>
          <w:rFonts w:ascii="Times New Roman" w:hAnsi="Times New Roman" w:cs="Times New Roman"/>
          <w:b/>
          <w:bCs/>
          <w:i w:val="0"/>
          <w:color w:val="000000" w:themeColor="text1"/>
          <w:sz w:val="18"/>
          <w:szCs w:val="18"/>
        </w:rPr>
        <w:t xml:space="preserve"> </w:t>
      </w:r>
      <w:r w:rsidR="00E17E9A" w:rsidRPr="00E17E9A">
        <w:rPr>
          <w:rFonts w:ascii="Times New Roman" w:hAnsi="Times New Roman" w:cs="Times New Roman"/>
          <w:i w:val="0"/>
          <w:color w:val="000000" w:themeColor="text1"/>
          <w:sz w:val="18"/>
          <w:szCs w:val="18"/>
        </w:rPr>
        <w:t>Nothing to report.</w:t>
      </w:r>
    </w:p>
    <w:p w14:paraId="7C51EAEF" w14:textId="77777777" w:rsidR="00950D0C" w:rsidRDefault="00950D0C" w:rsidP="00950D0C">
      <w:pPr>
        <w:rPr>
          <w:color w:val="000000" w:themeColor="text1"/>
        </w:rPr>
      </w:pPr>
    </w:p>
    <w:p w14:paraId="6DAED4D3" w14:textId="3E06CE2C" w:rsidR="00950D0C" w:rsidRDefault="00950D0C" w:rsidP="00950D0C">
      <w:pPr>
        <w:pStyle w:val="Heading6"/>
        <w:keepNext w:val="0"/>
        <w:keepLines w:val="0"/>
        <w:numPr>
          <w:ilvl w:val="0"/>
          <w:numId w:val="9"/>
        </w:numPr>
        <w:spacing w:before="0" w:after="0" w:line="240" w:lineRule="auto"/>
        <w:rPr>
          <w:rFonts w:ascii="Times New Roman" w:hAnsi="Times New Roman" w:cs="Times New Roman"/>
          <w:b/>
          <w:bCs/>
          <w:i w:val="0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i w:val="0"/>
          <w:color w:val="000000" w:themeColor="text1"/>
          <w:sz w:val="18"/>
          <w:szCs w:val="18"/>
        </w:rPr>
        <w:t>GDPR</w:t>
      </w:r>
      <w:r w:rsidR="00E17E9A">
        <w:rPr>
          <w:rFonts w:ascii="Times New Roman" w:hAnsi="Times New Roman" w:cs="Times New Roman"/>
          <w:b/>
          <w:bCs/>
          <w:i w:val="0"/>
          <w:color w:val="000000" w:themeColor="text1"/>
          <w:sz w:val="18"/>
          <w:szCs w:val="18"/>
        </w:rPr>
        <w:t xml:space="preserve"> </w:t>
      </w:r>
      <w:r w:rsidR="000E3979" w:rsidRPr="000E3979">
        <w:rPr>
          <w:rFonts w:ascii="Times New Roman" w:hAnsi="Times New Roman" w:cs="Times New Roman"/>
          <w:i w:val="0"/>
          <w:color w:val="000000" w:themeColor="text1"/>
          <w:sz w:val="18"/>
          <w:szCs w:val="18"/>
        </w:rPr>
        <w:t>A reminder from the Chair to be careful with confidentiality.</w:t>
      </w:r>
    </w:p>
    <w:p w14:paraId="6727822F" w14:textId="77777777" w:rsidR="00950D0C" w:rsidRDefault="00950D0C" w:rsidP="00950D0C">
      <w:pPr>
        <w:rPr>
          <w:color w:val="000000" w:themeColor="text1"/>
        </w:rPr>
      </w:pPr>
    </w:p>
    <w:p w14:paraId="2FF1D272" w14:textId="3D836ABD" w:rsidR="00590260" w:rsidRDefault="00950D0C" w:rsidP="00590260">
      <w:pPr>
        <w:pStyle w:val="Heading6"/>
        <w:keepNext w:val="0"/>
        <w:keepLines w:val="0"/>
        <w:numPr>
          <w:ilvl w:val="0"/>
          <w:numId w:val="9"/>
        </w:numPr>
        <w:spacing w:before="0" w:after="0" w:line="240" w:lineRule="auto"/>
        <w:rPr>
          <w:rFonts w:ascii="Times New Roman" w:hAnsi="Times New Roman" w:cs="Times New Roman"/>
          <w:b/>
          <w:bCs/>
          <w:i w:val="0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i w:val="0"/>
          <w:color w:val="000000" w:themeColor="text1"/>
          <w:sz w:val="18"/>
          <w:szCs w:val="18"/>
        </w:rPr>
        <w:t>Community Safety</w:t>
      </w:r>
      <w:r w:rsidR="000E3979">
        <w:rPr>
          <w:rFonts w:ascii="Times New Roman" w:hAnsi="Times New Roman" w:cs="Times New Roman"/>
          <w:b/>
          <w:bCs/>
          <w:i w:val="0"/>
          <w:color w:val="000000" w:themeColor="text1"/>
          <w:sz w:val="18"/>
          <w:szCs w:val="18"/>
        </w:rPr>
        <w:t xml:space="preserve"> </w:t>
      </w:r>
      <w:r w:rsidR="00E92EE4" w:rsidRPr="00D56646">
        <w:rPr>
          <w:rFonts w:ascii="Times New Roman" w:hAnsi="Times New Roman" w:cs="Times New Roman"/>
          <w:i w:val="0"/>
          <w:color w:val="000000" w:themeColor="text1"/>
          <w:sz w:val="18"/>
          <w:szCs w:val="18"/>
        </w:rPr>
        <w:t>The Forum is on hold but</w:t>
      </w:r>
      <w:r w:rsidR="00590260" w:rsidRPr="00D56646">
        <w:rPr>
          <w:rFonts w:ascii="Times New Roman" w:hAnsi="Times New Roman" w:cs="Times New Roman"/>
          <w:i w:val="0"/>
          <w:color w:val="000000" w:themeColor="text1"/>
          <w:sz w:val="18"/>
          <w:szCs w:val="18"/>
        </w:rPr>
        <w:t xml:space="preserve"> it was agreed that residents should be reminded they could still call 101 to report anti-social behaviour.</w:t>
      </w:r>
      <w:r w:rsidR="00D56646">
        <w:rPr>
          <w:rFonts w:ascii="Times New Roman" w:hAnsi="Times New Roman" w:cs="Times New Roman"/>
          <w:b/>
          <w:bCs/>
          <w:i w:val="0"/>
          <w:color w:val="000000" w:themeColor="text1"/>
          <w:sz w:val="18"/>
          <w:szCs w:val="18"/>
        </w:rPr>
        <w:t xml:space="preserve"> Action: Chair to post reminder on social media</w:t>
      </w:r>
      <w:r w:rsidR="00F40BBF">
        <w:rPr>
          <w:rFonts w:ascii="Times New Roman" w:hAnsi="Times New Roman" w:cs="Times New Roman"/>
          <w:b/>
          <w:bCs/>
          <w:i w:val="0"/>
          <w:color w:val="000000" w:themeColor="text1"/>
          <w:sz w:val="18"/>
          <w:szCs w:val="18"/>
        </w:rPr>
        <w:t>.</w:t>
      </w:r>
    </w:p>
    <w:p w14:paraId="01087622" w14:textId="77777777" w:rsidR="00D56646" w:rsidRPr="00D56646" w:rsidRDefault="00D56646" w:rsidP="00D56646"/>
    <w:p w14:paraId="1FFD5384" w14:textId="321BA4E5" w:rsidR="00950D0C" w:rsidRDefault="00950D0C" w:rsidP="00950D0C">
      <w:pPr>
        <w:pStyle w:val="Heading6"/>
        <w:keepNext w:val="0"/>
        <w:keepLines w:val="0"/>
        <w:numPr>
          <w:ilvl w:val="0"/>
          <w:numId w:val="9"/>
        </w:numPr>
        <w:spacing w:before="0" w:after="0" w:line="240" w:lineRule="auto"/>
        <w:rPr>
          <w:rFonts w:ascii="Times New Roman" w:hAnsi="Times New Roman" w:cs="Times New Roman"/>
          <w:i w:val="0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i w:val="0"/>
          <w:color w:val="000000" w:themeColor="text1"/>
          <w:sz w:val="18"/>
          <w:szCs w:val="18"/>
        </w:rPr>
        <w:t xml:space="preserve">Accounts to be paid: </w:t>
      </w:r>
      <w:r>
        <w:rPr>
          <w:rFonts w:ascii="Times New Roman" w:hAnsi="Times New Roman" w:cs="Times New Roman"/>
          <w:i w:val="0"/>
          <w:color w:val="000000" w:themeColor="text1"/>
          <w:sz w:val="18"/>
          <w:szCs w:val="18"/>
        </w:rPr>
        <w:t xml:space="preserve"> see Appendix 1</w:t>
      </w:r>
    </w:p>
    <w:p w14:paraId="7BE05442" w14:textId="3B842EBD" w:rsidR="00727E51" w:rsidRDefault="00727E51" w:rsidP="00183F04">
      <w:pPr>
        <w:ind w:left="644"/>
        <w:rPr>
          <w:rFonts w:ascii="Times New Roman" w:hAnsi="Times New Roman" w:cs="Times New Roman"/>
          <w:bCs/>
          <w:sz w:val="18"/>
          <w:szCs w:val="18"/>
        </w:rPr>
      </w:pPr>
      <w:r w:rsidRPr="00183F04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Payment to WALC was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 xml:space="preserve"> </w:t>
      </w:r>
      <w:r>
        <w:rPr>
          <w:rFonts w:ascii="Times New Roman" w:hAnsi="Times New Roman" w:cs="Times New Roman"/>
          <w:bCs/>
          <w:sz w:val="18"/>
          <w:szCs w:val="18"/>
        </w:rPr>
        <w:t>p</w:t>
      </w:r>
      <w:r w:rsidRPr="00697257">
        <w:rPr>
          <w:rFonts w:ascii="Times New Roman" w:hAnsi="Times New Roman" w:cs="Times New Roman"/>
          <w:bCs/>
          <w:sz w:val="18"/>
          <w:szCs w:val="18"/>
        </w:rPr>
        <w:t>roposed by Cllr</w:t>
      </w:r>
      <w:r>
        <w:rPr>
          <w:rFonts w:ascii="Times New Roman" w:hAnsi="Times New Roman" w:cs="Times New Roman"/>
          <w:bCs/>
          <w:sz w:val="18"/>
          <w:szCs w:val="18"/>
        </w:rPr>
        <w:t xml:space="preserve"> Stevens</w:t>
      </w:r>
      <w:r w:rsidRPr="00697257">
        <w:rPr>
          <w:rFonts w:ascii="Times New Roman" w:hAnsi="Times New Roman" w:cs="Times New Roman"/>
          <w:bCs/>
          <w:sz w:val="18"/>
          <w:szCs w:val="18"/>
        </w:rPr>
        <w:t>, seconded by Cllr</w:t>
      </w:r>
      <w:r>
        <w:rPr>
          <w:rFonts w:ascii="Times New Roman" w:hAnsi="Times New Roman" w:cs="Times New Roman"/>
          <w:bCs/>
          <w:sz w:val="18"/>
          <w:szCs w:val="18"/>
        </w:rPr>
        <w:t xml:space="preserve"> Crisp and passed.</w:t>
      </w:r>
    </w:p>
    <w:p w14:paraId="7A88C3E9" w14:textId="77B9B210" w:rsidR="00183F04" w:rsidRDefault="00727E51" w:rsidP="00183F04">
      <w:pPr>
        <w:ind w:left="644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Payment to Community First Insurance</w:t>
      </w:r>
      <w:r w:rsidR="00183F04">
        <w:rPr>
          <w:rFonts w:ascii="Times New Roman" w:hAnsi="Times New Roman" w:cs="Times New Roman"/>
          <w:bCs/>
          <w:sz w:val="18"/>
          <w:szCs w:val="18"/>
        </w:rPr>
        <w:t xml:space="preserve"> was p</w:t>
      </w:r>
      <w:r w:rsidR="00183F04" w:rsidRPr="00697257">
        <w:rPr>
          <w:rFonts w:ascii="Times New Roman" w:hAnsi="Times New Roman" w:cs="Times New Roman"/>
          <w:bCs/>
          <w:sz w:val="18"/>
          <w:szCs w:val="18"/>
        </w:rPr>
        <w:t>roposed by Cllr</w:t>
      </w:r>
      <w:r w:rsidR="00183F04">
        <w:rPr>
          <w:rFonts w:ascii="Times New Roman" w:hAnsi="Times New Roman" w:cs="Times New Roman"/>
          <w:bCs/>
          <w:sz w:val="18"/>
          <w:szCs w:val="18"/>
        </w:rPr>
        <w:t xml:space="preserve"> Crisp</w:t>
      </w:r>
      <w:r w:rsidR="00183F04" w:rsidRPr="00697257">
        <w:rPr>
          <w:rFonts w:ascii="Times New Roman" w:hAnsi="Times New Roman" w:cs="Times New Roman"/>
          <w:bCs/>
          <w:sz w:val="18"/>
          <w:szCs w:val="18"/>
        </w:rPr>
        <w:t>, seconded by Cllr</w:t>
      </w:r>
      <w:r w:rsidR="00183F04">
        <w:rPr>
          <w:rFonts w:ascii="Times New Roman" w:hAnsi="Times New Roman" w:cs="Times New Roman"/>
          <w:bCs/>
          <w:sz w:val="18"/>
          <w:szCs w:val="18"/>
        </w:rPr>
        <w:t xml:space="preserve"> Thomas and passed.</w:t>
      </w:r>
    </w:p>
    <w:p w14:paraId="11A7087F" w14:textId="229190C5" w:rsidR="00183F04" w:rsidRDefault="00183F04" w:rsidP="00183F04">
      <w:pPr>
        <w:ind w:left="644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Payment of Clerk’s expenses was p</w:t>
      </w:r>
      <w:r w:rsidRPr="00697257">
        <w:rPr>
          <w:rFonts w:ascii="Times New Roman" w:hAnsi="Times New Roman" w:cs="Times New Roman"/>
          <w:bCs/>
          <w:sz w:val="18"/>
          <w:szCs w:val="18"/>
        </w:rPr>
        <w:t>roposed by Cllr</w:t>
      </w:r>
      <w:r>
        <w:rPr>
          <w:rFonts w:ascii="Times New Roman" w:hAnsi="Times New Roman" w:cs="Times New Roman"/>
          <w:bCs/>
          <w:sz w:val="18"/>
          <w:szCs w:val="18"/>
        </w:rPr>
        <w:t xml:space="preserve"> Crisp</w:t>
      </w:r>
      <w:r w:rsidRPr="00697257">
        <w:rPr>
          <w:rFonts w:ascii="Times New Roman" w:hAnsi="Times New Roman" w:cs="Times New Roman"/>
          <w:bCs/>
          <w:sz w:val="18"/>
          <w:szCs w:val="18"/>
        </w:rPr>
        <w:t>, seconded by Cllr</w:t>
      </w:r>
      <w:r>
        <w:rPr>
          <w:rFonts w:ascii="Times New Roman" w:hAnsi="Times New Roman" w:cs="Times New Roman"/>
          <w:bCs/>
          <w:sz w:val="18"/>
          <w:szCs w:val="18"/>
        </w:rPr>
        <w:t xml:space="preserve"> Thomas and passed.</w:t>
      </w:r>
    </w:p>
    <w:p w14:paraId="63A9F758" w14:textId="6D9A1C35" w:rsidR="00663615" w:rsidRPr="00663615" w:rsidRDefault="00183F04" w:rsidP="00183F04">
      <w:pPr>
        <w:ind w:left="644"/>
      </w:pPr>
      <w:r>
        <w:rPr>
          <w:rFonts w:ascii="Times New Roman" w:hAnsi="Times New Roman" w:cs="Times New Roman"/>
          <w:bCs/>
          <w:sz w:val="18"/>
          <w:szCs w:val="18"/>
        </w:rPr>
        <w:t>Payment to PCC was p</w:t>
      </w:r>
      <w:r w:rsidRPr="00697257">
        <w:rPr>
          <w:rFonts w:ascii="Times New Roman" w:hAnsi="Times New Roman" w:cs="Times New Roman"/>
          <w:bCs/>
          <w:sz w:val="18"/>
          <w:szCs w:val="18"/>
        </w:rPr>
        <w:t>roposed by Cllr</w:t>
      </w:r>
      <w:r>
        <w:rPr>
          <w:rFonts w:ascii="Times New Roman" w:hAnsi="Times New Roman" w:cs="Times New Roman"/>
          <w:bCs/>
          <w:sz w:val="18"/>
          <w:szCs w:val="18"/>
        </w:rPr>
        <w:t xml:space="preserve"> Thomas</w:t>
      </w:r>
      <w:r w:rsidRPr="00697257">
        <w:rPr>
          <w:rFonts w:ascii="Times New Roman" w:hAnsi="Times New Roman" w:cs="Times New Roman"/>
          <w:bCs/>
          <w:sz w:val="18"/>
          <w:szCs w:val="18"/>
        </w:rPr>
        <w:t>, seconded by Cllr</w:t>
      </w:r>
      <w:r>
        <w:rPr>
          <w:rFonts w:ascii="Times New Roman" w:hAnsi="Times New Roman" w:cs="Times New Roman"/>
          <w:bCs/>
          <w:sz w:val="18"/>
          <w:szCs w:val="18"/>
        </w:rPr>
        <w:t xml:space="preserve"> Green and passed.</w:t>
      </w:r>
      <w:r w:rsidRPr="00697257">
        <w:rPr>
          <w:rFonts w:ascii="Times New Roman" w:hAnsi="Times New Roman" w:cs="Times New Roman"/>
          <w:bCs/>
          <w:sz w:val="18"/>
          <w:szCs w:val="18"/>
        </w:rPr>
        <w:br w:type="textWrapping" w:clear="all"/>
      </w:r>
      <w:r w:rsidR="00663615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>Action:</w:t>
      </w:r>
      <w:r w:rsidR="00663615">
        <w:t xml:space="preserve"> </w:t>
      </w:r>
      <w:r w:rsidR="00663615" w:rsidRPr="002F394E">
        <w:rPr>
          <w:rFonts w:ascii="Times New Roman" w:eastAsia="Times New Roman" w:hAnsi="Times New Roman" w:cs="Times New Roman"/>
          <w:b/>
          <w:sz w:val="18"/>
          <w:szCs w:val="18"/>
          <w:lang w:eastAsia="en-US"/>
        </w:rPr>
        <w:t>Wiltshire Association of Local Councils subscription to be reviewed next year</w:t>
      </w:r>
      <w:r w:rsidR="002F394E">
        <w:rPr>
          <w:rFonts w:ascii="Times New Roman" w:eastAsia="Times New Roman" w:hAnsi="Times New Roman" w:cs="Times New Roman"/>
          <w:b/>
          <w:sz w:val="18"/>
          <w:szCs w:val="18"/>
          <w:lang w:eastAsia="en-US"/>
        </w:rPr>
        <w:t>. Clerk to report</w:t>
      </w:r>
      <w:r w:rsidR="002F394E" w:rsidRPr="002F394E">
        <w:rPr>
          <w:rFonts w:ascii="Times New Roman" w:eastAsia="Times New Roman" w:hAnsi="Times New Roman" w:cs="Times New Roman"/>
          <w:b/>
          <w:sz w:val="18"/>
          <w:szCs w:val="18"/>
          <w:lang w:eastAsia="en-US"/>
        </w:rPr>
        <w:t>.</w:t>
      </w:r>
    </w:p>
    <w:p w14:paraId="5479A38D" w14:textId="77777777" w:rsidR="00950D0C" w:rsidRDefault="00950D0C" w:rsidP="00950D0C">
      <w:pPr>
        <w:pStyle w:val="Heading6"/>
        <w:keepNext w:val="0"/>
        <w:keepLines w:val="0"/>
        <w:spacing w:before="0" w:after="0" w:line="240" w:lineRule="auto"/>
        <w:ind w:left="644"/>
        <w:rPr>
          <w:color w:val="000000" w:themeColor="text1"/>
        </w:rPr>
      </w:pPr>
      <w:r>
        <w:rPr>
          <w:rFonts w:ascii="Times New Roman" w:hAnsi="Times New Roman" w:cs="Times New Roman"/>
          <w:i w:val="0"/>
          <w:color w:val="000000" w:themeColor="text1"/>
          <w:sz w:val="18"/>
          <w:szCs w:val="18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i w:val="0"/>
          <w:color w:val="000000" w:themeColor="text1"/>
          <w:sz w:val="18"/>
          <w:szCs w:val="18"/>
        </w:rPr>
        <w:tab/>
      </w:r>
    </w:p>
    <w:p w14:paraId="598445B1" w14:textId="1B8EE3B6" w:rsidR="00950D0C" w:rsidRPr="00600A56" w:rsidRDefault="00950D0C" w:rsidP="00950D0C">
      <w:pPr>
        <w:pStyle w:val="Heading6"/>
        <w:keepNext w:val="0"/>
        <w:keepLines w:val="0"/>
        <w:numPr>
          <w:ilvl w:val="0"/>
          <w:numId w:val="9"/>
        </w:numPr>
        <w:spacing w:before="0" w:after="0" w:line="240" w:lineRule="auto"/>
        <w:rPr>
          <w:rFonts w:ascii="Times New Roman" w:hAnsi="Times New Roman" w:cs="Times New Roman"/>
          <w:b/>
          <w:i w:val="0"/>
          <w:i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i w:val="0"/>
          <w:color w:val="000000" w:themeColor="text1"/>
          <w:sz w:val="18"/>
          <w:szCs w:val="18"/>
        </w:rPr>
        <w:t>Correspondence</w:t>
      </w:r>
      <w:r w:rsidR="00600A56">
        <w:rPr>
          <w:rFonts w:ascii="Times New Roman" w:hAnsi="Times New Roman" w:cs="Times New Roman"/>
          <w:b/>
          <w:i w:val="0"/>
          <w:color w:val="000000" w:themeColor="text1"/>
          <w:sz w:val="18"/>
          <w:szCs w:val="18"/>
        </w:rPr>
        <w:t xml:space="preserve"> </w:t>
      </w:r>
      <w:r w:rsidR="00600A56" w:rsidRPr="00600A56">
        <w:rPr>
          <w:rFonts w:ascii="Times New Roman" w:hAnsi="Times New Roman" w:cs="Times New Roman"/>
          <w:i w:val="0"/>
          <w:iCs/>
          <w:color w:val="auto"/>
          <w:sz w:val="18"/>
          <w:szCs w:val="18"/>
        </w:rPr>
        <w:t>The Chair asked Councillors whether they wished to view any correspondence; none did.</w:t>
      </w:r>
    </w:p>
    <w:p w14:paraId="42727F9A" w14:textId="77777777" w:rsidR="00950D0C" w:rsidRDefault="00950D0C" w:rsidP="00950D0C">
      <w:pPr>
        <w:rPr>
          <w:rFonts w:ascii="Times New Roman" w:hAnsi="Times New Roman" w:cs="Times New Roman"/>
          <w:color w:val="000000" w:themeColor="text1"/>
        </w:rPr>
      </w:pPr>
    </w:p>
    <w:p w14:paraId="3D960ACA" w14:textId="5FB0ED10" w:rsidR="00950D0C" w:rsidRDefault="00950D0C" w:rsidP="00950D0C">
      <w:pPr>
        <w:pStyle w:val="Heading6"/>
        <w:keepNext w:val="0"/>
        <w:keepLines w:val="0"/>
        <w:numPr>
          <w:ilvl w:val="0"/>
          <w:numId w:val="9"/>
        </w:numPr>
        <w:spacing w:before="0" w:after="0" w:line="240" w:lineRule="auto"/>
        <w:rPr>
          <w:color w:val="000000" w:themeColor="text1"/>
        </w:rPr>
      </w:pPr>
      <w:r>
        <w:rPr>
          <w:rFonts w:ascii="Times New Roman" w:hAnsi="Times New Roman" w:cs="Times New Roman"/>
          <w:b/>
          <w:i w:val="0"/>
          <w:color w:val="000000" w:themeColor="text1"/>
          <w:sz w:val="18"/>
          <w:szCs w:val="18"/>
        </w:rPr>
        <w:t>Parishioners Feedback/Complaints</w:t>
      </w:r>
      <w:r w:rsidR="00F40BBF">
        <w:rPr>
          <w:rFonts w:ascii="Times New Roman" w:hAnsi="Times New Roman" w:cs="Times New Roman"/>
          <w:b/>
          <w:i w:val="0"/>
          <w:color w:val="000000" w:themeColor="text1"/>
          <w:sz w:val="18"/>
          <w:szCs w:val="18"/>
        </w:rPr>
        <w:t xml:space="preserve"> </w:t>
      </w:r>
      <w:r w:rsidR="00F40BBF" w:rsidRPr="00F40BBF">
        <w:rPr>
          <w:rFonts w:ascii="Times New Roman" w:hAnsi="Times New Roman" w:cs="Times New Roman"/>
          <w:bCs/>
          <w:i w:val="0"/>
          <w:color w:val="000000" w:themeColor="text1"/>
          <w:sz w:val="18"/>
          <w:szCs w:val="18"/>
        </w:rPr>
        <w:t>None</w:t>
      </w:r>
      <w:r w:rsidR="00F40BBF">
        <w:rPr>
          <w:rFonts w:ascii="Times New Roman" w:hAnsi="Times New Roman" w:cs="Times New Roman"/>
          <w:bCs/>
          <w:i w:val="0"/>
          <w:color w:val="000000" w:themeColor="text1"/>
          <w:sz w:val="18"/>
          <w:szCs w:val="18"/>
        </w:rPr>
        <w:t>.</w:t>
      </w:r>
    </w:p>
    <w:p w14:paraId="4028CB0A" w14:textId="77777777" w:rsidR="00950D0C" w:rsidRDefault="00950D0C" w:rsidP="00950D0C">
      <w:pPr>
        <w:rPr>
          <w:rFonts w:ascii="Times New Roman" w:hAnsi="Times New Roman" w:cs="Times New Roman"/>
          <w:color w:val="000000" w:themeColor="text1"/>
        </w:rPr>
      </w:pPr>
    </w:p>
    <w:p w14:paraId="7802086F" w14:textId="77777777" w:rsidR="00950D0C" w:rsidRDefault="00950D0C" w:rsidP="00950D0C">
      <w:pPr>
        <w:pStyle w:val="Heading6"/>
        <w:keepNext w:val="0"/>
        <w:keepLines w:val="0"/>
        <w:numPr>
          <w:ilvl w:val="0"/>
          <w:numId w:val="9"/>
        </w:numPr>
        <w:spacing w:before="0" w:after="0" w:line="240" w:lineRule="auto"/>
        <w:rPr>
          <w:color w:val="000000" w:themeColor="text1"/>
        </w:rPr>
      </w:pPr>
      <w:r>
        <w:rPr>
          <w:rFonts w:ascii="Times New Roman" w:hAnsi="Times New Roman" w:cs="Times New Roman"/>
          <w:b/>
          <w:i w:val="0"/>
          <w:color w:val="000000" w:themeColor="text1"/>
          <w:sz w:val="18"/>
          <w:szCs w:val="18"/>
        </w:rPr>
        <w:t>Date and Venue of Next Meeting</w:t>
      </w:r>
      <w:r>
        <w:rPr>
          <w:rFonts w:ascii="Times New Roman" w:hAnsi="Times New Roman" w:cs="Times New Roman"/>
          <w:i w:val="0"/>
          <w:color w:val="000000" w:themeColor="text1"/>
          <w:sz w:val="18"/>
          <w:szCs w:val="18"/>
        </w:rPr>
        <w:t xml:space="preserve"> </w:t>
      </w:r>
    </w:p>
    <w:p w14:paraId="010A874F" w14:textId="6C1159C8" w:rsidR="00950D0C" w:rsidRDefault="00950D0C" w:rsidP="00950D0C">
      <w:pPr>
        <w:shd w:val="clear" w:color="auto" w:fill="FFFFFF"/>
        <w:ind w:left="284" w:firstLine="36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The next meeting date is 6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July 2020 to take place in Hinton Parva Village Hall or online.</w:t>
      </w:r>
    </w:p>
    <w:p w14:paraId="70AE4B15" w14:textId="5107E83A" w:rsidR="00727E51" w:rsidRDefault="00727E51" w:rsidP="00950D0C">
      <w:pPr>
        <w:shd w:val="clear" w:color="auto" w:fill="FFFFFF"/>
        <w:ind w:left="284" w:firstLine="36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727E51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>Action: Cllr Green to set up remote meeting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.</w:t>
      </w:r>
    </w:p>
    <w:p w14:paraId="4BDD9770" w14:textId="321CCF32" w:rsidR="00F40BBF" w:rsidRDefault="00F40BBF" w:rsidP="00950D0C">
      <w:pPr>
        <w:shd w:val="clear" w:color="auto" w:fill="FFFFFF"/>
        <w:ind w:left="284" w:firstLine="36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The meeting closed at </w:t>
      </w:r>
      <w:r w:rsidR="004F6186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9.08pm.</w:t>
      </w:r>
    </w:p>
    <w:p w14:paraId="00422E37" w14:textId="7CA24C0F" w:rsidR="00BF5BE0" w:rsidRDefault="00BF5BE0" w:rsidP="00950D0C">
      <w:pPr>
        <w:shd w:val="clear" w:color="auto" w:fill="FFFFFF"/>
        <w:ind w:left="284" w:firstLine="36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7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1"/>
        <w:gridCol w:w="4182"/>
        <w:gridCol w:w="1126"/>
      </w:tblGrid>
      <w:tr w:rsidR="002C3EC9" w14:paraId="672A01CA" w14:textId="77777777" w:rsidTr="002C3EC9">
        <w:trPr>
          <w:trHeight w:val="9777"/>
        </w:trPr>
        <w:tc>
          <w:tcPr>
            <w:tcW w:w="19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C4B83" w14:textId="77777777" w:rsidR="002C3EC9" w:rsidRDefault="002C3EC9" w:rsidP="002C3EC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14:paraId="329991E5" w14:textId="77777777" w:rsidR="002C3EC9" w:rsidRDefault="002C3EC9" w:rsidP="002C3EC9">
            <w:pPr>
              <w:spacing w:line="240" w:lineRule="auto"/>
              <w:rPr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Accounts to be paid</w:t>
            </w:r>
          </w:p>
          <w:p w14:paraId="487EC599" w14:textId="77777777" w:rsidR="002C3EC9" w:rsidRDefault="002C3EC9" w:rsidP="002C3EC9">
            <w:pPr>
              <w:spacing w:line="240" w:lineRule="auto"/>
              <w:rPr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SUPPLIER</w:t>
            </w:r>
          </w:p>
          <w:p w14:paraId="426F67E5" w14:textId="77777777" w:rsidR="002C3EC9" w:rsidRDefault="002C3EC9" w:rsidP="002C3EC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14:paraId="46F18E2A" w14:textId="5552BA20" w:rsidR="002C3EC9" w:rsidRDefault="002C3EC9" w:rsidP="002C3EC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Jaine Blackman Clerk’s salary – no need for ratification agreed by Council</w:t>
            </w:r>
          </w:p>
          <w:p w14:paraId="11BCE067" w14:textId="77777777" w:rsidR="002C3EC9" w:rsidRDefault="002C3EC9" w:rsidP="002C3EC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14:paraId="34B368DF" w14:textId="425D5F89" w:rsidR="00663615" w:rsidRDefault="002C3EC9" w:rsidP="0066361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 xml:space="preserve">Allbuild Lengthman’s invoice </w:t>
            </w:r>
            <w:r w:rsidR="006636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-  no need for ratification agreed by Council</w:t>
            </w:r>
          </w:p>
          <w:p w14:paraId="24668478" w14:textId="61CAF672" w:rsidR="002C3EC9" w:rsidRDefault="002C3EC9" w:rsidP="002C3EC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14:paraId="527A5A8D" w14:textId="3AF0B7DA" w:rsidR="002C3EC9" w:rsidRDefault="002C3EC9" w:rsidP="002C3EC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14:paraId="3FC9FDDD" w14:textId="431CCEB1" w:rsidR="002C3EC9" w:rsidRDefault="002C3EC9" w:rsidP="002C3EC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14:paraId="43323A1C" w14:textId="77777777" w:rsidR="002C3EC9" w:rsidRDefault="002C3EC9" w:rsidP="002C3EC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14:paraId="4E5A78AA" w14:textId="77777777" w:rsidR="002C3EC9" w:rsidRDefault="002C3EC9" w:rsidP="002C3EC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Wiltshire Association of Local Councils subscription</w:t>
            </w:r>
          </w:p>
          <w:p w14:paraId="7FD3EA78" w14:textId="77777777" w:rsidR="002C3EC9" w:rsidRDefault="002C3EC9" w:rsidP="002C3EC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14:paraId="7FD70031" w14:textId="77777777" w:rsidR="002C3EC9" w:rsidRDefault="002C3EC9" w:rsidP="002C3EC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14:paraId="762F48B7" w14:textId="0209F889" w:rsidR="002C3EC9" w:rsidRDefault="002C3EC9" w:rsidP="002C3EC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14:paraId="0F058A7F" w14:textId="77777777" w:rsidR="002C3EC9" w:rsidRDefault="002C3EC9" w:rsidP="002C3EC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14:paraId="629EE0E8" w14:textId="77777777" w:rsidR="002C3EC9" w:rsidRDefault="002C3EC9" w:rsidP="002C3EC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14:paraId="04271C05" w14:textId="77777777" w:rsidR="002C3EC9" w:rsidRDefault="002C3EC9" w:rsidP="002C3EC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14:paraId="6B6AA955" w14:textId="77777777" w:rsidR="002C3EC9" w:rsidRDefault="002C3EC9" w:rsidP="002C3EC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Community First insurance policy</w:t>
            </w:r>
          </w:p>
          <w:p w14:paraId="75EF0096" w14:textId="77777777" w:rsidR="002C3EC9" w:rsidRDefault="002C3EC9" w:rsidP="002C3EC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14:paraId="6CF66B1B" w14:textId="77777777" w:rsidR="002C3EC9" w:rsidRDefault="002C3EC9" w:rsidP="002C3EC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14:paraId="4477EB50" w14:textId="77777777" w:rsidR="002C3EC9" w:rsidRDefault="002C3EC9" w:rsidP="002C3EC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14:paraId="478B2352" w14:textId="77777777" w:rsidR="002C3EC9" w:rsidRDefault="002C3EC9" w:rsidP="002C3EC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14:paraId="3FD6D0AA" w14:textId="77777777" w:rsidR="002C3EC9" w:rsidRDefault="002C3EC9" w:rsidP="002C3EC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14:paraId="2F0FD55D" w14:textId="77777777" w:rsidR="002C3EC9" w:rsidRDefault="002C3EC9" w:rsidP="002C3EC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14:paraId="0D790ED4" w14:textId="77777777" w:rsidR="002C3EC9" w:rsidRDefault="002C3EC9" w:rsidP="002C3EC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14:paraId="1DA1E93D" w14:textId="77777777" w:rsidR="002C3EC9" w:rsidRDefault="002C3EC9" w:rsidP="002C3EC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Jaine Blackman</w:t>
            </w:r>
          </w:p>
          <w:p w14:paraId="677D93A3" w14:textId="77777777" w:rsidR="002C3EC9" w:rsidRDefault="002C3EC9" w:rsidP="002C3EC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Office supplies</w:t>
            </w:r>
          </w:p>
          <w:p w14:paraId="5795C32F" w14:textId="77777777" w:rsidR="002C3EC9" w:rsidRDefault="002C3EC9" w:rsidP="002C3EC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Stamps</w:t>
            </w:r>
          </w:p>
          <w:p w14:paraId="276DBC4A" w14:textId="77777777" w:rsidR="002C3EC9" w:rsidRDefault="002C3EC9" w:rsidP="002C3EC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Printer ink</w:t>
            </w:r>
          </w:p>
          <w:p w14:paraId="37DD3109" w14:textId="77777777" w:rsidR="002C3EC9" w:rsidRDefault="002C3EC9" w:rsidP="002C3EC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14:paraId="3BAEEB0E" w14:textId="77777777" w:rsidR="002C3EC9" w:rsidRDefault="002C3EC9" w:rsidP="002C3EC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14:paraId="407C482F" w14:textId="77777777" w:rsidR="002C3EC9" w:rsidRDefault="002C3EC9" w:rsidP="002C3EC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14:paraId="00FE132D" w14:textId="77777777" w:rsidR="002C3EC9" w:rsidRDefault="002C3EC9" w:rsidP="002C3EC9">
            <w:pPr>
              <w:spacing w:line="240" w:lineRule="auto"/>
              <w:rPr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PCC grant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242F2" w14:textId="0E829F2A" w:rsidR="002C3EC9" w:rsidRDefault="002C3EC9" w:rsidP="002C3EC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APPENDIX 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F0E16" w14:textId="77777777" w:rsidR="002C3EC9" w:rsidRDefault="002C3EC9" w:rsidP="002C3EC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Amount</w:t>
            </w:r>
          </w:p>
          <w:p w14:paraId="630C54F8" w14:textId="77777777" w:rsidR="002C3EC9" w:rsidRDefault="002C3EC9" w:rsidP="002C3EC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14:paraId="6B2490B2" w14:textId="77777777" w:rsidR="002C3EC9" w:rsidRDefault="002C3EC9" w:rsidP="002C3EC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14:paraId="74CFFE5D" w14:textId="77777777" w:rsidR="002C3EC9" w:rsidRDefault="002C3EC9" w:rsidP="002C3EC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14:paraId="6A5E1FCE" w14:textId="77777777" w:rsidR="002C3EC9" w:rsidRDefault="002C3EC9" w:rsidP="002C3EC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£360.54</w:t>
            </w:r>
          </w:p>
          <w:p w14:paraId="37F722F0" w14:textId="77777777" w:rsidR="002C3EC9" w:rsidRDefault="002C3EC9" w:rsidP="002C3EC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14:paraId="1F0429C1" w14:textId="77777777" w:rsidR="002C3EC9" w:rsidRDefault="002C3EC9" w:rsidP="002C3EC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14:paraId="7DC29F69" w14:textId="77777777" w:rsidR="002C3EC9" w:rsidRDefault="002C3EC9" w:rsidP="002C3EC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14:paraId="2E6A783B" w14:textId="77777777" w:rsidR="002C3EC9" w:rsidRDefault="002C3EC9" w:rsidP="002C3EC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14:paraId="3BBCF324" w14:textId="77777777" w:rsidR="002C3EC9" w:rsidRDefault="002C3EC9" w:rsidP="002C3EC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£425.50 (£354.58 plus £70.92 VAT @ 20%)</w:t>
            </w:r>
          </w:p>
          <w:p w14:paraId="5A4FFA5A" w14:textId="77777777" w:rsidR="002C3EC9" w:rsidRDefault="002C3EC9" w:rsidP="002C3EC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14:paraId="42439042" w14:textId="77777777" w:rsidR="00183F04" w:rsidRDefault="00183F04" w:rsidP="002C3EC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14:paraId="28469A37" w14:textId="77777777" w:rsidR="00183F04" w:rsidRDefault="00183F04" w:rsidP="002C3EC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14:paraId="55046249" w14:textId="3501FCA8" w:rsidR="002C3EC9" w:rsidRDefault="002C3EC9" w:rsidP="002C3EC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 xml:space="preserve">£279.53 </w:t>
            </w:r>
          </w:p>
          <w:p w14:paraId="243B7944" w14:textId="77777777" w:rsidR="002C3EC9" w:rsidRDefault="002C3EC9" w:rsidP="002C3EC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(WALC £193.20</w:t>
            </w:r>
          </w:p>
          <w:p w14:paraId="18A7EB04" w14:textId="77777777" w:rsidR="002C3EC9" w:rsidRDefault="002C3EC9" w:rsidP="002C3EC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NALC £39.74</w:t>
            </w:r>
          </w:p>
          <w:p w14:paraId="7CEFAC9A" w14:textId="77777777" w:rsidR="002C3EC9" w:rsidRDefault="002C3EC9" w:rsidP="002C3EC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VAT £46.59)</w:t>
            </w:r>
          </w:p>
          <w:p w14:paraId="11BD79F9" w14:textId="77777777" w:rsidR="002C3EC9" w:rsidRDefault="002C3EC9" w:rsidP="002C3EC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14:paraId="36020A40" w14:textId="77777777" w:rsidR="00183F04" w:rsidRDefault="00183F04" w:rsidP="002C3EC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14:paraId="622992B3" w14:textId="3796FA03" w:rsidR="002C3EC9" w:rsidRDefault="002C3EC9" w:rsidP="002C3EC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3 year Long Term Agreement £158.25 (premium £141 IPT £16.96)</w:t>
            </w:r>
          </w:p>
          <w:p w14:paraId="6FEDD908" w14:textId="77777777" w:rsidR="002C3EC9" w:rsidRDefault="002C3EC9" w:rsidP="002C3EC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14:paraId="12ABF95A" w14:textId="77777777" w:rsidR="002C3EC9" w:rsidRDefault="002C3EC9" w:rsidP="002C3EC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14:paraId="6A89A578" w14:textId="77777777" w:rsidR="002C3EC9" w:rsidRDefault="002C3EC9" w:rsidP="002C3EC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14:paraId="23FC61EC" w14:textId="77777777" w:rsidR="00183F04" w:rsidRDefault="00183F04" w:rsidP="002C3EC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14:paraId="722C3918" w14:textId="075005D5" w:rsidR="002C3EC9" w:rsidRDefault="002C3EC9" w:rsidP="002C3EC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£16.92</w:t>
            </w:r>
          </w:p>
          <w:p w14:paraId="25973A5E" w14:textId="77777777" w:rsidR="002C3EC9" w:rsidRDefault="002C3EC9" w:rsidP="002C3EC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£31.92 (£26.60 VAT £5.32)</w:t>
            </w:r>
          </w:p>
          <w:p w14:paraId="35A6EA50" w14:textId="77777777" w:rsidR="002C3EC9" w:rsidRDefault="002C3EC9" w:rsidP="002C3EC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14:paraId="10453012" w14:textId="77777777" w:rsidR="002C3EC9" w:rsidRDefault="002C3EC9" w:rsidP="002C3EC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£925</w:t>
            </w:r>
          </w:p>
        </w:tc>
      </w:tr>
    </w:tbl>
    <w:p w14:paraId="5B2C4F28" w14:textId="77777777" w:rsidR="002C3EC9" w:rsidRDefault="002C3EC9" w:rsidP="00BF5BE0">
      <w:pPr>
        <w:rPr>
          <w:bCs/>
        </w:rPr>
      </w:pPr>
    </w:p>
    <w:p w14:paraId="7D708707" w14:textId="77777777" w:rsidR="002C3EC9" w:rsidRDefault="002C3EC9" w:rsidP="00BF5BE0">
      <w:pPr>
        <w:rPr>
          <w:bCs/>
        </w:rPr>
      </w:pPr>
    </w:p>
    <w:p w14:paraId="50C89845" w14:textId="77777777" w:rsidR="002C3EC9" w:rsidRDefault="002C3EC9" w:rsidP="00BF5BE0">
      <w:pPr>
        <w:rPr>
          <w:bCs/>
        </w:rPr>
      </w:pPr>
    </w:p>
    <w:p w14:paraId="54A0D95A" w14:textId="77777777" w:rsidR="002C3EC9" w:rsidRDefault="002C3EC9" w:rsidP="00BF5BE0">
      <w:pPr>
        <w:rPr>
          <w:bCs/>
        </w:rPr>
      </w:pPr>
    </w:p>
    <w:p w14:paraId="79573183" w14:textId="77777777" w:rsidR="002C3EC9" w:rsidRDefault="002C3EC9" w:rsidP="00BF5BE0">
      <w:pPr>
        <w:rPr>
          <w:bCs/>
        </w:rPr>
      </w:pPr>
    </w:p>
    <w:p w14:paraId="7F916A74" w14:textId="77777777" w:rsidR="002C3EC9" w:rsidRDefault="002C3EC9" w:rsidP="00BF5BE0">
      <w:pPr>
        <w:rPr>
          <w:bCs/>
        </w:rPr>
      </w:pPr>
    </w:p>
    <w:p w14:paraId="14375D9C" w14:textId="77777777" w:rsidR="002C3EC9" w:rsidRDefault="002C3EC9" w:rsidP="00BF5BE0">
      <w:pPr>
        <w:rPr>
          <w:bCs/>
        </w:rPr>
      </w:pPr>
    </w:p>
    <w:p w14:paraId="75CADB04" w14:textId="77777777" w:rsidR="002C3EC9" w:rsidRDefault="002C3EC9" w:rsidP="00BF5BE0">
      <w:pPr>
        <w:rPr>
          <w:bCs/>
        </w:rPr>
      </w:pPr>
    </w:p>
    <w:p w14:paraId="15CD88B8" w14:textId="77777777" w:rsidR="002C3EC9" w:rsidRDefault="002C3EC9" w:rsidP="00BF5BE0">
      <w:pPr>
        <w:rPr>
          <w:bCs/>
        </w:rPr>
      </w:pPr>
    </w:p>
    <w:p w14:paraId="2197CC7F" w14:textId="77777777" w:rsidR="002C3EC9" w:rsidRDefault="002C3EC9" w:rsidP="00BF5BE0">
      <w:pPr>
        <w:rPr>
          <w:bCs/>
        </w:rPr>
      </w:pPr>
    </w:p>
    <w:p w14:paraId="5954E4BD" w14:textId="77777777" w:rsidR="00663615" w:rsidRDefault="00663615" w:rsidP="00BF5BE0">
      <w:pPr>
        <w:rPr>
          <w:rFonts w:ascii="Times New Roman" w:hAnsi="Times New Roman" w:cs="Times New Roman"/>
          <w:bCs/>
          <w:sz w:val="18"/>
          <w:szCs w:val="18"/>
        </w:rPr>
      </w:pPr>
    </w:p>
    <w:p w14:paraId="190EDADE" w14:textId="77777777" w:rsidR="00697257" w:rsidRDefault="00697257" w:rsidP="00BF5BE0">
      <w:pPr>
        <w:rPr>
          <w:rFonts w:ascii="Times New Roman" w:hAnsi="Times New Roman" w:cs="Times New Roman"/>
          <w:bCs/>
          <w:sz w:val="18"/>
          <w:szCs w:val="18"/>
        </w:rPr>
      </w:pPr>
    </w:p>
    <w:p w14:paraId="1A0FBE31" w14:textId="77777777" w:rsidR="00697257" w:rsidRDefault="00697257" w:rsidP="00BF5BE0">
      <w:pPr>
        <w:rPr>
          <w:rFonts w:ascii="Times New Roman" w:hAnsi="Times New Roman" w:cs="Times New Roman"/>
          <w:bCs/>
          <w:sz w:val="18"/>
          <w:szCs w:val="18"/>
        </w:rPr>
      </w:pPr>
    </w:p>
    <w:p w14:paraId="4E60D1CC" w14:textId="77777777" w:rsidR="000A5883" w:rsidRDefault="000A5883" w:rsidP="00BF5BE0">
      <w:pPr>
        <w:rPr>
          <w:rFonts w:ascii="Times New Roman" w:hAnsi="Times New Roman" w:cs="Times New Roman"/>
          <w:bCs/>
          <w:sz w:val="18"/>
          <w:szCs w:val="18"/>
        </w:rPr>
      </w:pPr>
    </w:p>
    <w:p w14:paraId="6B10F388" w14:textId="77777777" w:rsidR="00697257" w:rsidRDefault="00697257" w:rsidP="00BF5BE0">
      <w:pPr>
        <w:rPr>
          <w:rFonts w:ascii="Times New Roman" w:hAnsi="Times New Roman" w:cs="Times New Roman"/>
          <w:bCs/>
          <w:sz w:val="18"/>
          <w:szCs w:val="18"/>
        </w:rPr>
      </w:pPr>
    </w:p>
    <w:p w14:paraId="495DB17E" w14:textId="77777777" w:rsidR="00697257" w:rsidRDefault="00697257" w:rsidP="00BF5BE0">
      <w:pPr>
        <w:rPr>
          <w:rFonts w:ascii="Times New Roman" w:hAnsi="Times New Roman" w:cs="Times New Roman"/>
          <w:bCs/>
          <w:sz w:val="18"/>
          <w:szCs w:val="18"/>
        </w:rPr>
      </w:pPr>
    </w:p>
    <w:p w14:paraId="01E9525B" w14:textId="77777777" w:rsidR="00697257" w:rsidRDefault="00697257" w:rsidP="00BF5BE0">
      <w:pPr>
        <w:rPr>
          <w:rFonts w:ascii="Times New Roman" w:hAnsi="Times New Roman" w:cs="Times New Roman"/>
          <w:bCs/>
          <w:sz w:val="18"/>
          <w:szCs w:val="18"/>
        </w:rPr>
      </w:pPr>
    </w:p>
    <w:p w14:paraId="4C90D52D" w14:textId="77777777" w:rsidR="00697257" w:rsidRDefault="00697257" w:rsidP="00BF5BE0">
      <w:pPr>
        <w:rPr>
          <w:rFonts w:ascii="Times New Roman" w:hAnsi="Times New Roman" w:cs="Times New Roman"/>
          <w:bCs/>
          <w:sz w:val="18"/>
          <w:szCs w:val="18"/>
        </w:rPr>
      </w:pPr>
    </w:p>
    <w:p w14:paraId="4FF9B543" w14:textId="77777777" w:rsidR="00697257" w:rsidRDefault="00697257" w:rsidP="00BF5BE0">
      <w:pPr>
        <w:rPr>
          <w:rFonts w:ascii="Times New Roman" w:hAnsi="Times New Roman" w:cs="Times New Roman"/>
          <w:bCs/>
          <w:sz w:val="18"/>
          <w:szCs w:val="18"/>
        </w:rPr>
      </w:pPr>
    </w:p>
    <w:p w14:paraId="0C847E01" w14:textId="77777777" w:rsidR="00697257" w:rsidRDefault="00697257" w:rsidP="00BF5BE0">
      <w:pPr>
        <w:rPr>
          <w:rFonts w:ascii="Times New Roman" w:hAnsi="Times New Roman" w:cs="Times New Roman"/>
          <w:bCs/>
          <w:sz w:val="18"/>
          <w:szCs w:val="18"/>
        </w:rPr>
      </w:pPr>
    </w:p>
    <w:p w14:paraId="5A0273D7" w14:textId="77777777" w:rsidR="00697257" w:rsidRDefault="00697257" w:rsidP="00BF5BE0">
      <w:pPr>
        <w:rPr>
          <w:rFonts w:ascii="Times New Roman" w:hAnsi="Times New Roman" w:cs="Times New Roman"/>
          <w:bCs/>
          <w:sz w:val="18"/>
          <w:szCs w:val="18"/>
        </w:rPr>
      </w:pPr>
    </w:p>
    <w:p w14:paraId="7217B706" w14:textId="77777777" w:rsidR="00697257" w:rsidRDefault="00697257" w:rsidP="00BF5BE0">
      <w:pPr>
        <w:rPr>
          <w:rFonts w:ascii="Times New Roman" w:hAnsi="Times New Roman" w:cs="Times New Roman"/>
          <w:bCs/>
          <w:sz w:val="18"/>
          <w:szCs w:val="18"/>
        </w:rPr>
      </w:pPr>
    </w:p>
    <w:p w14:paraId="794CD0B5" w14:textId="77777777" w:rsidR="00BF5BE0" w:rsidRDefault="00BF5BE0" w:rsidP="00950D0C">
      <w:pPr>
        <w:shd w:val="clear" w:color="auto" w:fill="FFFFFF"/>
        <w:ind w:left="284" w:firstLine="360"/>
        <w:rPr>
          <w:color w:val="000000" w:themeColor="text1"/>
        </w:rPr>
      </w:pPr>
    </w:p>
    <w:tbl>
      <w:tblPr>
        <w:tblW w:w="11220" w:type="dxa"/>
        <w:tblInd w:w="-3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1"/>
        <w:gridCol w:w="4182"/>
        <w:gridCol w:w="1126"/>
        <w:gridCol w:w="1005"/>
        <w:gridCol w:w="2926"/>
      </w:tblGrid>
      <w:tr w:rsidR="00950D0C" w14:paraId="277444DC" w14:textId="77777777" w:rsidTr="00950D0C">
        <w:tc>
          <w:tcPr>
            <w:tcW w:w="19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59448" w14:textId="77777777" w:rsidR="00950D0C" w:rsidRDefault="00950D0C">
            <w:pPr>
              <w:suppressAutoHyphens w:val="0"/>
              <w:spacing w:after="160" w:line="244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bookmarkStart w:id="3" w:name="_yps3aof7y1tf"/>
            <w:bookmarkEnd w:id="3"/>
          </w:p>
        </w:tc>
        <w:tc>
          <w:tcPr>
            <w:tcW w:w="41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63292" w14:textId="77777777" w:rsidR="00950D0C" w:rsidRDefault="00950D0C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EFB06" w14:textId="77777777" w:rsidR="00950D0C" w:rsidRDefault="00950D0C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0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0C73B" w14:textId="77777777" w:rsidR="00950D0C" w:rsidRDefault="00950D0C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9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80928" w14:textId="77777777" w:rsidR="00950D0C" w:rsidRDefault="00950D0C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950D0C" w14:paraId="44E62DCF" w14:textId="77777777" w:rsidTr="00950D0C">
        <w:tc>
          <w:tcPr>
            <w:tcW w:w="19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2732E" w14:textId="77777777" w:rsidR="00950D0C" w:rsidRDefault="00950D0C">
            <w:pPr>
              <w:suppressAutoHyphens w:val="0"/>
              <w:spacing w:after="160" w:line="244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1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97B95" w14:textId="77777777" w:rsidR="00950D0C" w:rsidRDefault="00950D0C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6F519" w14:textId="77777777" w:rsidR="00950D0C" w:rsidRDefault="00950D0C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0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57E1F" w14:textId="77777777" w:rsidR="00950D0C" w:rsidRDefault="00950D0C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9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45463" w14:textId="77777777" w:rsidR="00950D0C" w:rsidRDefault="00950D0C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950D0C" w14:paraId="0BEF6B02" w14:textId="77777777" w:rsidTr="00950D0C">
        <w:tc>
          <w:tcPr>
            <w:tcW w:w="19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841DA" w14:textId="77777777" w:rsidR="00950D0C" w:rsidRDefault="00950D0C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1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3385E" w14:textId="77777777" w:rsidR="00950D0C" w:rsidRDefault="00950D0C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61E67" w14:textId="77777777" w:rsidR="00950D0C" w:rsidRDefault="00950D0C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0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92E5C" w14:textId="77777777" w:rsidR="00950D0C" w:rsidRDefault="00950D0C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9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44A34" w14:textId="77777777" w:rsidR="00950D0C" w:rsidRDefault="00950D0C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950D0C" w14:paraId="1624B790" w14:textId="77777777" w:rsidTr="00950D0C">
        <w:tc>
          <w:tcPr>
            <w:tcW w:w="19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8F574" w14:textId="77777777" w:rsidR="00950D0C" w:rsidRDefault="00950D0C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1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D5927" w14:textId="77777777" w:rsidR="00950D0C" w:rsidRDefault="00950D0C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20A4E" w14:textId="77777777" w:rsidR="00950D0C" w:rsidRDefault="00950D0C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0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223B5" w14:textId="77777777" w:rsidR="00950D0C" w:rsidRDefault="00950D0C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9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0BAA3" w14:textId="77777777" w:rsidR="00950D0C" w:rsidRDefault="00950D0C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950D0C" w14:paraId="48D215A5" w14:textId="77777777" w:rsidTr="00950D0C">
        <w:tc>
          <w:tcPr>
            <w:tcW w:w="19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2D992" w14:textId="77777777" w:rsidR="00950D0C" w:rsidRDefault="00950D0C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1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169BE" w14:textId="77777777" w:rsidR="00950D0C" w:rsidRDefault="00950D0C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25E3C" w14:textId="77777777" w:rsidR="00950D0C" w:rsidRDefault="00950D0C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0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6172F" w14:textId="77777777" w:rsidR="00950D0C" w:rsidRDefault="00950D0C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9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45BCA" w14:textId="77777777" w:rsidR="00950D0C" w:rsidRDefault="00950D0C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950D0C" w14:paraId="4AEEB49D" w14:textId="77777777" w:rsidTr="00950D0C">
        <w:tc>
          <w:tcPr>
            <w:tcW w:w="19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53CCC" w14:textId="77777777" w:rsidR="00950D0C" w:rsidRDefault="00950D0C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1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A407D" w14:textId="77777777" w:rsidR="00950D0C" w:rsidRDefault="00950D0C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8E836" w14:textId="77777777" w:rsidR="00950D0C" w:rsidRDefault="00950D0C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0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10933" w14:textId="77777777" w:rsidR="00950D0C" w:rsidRDefault="00950D0C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9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AE277" w14:textId="77777777" w:rsidR="00950D0C" w:rsidRDefault="00950D0C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950D0C" w14:paraId="0DBC60D7" w14:textId="77777777" w:rsidTr="00950D0C">
        <w:tc>
          <w:tcPr>
            <w:tcW w:w="19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3CC84" w14:textId="77777777" w:rsidR="00950D0C" w:rsidRDefault="00950D0C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1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9C9DB" w14:textId="77777777" w:rsidR="00950D0C" w:rsidRDefault="00950D0C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1B198" w14:textId="77777777" w:rsidR="00950D0C" w:rsidRDefault="00950D0C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0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708A9" w14:textId="77777777" w:rsidR="00950D0C" w:rsidRDefault="00950D0C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9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3F936" w14:textId="77777777" w:rsidR="00950D0C" w:rsidRDefault="00950D0C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950D0C" w14:paraId="7E2CCE15" w14:textId="77777777" w:rsidTr="00950D0C">
        <w:tc>
          <w:tcPr>
            <w:tcW w:w="19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BD1E1" w14:textId="77777777" w:rsidR="00950D0C" w:rsidRDefault="00950D0C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1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F59F1" w14:textId="77777777" w:rsidR="00950D0C" w:rsidRDefault="00950D0C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A24AE" w14:textId="77777777" w:rsidR="00950D0C" w:rsidRDefault="00950D0C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0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DEE8B" w14:textId="77777777" w:rsidR="00950D0C" w:rsidRDefault="00950D0C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9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52157" w14:textId="77777777" w:rsidR="00950D0C" w:rsidRDefault="00950D0C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</w:tr>
    </w:tbl>
    <w:p w14:paraId="17EB06C6" w14:textId="77777777" w:rsidR="00950D0C" w:rsidRDefault="00950D0C" w:rsidP="00950D0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p w14:paraId="2E6F993F" w14:textId="77777777" w:rsidR="00950D0C" w:rsidRDefault="00950D0C" w:rsidP="00950D0C">
      <w:pPr>
        <w:rPr>
          <w:color w:val="000000" w:themeColor="text1"/>
          <w:sz w:val="18"/>
          <w:szCs w:val="18"/>
        </w:rPr>
      </w:pPr>
    </w:p>
    <w:p w14:paraId="0A56CC06" w14:textId="77777777" w:rsidR="00950D0C" w:rsidRDefault="00950D0C" w:rsidP="00950D0C">
      <w:pPr>
        <w:rPr>
          <w:color w:val="000000" w:themeColor="text1"/>
        </w:rPr>
      </w:pPr>
    </w:p>
    <w:p w14:paraId="18DA8642" w14:textId="77777777" w:rsidR="00950D0C" w:rsidRDefault="00950D0C"/>
    <w:sectPr w:rsidR="00950D0C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27B537" w14:textId="77777777" w:rsidR="000A489A" w:rsidRDefault="000A489A" w:rsidP="00BF5BE0">
      <w:pPr>
        <w:spacing w:line="240" w:lineRule="auto"/>
      </w:pPr>
      <w:r>
        <w:separator/>
      </w:r>
    </w:p>
  </w:endnote>
  <w:endnote w:type="continuationSeparator" w:id="0">
    <w:p w14:paraId="70132AAE" w14:textId="77777777" w:rsidR="000A489A" w:rsidRDefault="000A489A" w:rsidP="00BF5B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A67898" w14:textId="77777777" w:rsidR="00A934F6" w:rsidRDefault="00A934F6">
    <w:pPr>
      <w:pStyle w:val="Footer"/>
      <w:rPr>
        <w:lang w:val="en-GB"/>
      </w:rPr>
    </w:pPr>
  </w:p>
  <w:p w14:paraId="045FA057" w14:textId="2D6BB90A" w:rsidR="00A934F6" w:rsidRDefault="00A934F6" w:rsidP="00A934F6">
    <w:pPr>
      <w:pStyle w:val="Footer"/>
      <w:spacing w:before="240"/>
      <w:rPr>
        <w:lang w:val="en-GB"/>
      </w:rPr>
    </w:pPr>
    <w:r>
      <w:rPr>
        <w:lang w:val="en-GB"/>
      </w:rPr>
      <w:t>Signed:</w:t>
    </w:r>
  </w:p>
  <w:p w14:paraId="0D5267FB" w14:textId="77777777" w:rsidR="00A934F6" w:rsidRDefault="00A934F6">
    <w:pPr>
      <w:pStyle w:val="Footer"/>
      <w:rPr>
        <w:lang w:val="en-GB"/>
      </w:rPr>
    </w:pPr>
  </w:p>
  <w:p w14:paraId="488CDD60" w14:textId="137154C7" w:rsidR="00A934F6" w:rsidRDefault="00A934F6">
    <w:pPr>
      <w:pStyle w:val="Footer"/>
      <w:rPr>
        <w:lang w:val="en-GB"/>
      </w:rPr>
    </w:pPr>
    <w:r>
      <w:rPr>
        <w:lang w:val="en-GB"/>
      </w:rPr>
      <w:t>Date: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AB40A6" w14:textId="77777777" w:rsidR="000A489A" w:rsidRDefault="000A489A" w:rsidP="00BF5BE0">
      <w:pPr>
        <w:spacing w:line="240" w:lineRule="auto"/>
      </w:pPr>
      <w:r>
        <w:separator/>
      </w:r>
    </w:p>
  </w:footnote>
  <w:footnote w:type="continuationSeparator" w:id="0">
    <w:p w14:paraId="2E9A62D8" w14:textId="77777777" w:rsidR="000A489A" w:rsidRDefault="000A489A" w:rsidP="00BF5B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1738B2"/>
    <w:multiLevelType w:val="multilevel"/>
    <w:tmpl w:val="9232FEA0"/>
    <w:lvl w:ilvl="0">
      <w:start w:val="5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trike w:val="0"/>
        <w:dstrike w:val="0"/>
        <w:sz w:val="18"/>
        <w:szCs w:val="18"/>
        <w:u w:val="none" w:color="000000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 w:color="000000"/>
        <w:effect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strike w:val="0"/>
        <w:dstrike w:val="0"/>
        <w:u w:val="none" w:color="000000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 w:color="000000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 w:color="000000"/>
        <w:effect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strike w:val="0"/>
        <w:dstrike w:val="0"/>
        <w:u w:val="none" w:color="000000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 w:color="000000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 w:color="000000"/>
        <w:effect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strike w:val="0"/>
        <w:dstrike w:val="0"/>
        <w:u w:val="none" w:color="000000"/>
        <w:effect w:val="none"/>
      </w:rPr>
    </w:lvl>
  </w:abstractNum>
  <w:abstractNum w:abstractNumId="1" w15:restartNumberingAfterBreak="0">
    <w:nsid w:val="25F01463"/>
    <w:multiLevelType w:val="multilevel"/>
    <w:tmpl w:val="AFCCC872"/>
    <w:lvl w:ilvl="0">
      <w:start w:val="3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trike w:val="0"/>
        <w:dstrike w:val="0"/>
        <w:sz w:val="18"/>
        <w:szCs w:val="18"/>
        <w:u w:val="none" w:color="000000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 w:color="000000"/>
        <w:effect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strike w:val="0"/>
        <w:dstrike w:val="0"/>
        <w:u w:val="none" w:color="000000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 w:color="000000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 w:color="000000"/>
        <w:effect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strike w:val="0"/>
        <w:dstrike w:val="0"/>
        <w:u w:val="none" w:color="000000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 w:color="000000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 w:color="000000"/>
        <w:effect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strike w:val="0"/>
        <w:dstrike w:val="0"/>
        <w:u w:val="none" w:color="000000"/>
        <w:effect w:val="none"/>
      </w:rPr>
    </w:lvl>
  </w:abstractNum>
  <w:abstractNum w:abstractNumId="2" w15:restartNumberingAfterBreak="0">
    <w:nsid w:val="2CC66B88"/>
    <w:multiLevelType w:val="multilevel"/>
    <w:tmpl w:val="3E2EBE8A"/>
    <w:lvl w:ilvl="0">
      <w:start w:val="2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trike w:val="0"/>
        <w:dstrike w:val="0"/>
        <w:sz w:val="18"/>
        <w:szCs w:val="18"/>
        <w:u w:val="none" w:color="000000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 w:color="000000"/>
        <w:effect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strike w:val="0"/>
        <w:dstrike w:val="0"/>
        <w:u w:val="none" w:color="000000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 w:color="000000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 w:color="000000"/>
        <w:effect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strike w:val="0"/>
        <w:dstrike w:val="0"/>
        <w:u w:val="none" w:color="000000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 w:color="000000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 w:color="000000"/>
        <w:effect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strike w:val="0"/>
        <w:dstrike w:val="0"/>
        <w:u w:val="none" w:color="000000"/>
        <w:effect w:val="none"/>
      </w:rPr>
    </w:lvl>
  </w:abstractNum>
  <w:abstractNum w:abstractNumId="3" w15:restartNumberingAfterBreak="0">
    <w:nsid w:val="2D7E045F"/>
    <w:multiLevelType w:val="multilevel"/>
    <w:tmpl w:val="9F0AE9DA"/>
    <w:lvl w:ilvl="0">
      <w:start w:val="4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F6C03D8"/>
    <w:multiLevelType w:val="multilevel"/>
    <w:tmpl w:val="4EA8FF14"/>
    <w:lvl w:ilvl="0">
      <w:start w:val="2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B6B3C1E"/>
    <w:multiLevelType w:val="multilevel"/>
    <w:tmpl w:val="02E6A368"/>
    <w:lvl w:ilvl="0">
      <w:start w:val="4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trike w:val="0"/>
        <w:dstrike w:val="0"/>
        <w:sz w:val="18"/>
        <w:szCs w:val="18"/>
        <w:u w:val="none" w:color="000000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 w:color="000000"/>
        <w:effect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strike w:val="0"/>
        <w:dstrike w:val="0"/>
        <w:u w:val="none" w:color="000000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 w:color="000000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 w:color="000000"/>
        <w:effect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strike w:val="0"/>
        <w:dstrike w:val="0"/>
        <w:u w:val="none" w:color="000000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 w:color="000000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 w:color="000000"/>
        <w:effect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strike w:val="0"/>
        <w:dstrike w:val="0"/>
        <w:u w:val="none" w:color="000000"/>
        <w:effect w:val="none"/>
      </w:rPr>
    </w:lvl>
  </w:abstractNum>
  <w:abstractNum w:abstractNumId="6" w15:restartNumberingAfterBreak="0">
    <w:nsid w:val="44110E6F"/>
    <w:multiLevelType w:val="hybridMultilevel"/>
    <w:tmpl w:val="AFE46D52"/>
    <w:lvl w:ilvl="0" w:tplc="5CE63B56">
      <w:start w:val="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5CC76CD"/>
    <w:multiLevelType w:val="multilevel"/>
    <w:tmpl w:val="E444B94C"/>
    <w:lvl w:ilvl="0">
      <w:start w:val="6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trike w:val="0"/>
        <w:dstrike w:val="0"/>
        <w:sz w:val="18"/>
        <w:szCs w:val="18"/>
        <w:u w:val="none" w:color="000000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 w:color="000000"/>
        <w:effect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strike w:val="0"/>
        <w:dstrike w:val="0"/>
        <w:u w:val="none" w:color="000000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 w:color="000000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 w:color="000000"/>
        <w:effect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strike w:val="0"/>
        <w:dstrike w:val="0"/>
        <w:u w:val="none" w:color="000000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 w:color="000000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 w:color="000000"/>
        <w:effect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strike w:val="0"/>
        <w:dstrike w:val="0"/>
        <w:u w:val="none" w:color="000000"/>
        <w:effect w:val="none"/>
      </w:rPr>
    </w:lvl>
  </w:abstractNum>
  <w:abstractNum w:abstractNumId="8" w15:restartNumberingAfterBreak="0">
    <w:nsid w:val="522F0B90"/>
    <w:multiLevelType w:val="multilevel"/>
    <w:tmpl w:val="A524C33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trike w:val="0"/>
        <w:dstrike w:val="0"/>
        <w:sz w:val="18"/>
        <w:szCs w:val="18"/>
        <w:u w:val="none" w:color="000000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 w:color="000000"/>
        <w:effect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strike w:val="0"/>
        <w:dstrike w:val="0"/>
        <w:u w:val="none" w:color="000000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 w:color="000000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 w:color="000000"/>
        <w:effect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strike w:val="0"/>
        <w:dstrike w:val="0"/>
        <w:u w:val="none" w:color="000000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 w:color="000000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 w:color="000000"/>
        <w:effect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strike w:val="0"/>
        <w:dstrike w:val="0"/>
        <w:u w:val="none" w:color="000000"/>
        <w:effect w:val="none"/>
      </w:rPr>
    </w:lvl>
  </w:abstractNum>
  <w:abstractNum w:abstractNumId="9" w15:restartNumberingAfterBreak="0">
    <w:nsid w:val="56AF4CB4"/>
    <w:multiLevelType w:val="multilevel"/>
    <w:tmpl w:val="D7FA37F4"/>
    <w:lvl w:ilvl="0">
      <w:start w:val="8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/>
        <w:b w:val="0"/>
        <w:bCs w:val="0"/>
        <w:i w:val="0"/>
        <w:iCs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297455"/>
    <w:multiLevelType w:val="multilevel"/>
    <w:tmpl w:val="783C036C"/>
    <w:lvl w:ilvl="0">
      <w:start w:val="7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trike w:val="0"/>
        <w:dstrike w:val="0"/>
        <w:sz w:val="18"/>
        <w:szCs w:val="18"/>
        <w:u w:val="none" w:color="000000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 w:color="000000"/>
        <w:effect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strike w:val="0"/>
        <w:dstrike w:val="0"/>
        <w:u w:val="none" w:color="000000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 w:color="000000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 w:color="000000"/>
        <w:effect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strike w:val="0"/>
        <w:dstrike w:val="0"/>
        <w:u w:val="none" w:color="000000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 w:color="000000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 w:color="000000"/>
        <w:effect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strike w:val="0"/>
        <w:dstrike w:val="0"/>
        <w:u w:val="none" w:color="000000"/>
        <w:effect w:val="none"/>
      </w:rPr>
    </w:lvl>
  </w:abstractNum>
  <w:abstractNum w:abstractNumId="11" w15:restartNumberingAfterBreak="0">
    <w:nsid w:val="6070698F"/>
    <w:multiLevelType w:val="multilevel"/>
    <w:tmpl w:val="B97C3D6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4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0D0C"/>
    <w:rsid w:val="00002AF2"/>
    <w:rsid w:val="000171AF"/>
    <w:rsid w:val="0003524C"/>
    <w:rsid w:val="00035C68"/>
    <w:rsid w:val="00050FCA"/>
    <w:rsid w:val="0005133A"/>
    <w:rsid w:val="00053289"/>
    <w:rsid w:val="000A489A"/>
    <w:rsid w:val="000A5883"/>
    <w:rsid w:val="000A7DCE"/>
    <w:rsid w:val="000E3979"/>
    <w:rsid w:val="000E4D47"/>
    <w:rsid w:val="0010139F"/>
    <w:rsid w:val="0012785F"/>
    <w:rsid w:val="001278F9"/>
    <w:rsid w:val="0013311C"/>
    <w:rsid w:val="00171550"/>
    <w:rsid w:val="001743F5"/>
    <w:rsid w:val="00183F04"/>
    <w:rsid w:val="001D1C5F"/>
    <w:rsid w:val="001E24AD"/>
    <w:rsid w:val="001F6CE9"/>
    <w:rsid w:val="00217496"/>
    <w:rsid w:val="00243A91"/>
    <w:rsid w:val="0026358E"/>
    <w:rsid w:val="002754EF"/>
    <w:rsid w:val="002A726C"/>
    <w:rsid w:val="002C3EC9"/>
    <w:rsid w:val="002E0287"/>
    <w:rsid w:val="002E4BB8"/>
    <w:rsid w:val="002F394E"/>
    <w:rsid w:val="00310ACF"/>
    <w:rsid w:val="003364B4"/>
    <w:rsid w:val="003538BB"/>
    <w:rsid w:val="003554BB"/>
    <w:rsid w:val="003A2C46"/>
    <w:rsid w:val="003A461D"/>
    <w:rsid w:val="003E6DEE"/>
    <w:rsid w:val="003F1B1D"/>
    <w:rsid w:val="003F2E68"/>
    <w:rsid w:val="003F4696"/>
    <w:rsid w:val="0041070E"/>
    <w:rsid w:val="00410799"/>
    <w:rsid w:val="0041720F"/>
    <w:rsid w:val="00424F74"/>
    <w:rsid w:val="004260B0"/>
    <w:rsid w:val="0042639E"/>
    <w:rsid w:val="0045353B"/>
    <w:rsid w:val="00455DF1"/>
    <w:rsid w:val="00483566"/>
    <w:rsid w:val="004B0C2D"/>
    <w:rsid w:val="004F6186"/>
    <w:rsid w:val="0050574F"/>
    <w:rsid w:val="00564510"/>
    <w:rsid w:val="00590260"/>
    <w:rsid w:val="005C266F"/>
    <w:rsid w:val="005E48FC"/>
    <w:rsid w:val="00600376"/>
    <w:rsid w:val="00600A56"/>
    <w:rsid w:val="0060499D"/>
    <w:rsid w:val="00613033"/>
    <w:rsid w:val="006378BE"/>
    <w:rsid w:val="00663615"/>
    <w:rsid w:val="00697257"/>
    <w:rsid w:val="006A2238"/>
    <w:rsid w:val="006C16FB"/>
    <w:rsid w:val="006F521A"/>
    <w:rsid w:val="006F5DA6"/>
    <w:rsid w:val="007173F9"/>
    <w:rsid w:val="0072661E"/>
    <w:rsid w:val="00727E51"/>
    <w:rsid w:val="00731A50"/>
    <w:rsid w:val="007732A1"/>
    <w:rsid w:val="0077602F"/>
    <w:rsid w:val="007D329A"/>
    <w:rsid w:val="007D49EA"/>
    <w:rsid w:val="007E4E09"/>
    <w:rsid w:val="00813445"/>
    <w:rsid w:val="00816961"/>
    <w:rsid w:val="00842637"/>
    <w:rsid w:val="0084423F"/>
    <w:rsid w:val="00863463"/>
    <w:rsid w:val="008B529F"/>
    <w:rsid w:val="008E2EE2"/>
    <w:rsid w:val="008E3888"/>
    <w:rsid w:val="008F1F0D"/>
    <w:rsid w:val="00905EFA"/>
    <w:rsid w:val="009153E6"/>
    <w:rsid w:val="00950D0C"/>
    <w:rsid w:val="009533AC"/>
    <w:rsid w:val="009A7D8E"/>
    <w:rsid w:val="009B6F20"/>
    <w:rsid w:val="009D1718"/>
    <w:rsid w:val="009F5866"/>
    <w:rsid w:val="00A303AE"/>
    <w:rsid w:val="00A55910"/>
    <w:rsid w:val="00A934F6"/>
    <w:rsid w:val="00B10E5C"/>
    <w:rsid w:val="00B22CDB"/>
    <w:rsid w:val="00B31973"/>
    <w:rsid w:val="00B354BA"/>
    <w:rsid w:val="00B447F0"/>
    <w:rsid w:val="00B52DF5"/>
    <w:rsid w:val="00B80175"/>
    <w:rsid w:val="00B92E73"/>
    <w:rsid w:val="00BA3451"/>
    <w:rsid w:val="00BB3373"/>
    <w:rsid w:val="00BD16A7"/>
    <w:rsid w:val="00BF5BE0"/>
    <w:rsid w:val="00C128A2"/>
    <w:rsid w:val="00C17E0E"/>
    <w:rsid w:val="00C96C1B"/>
    <w:rsid w:val="00CA7B79"/>
    <w:rsid w:val="00CD267E"/>
    <w:rsid w:val="00CD3A20"/>
    <w:rsid w:val="00CE1676"/>
    <w:rsid w:val="00CF02E2"/>
    <w:rsid w:val="00D56646"/>
    <w:rsid w:val="00D57605"/>
    <w:rsid w:val="00D9666B"/>
    <w:rsid w:val="00D96B44"/>
    <w:rsid w:val="00DA2BF2"/>
    <w:rsid w:val="00DA46FD"/>
    <w:rsid w:val="00DC6D17"/>
    <w:rsid w:val="00DC6FAD"/>
    <w:rsid w:val="00E003BE"/>
    <w:rsid w:val="00E11B71"/>
    <w:rsid w:val="00E17E9A"/>
    <w:rsid w:val="00E21268"/>
    <w:rsid w:val="00E65C02"/>
    <w:rsid w:val="00E74CC6"/>
    <w:rsid w:val="00E829BB"/>
    <w:rsid w:val="00E8712E"/>
    <w:rsid w:val="00E92EE4"/>
    <w:rsid w:val="00EB1DCD"/>
    <w:rsid w:val="00EC3B5F"/>
    <w:rsid w:val="00F04CB9"/>
    <w:rsid w:val="00F22AD8"/>
    <w:rsid w:val="00F40BBF"/>
    <w:rsid w:val="00F5517A"/>
    <w:rsid w:val="00F6379F"/>
    <w:rsid w:val="00FA69C2"/>
    <w:rsid w:val="00FB76F7"/>
    <w:rsid w:val="00FD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495BD"/>
  <w15:docId w15:val="{2461A8B3-8B06-4930-8F48-E415DB816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D0C"/>
    <w:pPr>
      <w:suppressAutoHyphens/>
      <w:autoSpaceDN w:val="0"/>
      <w:spacing w:after="0" w:line="276" w:lineRule="auto"/>
    </w:pPr>
    <w:rPr>
      <w:rFonts w:ascii="Arial" w:eastAsia="Arial" w:hAnsi="Arial" w:cs="Arial"/>
      <w:lang w:val="en" w:eastAsia="en-GB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50D0C"/>
    <w:pPr>
      <w:keepNext/>
      <w:keepLines/>
      <w:spacing w:before="240" w:after="80"/>
      <w:outlineLvl w:val="5"/>
    </w:pPr>
    <w:rPr>
      <w:rFonts w:eastAsia="Times New Roman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950D0C"/>
    <w:rPr>
      <w:rFonts w:ascii="Arial" w:eastAsia="Times New Roman" w:hAnsi="Arial" w:cs="Arial"/>
      <w:i/>
      <w:color w:val="666666"/>
      <w:lang w:val="en" w:eastAsia="en-GB"/>
    </w:rPr>
  </w:style>
  <w:style w:type="character" w:styleId="Hyperlink">
    <w:name w:val="Hyperlink"/>
    <w:basedOn w:val="DefaultParagraphFont"/>
    <w:semiHidden/>
    <w:unhideWhenUsed/>
    <w:rsid w:val="00950D0C"/>
    <w:rPr>
      <w:color w:val="0563C1"/>
      <w:u w:val="single" w:color="000000"/>
    </w:rPr>
  </w:style>
  <w:style w:type="paragraph" w:styleId="Header">
    <w:name w:val="header"/>
    <w:basedOn w:val="Normal"/>
    <w:link w:val="HeaderChar"/>
    <w:unhideWhenUsed/>
    <w:rsid w:val="00950D0C"/>
    <w:pPr>
      <w:tabs>
        <w:tab w:val="center" w:pos="4153"/>
        <w:tab w:val="right" w:pos="8306"/>
      </w:tabs>
      <w:suppressAutoHyphens w:val="0"/>
      <w:spacing w:line="240" w:lineRule="auto"/>
    </w:pPr>
    <w:rPr>
      <w:rFonts w:ascii="Times New Roman" w:eastAsia="Times New Roman" w:hAnsi="Times New Roman" w:cs="Times New Roman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950D0C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950D0C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BF5BE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BE0"/>
    <w:rPr>
      <w:rFonts w:ascii="Arial" w:eastAsia="Arial" w:hAnsi="Arial" w:cs="Arial"/>
      <w:lang w:val="en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04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1446</Words>
  <Characters>8244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Jaine Blackman</dc:creator>
  <cp:lastModifiedBy>Jaine Blackman</cp:lastModifiedBy>
  <cp:revision>4</cp:revision>
  <dcterms:created xsi:type="dcterms:W3CDTF">2020-06-02T08:23:00Z</dcterms:created>
  <dcterms:modified xsi:type="dcterms:W3CDTF">2020-06-02T08:41:00Z</dcterms:modified>
</cp:coreProperties>
</file>