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E8EE" w14:textId="1F60D3E2" w:rsidR="008F4DE0" w:rsidRDefault="008F4DE0" w:rsidP="0082433E">
      <w:pPr>
        <w:pStyle w:val="Default"/>
        <w:spacing w:before="240"/>
        <w:ind w:left="567" w:hanging="207"/>
        <w:jc w:val="center"/>
        <w:rPr>
          <w:rFonts w:ascii="Arial" w:hAnsi="Arial" w:cs="Arial"/>
          <w:color w:val="auto"/>
          <w:sz w:val="22"/>
          <w:szCs w:val="22"/>
        </w:rPr>
      </w:pPr>
      <w:r>
        <w:rPr>
          <w:rFonts w:ascii="Arial" w:hAnsi="Arial" w:cs="Arial"/>
          <w:b/>
          <w:bCs/>
          <w:color w:val="auto"/>
          <w:sz w:val="22"/>
          <w:szCs w:val="22"/>
        </w:rPr>
        <w:t xml:space="preserve">BISHOPSTONE PARISH COUNCIL </w:t>
      </w:r>
      <w:r w:rsidR="00881934">
        <w:rPr>
          <w:rFonts w:ascii="Arial" w:hAnsi="Arial" w:cs="Arial"/>
          <w:b/>
          <w:bCs/>
          <w:color w:val="auto"/>
          <w:sz w:val="22"/>
          <w:szCs w:val="22"/>
        </w:rPr>
        <w:t>60</w:t>
      </w:r>
      <w:r w:rsidR="00D233C7">
        <w:rPr>
          <w:rFonts w:ascii="Arial" w:hAnsi="Arial" w:cs="Arial"/>
          <w:b/>
          <w:bCs/>
          <w:color w:val="auto"/>
          <w:sz w:val="22"/>
          <w:szCs w:val="22"/>
        </w:rPr>
        <w:t>8</w:t>
      </w:r>
    </w:p>
    <w:p w14:paraId="6A90DC6D" w14:textId="77777777" w:rsidR="00230803" w:rsidRDefault="00230803" w:rsidP="0083018D">
      <w:pPr>
        <w:pStyle w:val="Default"/>
        <w:jc w:val="center"/>
        <w:rPr>
          <w:rFonts w:ascii="Arial" w:hAnsi="Arial" w:cs="Arial"/>
          <w:b/>
          <w:bCs/>
          <w:color w:val="auto"/>
          <w:sz w:val="22"/>
          <w:szCs w:val="22"/>
        </w:rPr>
      </w:pPr>
    </w:p>
    <w:p w14:paraId="4B4DC4F5" w14:textId="20F69F6A" w:rsidR="008F4DE0" w:rsidRDefault="00F03100" w:rsidP="0083018D">
      <w:pPr>
        <w:pStyle w:val="Default"/>
        <w:ind w:left="360"/>
        <w:jc w:val="center"/>
        <w:rPr>
          <w:rFonts w:ascii="Arial" w:hAnsi="Arial" w:cs="Arial"/>
          <w:color w:val="auto"/>
          <w:sz w:val="22"/>
          <w:szCs w:val="22"/>
        </w:rPr>
      </w:pPr>
      <w:r>
        <w:rPr>
          <w:rFonts w:ascii="Arial" w:hAnsi="Arial" w:cs="Arial"/>
          <w:b/>
          <w:bCs/>
          <w:color w:val="auto"/>
          <w:sz w:val="22"/>
          <w:szCs w:val="22"/>
        </w:rPr>
        <w:t>Minutes</w:t>
      </w:r>
      <w:r w:rsidR="00734132">
        <w:rPr>
          <w:rFonts w:ascii="Arial" w:hAnsi="Arial" w:cs="Arial"/>
          <w:b/>
          <w:bCs/>
          <w:color w:val="auto"/>
          <w:sz w:val="22"/>
          <w:szCs w:val="22"/>
        </w:rPr>
        <w:t xml:space="preserve"> </w:t>
      </w:r>
      <w:r w:rsidR="008F4DE0">
        <w:rPr>
          <w:rFonts w:ascii="Arial" w:hAnsi="Arial" w:cs="Arial"/>
          <w:b/>
          <w:bCs/>
          <w:color w:val="auto"/>
          <w:sz w:val="22"/>
          <w:szCs w:val="22"/>
        </w:rPr>
        <w:t xml:space="preserve">of the Parish Council held at </w:t>
      </w:r>
      <w:r w:rsidR="00D233C7">
        <w:rPr>
          <w:rFonts w:ascii="Arial" w:hAnsi="Arial" w:cs="Arial"/>
          <w:b/>
          <w:bCs/>
          <w:color w:val="auto"/>
          <w:sz w:val="22"/>
          <w:szCs w:val="22"/>
        </w:rPr>
        <w:t>Bishopstone</w:t>
      </w:r>
      <w:r w:rsidR="008F4DE0">
        <w:rPr>
          <w:rFonts w:ascii="Arial" w:hAnsi="Arial" w:cs="Arial"/>
          <w:b/>
          <w:bCs/>
          <w:color w:val="auto"/>
          <w:sz w:val="22"/>
          <w:szCs w:val="22"/>
        </w:rPr>
        <w:t xml:space="preserve"> Parish Hall at 7.30pm</w:t>
      </w:r>
    </w:p>
    <w:p w14:paraId="0189C453" w14:textId="64DE018D" w:rsidR="008F4DE0" w:rsidRDefault="008F4DE0" w:rsidP="0083018D">
      <w:pPr>
        <w:pStyle w:val="Default"/>
        <w:ind w:left="360"/>
        <w:jc w:val="center"/>
        <w:rPr>
          <w:rFonts w:ascii="Arial" w:hAnsi="Arial" w:cs="Arial"/>
          <w:b/>
          <w:bCs/>
          <w:color w:val="auto"/>
          <w:sz w:val="22"/>
          <w:szCs w:val="22"/>
        </w:rPr>
      </w:pPr>
      <w:r>
        <w:rPr>
          <w:rFonts w:ascii="Arial" w:hAnsi="Arial" w:cs="Arial"/>
          <w:b/>
          <w:bCs/>
          <w:color w:val="auto"/>
          <w:sz w:val="22"/>
          <w:szCs w:val="22"/>
        </w:rPr>
        <w:t xml:space="preserve">on Monday </w:t>
      </w:r>
      <w:r w:rsidR="00237F9F">
        <w:rPr>
          <w:rFonts w:ascii="Arial" w:hAnsi="Arial" w:cs="Arial"/>
          <w:b/>
          <w:bCs/>
          <w:color w:val="auto"/>
          <w:sz w:val="22"/>
          <w:szCs w:val="22"/>
        </w:rPr>
        <w:t>6</w:t>
      </w:r>
      <w:r w:rsidR="00F93E9E" w:rsidRPr="00F93E9E">
        <w:rPr>
          <w:rFonts w:ascii="Arial" w:hAnsi="Arial" w:cs="Arial"/>
          <w:b/>
          <w:bCs/>
          <w:color w:val="auto"/>
          <w:sz w:val="22"/>
          <w:szCs w:val="22"/>
          <w:vertAlign w:val="superscript"/>
        </w:rPr>
        <w:t>th</w:t>
      </w:r>
      <w:r w:rsidR="00F93E9E">
        <w:rPr>
          <w:rFonts w:ascii="Arial" w:hAnsi="Arial" w:cs="Arial"/>
          <w:b/>
          <w:bCs/>
          <w:color w:val="auto"/>
          <w:sz w:val="22"/>
          <w:szCs w:val="22"/>
        </w:rPr>
        <w:t xml:space="preserve"> </w:t>
      </w:r>
      <w:r w:rsidR="00D50864">
        <w:rPr>
          <w:rFonts w:ascii="Arial" w:hAnsi="Arial" w:cs="Arial"/>
          <w:b/>
          <w:bCs/>
          <w:color w:val="auto"/>
          <w:sz w:val="22"/>
          <w:szCs w:val="22"/>
        </w:rPr>
        <w:t>March</w:t>
      </w:r>
      <w:r>
        <w:rPr>
          <w:rFonts w:ascii="Arial" w:hAnsi="Arial" w:cs="Arial"/>
          <w:b/>
          <w:bCs/>
          <w:color w:val="auto"/>
          <w:sz w:val="22"/>
          <w:szCs w:val="22"/>
        </w:rPr>
        <w:t xml:space="preserve"> 202</w:t>
      </w:r>
      <w:r w:rsidR="00EE0DDD">
        <w:rPr>
          <w:rFonts w:ascii="Arial" w:hAnsi="Arial" w:cs="Arial"/>
          <w:b/>
          <w:bCs/>
          <w:color w:val="auto"/>
          <w:sz w:val="22"/>
          <w:szCs w:val="22"/>
        </w:rPr>
        <w:t>3</w:t>
      </w:r>
      <w:r w:rsidR="00230803">
        <w:rPr>
          <w:rFonts w:ascii="Arial" w:hAnsi="Arial" w:cs="Arial"/>
          <w:b/>
          <w:bCs/>
          <w:color w:val="auto"/>
          <w:sz w:val="22"/>
          <w:szCs w:val="22"/>
        </w:rPr>
        <w:t xml:space="preserve"> </w:t>
      </w:r>
    </w:p>
    <w:p w14:paraId="1D3D450C" w14:textId="77777777" w:rsidR="008F4DE0" w:rsidRDefault="008F4DE0" w:rsidP="00A535B3">
      <w:pPr>
        <w:shd w:val="clear" w:color="auto" w:fill="FFFFFF"/>
        <w:jc w:val="center"/>
        <w:rPr>
          <w:rFonts w:eastAsia="Times New Roman"/>
          <w:b/>
        </w:rPr>
      </w:pPr>
    </w:p>
    <w:p w14:paraId="528EAD3C" w14:textId="7E271362" w:rsidR="008F4DE0" w:rsidRDefault="008F4DE0" w:rsidP="00A535B3">
      <w:pPr>
        <w:pStyle w:val="ListParagraph"/>
        <w:ind w:left="264"/>
        <w:rPr>
          <w:rFonts w:eastAsia="Times New Roman"/>
          <w:bCs/>
        </w:rPr>
      </w:pPr>
      <w:r w:rsidRPr="006C3378">
        <w:rPr>
          <w:rFonts w:eastAsia="Times New Roman"/>
          <w:b/>
        </w:rPr>
        <w:t>Those present:</w:t>
      </w:r>
      <w:r w:rsidRPr="006C3378">
        <w:rPr>
          <w:rFonts w:eastAsia="Times New Roman"/>
          <w:bCs/>
        </w:rPr>
        <w:t xml:space="preserve"> </w:t>
      </w:r>
      <w:r w:rsidR="007F4D78" w:rsidRPr="006C3378">
        <w:rPr>
          <w:rFonts w:eastAsia="Times New Roman"/>
          <w:bCs/>
        </w:rPr>
        <w:t xml:space="preserve">Val Brodin, </w:t>
      </w:r>
      <w:r w:rsidR="005855DC">
        <w:rPr>
          <w:rFonts w:eastAsia="Times New Roman"/>
          <w:bCs/>
        </w:rPr>
        <w:t xml:space="preserve">Ian Thomas, </w:t>
      </w:r>
      <w:r w:rsidR="00D233C7">
        <w:rPr>
          <w:rFonts w:eastAsia="Times New Roman"/>
          <w:bCs/>
        </w:rPr>
        <w:t xml:space="preserve">Nigel Crisp, Julian Cooke, </w:t>
      </w:r>
      <w:r w:rsidR="00EE0DDD">
        <w:rPr>
          <w:rFonts w:eastAsia="Times New Roman"/>
          <w:bCs/>
        </w:rPr>
        <w:t>Gill May,</w:t>
      </w:r>
      <w:r w:rsidR="00EE0DDD" w:rsidRPr="00A5456B">
        <w:rPr>
          <w:rFonts w:eastAsia="Times New Roman"/>
          <w:bCs/>
        </w:rPr>
        <w:t xml:space="preserve"> </w:t>
      </w:r>
      <w:r w:rsidR="00EE0DDD">
        <w:rPr>
          <w:rFonts w:eastAsia="Times New Roman"/>
          <w:bCs/>
        </w:rPr>
        <w:t xml:space="preserve">Tom Green, </w:t>
      </w:r>
      <w:r w:rsidR="00544CE6" w:rsidRPr="00016B6F">
        <w:rPr>
          <w:rFonts w:eastAsia="Times New Roman"/>
          <w:bCs/>
        </w:rPr>
        <w:t>Lucille McGrath</w:t>
      </w:r>
      <w:r w:rsidR="00544CE6">
        <w:rPr>
          <w:rFonts w:eastAsia="Times New Roman"/>
          <w:bCs/>
        </w:rPr>
        <w:t xml:space="preserve">, </w:t>
      </w:r>
      <w:r w:rsidRPr="006C3378">
        <w:rPr>
          <w:rFonts w:eastAsia="Times New Roman"/>
          <w:bCs/>
        </w:rPr>
        <w:t>Jaine Blackman</w:t>
      </w:r>
      <w:r w:rsidR="00531C2F" w:rsidRPr="006C3378">
        <w:rPr>
          <w:rFonts w:eastAsia="Times New Roman"/>
          <w:bCs/>
        </w:rPr>
        <w:t xml:space="preserve"> (clerk).</w:t>
      </w:r>
      <w:r w:rsidRPr="006C3378">
        <w:rPr>
          <w:rFonts w:eastAsia="Times New Roman"/>
          <w:bCs/>
        </w:rPr>
        <w:t xml:space="preserve"> </w:t>
      </w:r>
    </w:p>
    <w:p w14:paraId="4698ADE7" w14:textId="77777777" w:rsidR="008F4DE0" w:rsidRDefault="008F4DE0" w:rsidP="00A535B3">
      <w:pPr>
        <w:pStyle w:val="Default"/>
        <w:rPr>
          <w:rFonts w:ascii="Arial" w:hAnsi="Arial" w:cs="Arial"/>
          <w:color w:val="auto"/>
          <w:sz w:val="22"/>
          <w:szCs w:val="22"/>
        </w:rPr>
      </w:pPr>
    </w:p>
    <w:p w14:paraId="3DB3EAC8" w14:textId="30F781AB" w:rsidR="008F4DE0" w:rsidRPr="00734E6F" w:rsidRDefault="002470C0" w:rsidP="00A535B3">
      <w:pPr>
        <w:pStyle w:val="ListParagraph"/>
        <w:keepLines/>
        <w:numPr>
          <w:ilvl w:val="0"/>
          <w:numId w:val="4"/>
        </w:numPr>
        <w:shd w:val="clear" w:color="auto" w:fill="FFFFFF"/>
        <w:spacing w:line="240" w:lineRule="auto"/>
        <w:ind w:left="624"/>
        <w:textAlignment w:val="baseline"/>
        <w:rPr>
          <w:rFonts w:eastAsia="Times New Roman"/>
          <w:bCs/>
        </w:rPr>
      </w:pPr>
      <w:r w:rsidRPr="00734E6F">
        <w:rPr>
          <w:rFonts w:eastAsia="Times New Roman"/>
          <w:b/>
        </w:rPr>
        <w:t xml:space="preserve">Public Question Time </w:t>
      </w:r>
      <w:r w:rsidR="00DD22AB" w:rsidRPr="00DD22AB">
        <w:rPr>
          <w:rFonts w:eastAsia="Times New Roman"/>
          <w:bCs/>
        </w:rPr>
        <w:t>Two members of the public attended</w:t>
      </w:r>
      <w:r w:rsidRPr="00DD22AB">
        <w:rPr>
          <w:rFonts w:eastAsia="Times New Roman"/>
          <w:bCs/>
        </w:rPr>
        <w:t xml:space="preserve"> </w:t>
      </w:r>
      <w:r w:rsidR="00DD22AB">
        <w:rPr>
          <w:rFonts w:eastAsia="Times New Roman"/>
          <w:bCs/>
        </w:rPr>
        <w:t xml:space="preserve">to talk about planning application </w:t>
      </w:r>
      <w:r w:rsidR="00DD22AB" w:rsidRPr="00DD22AB">
        <w:t>S/23/0190</w:t>
      </w:r>
      <w:r w:rsidR="00DD22AB">
        <w:t>.</w:t>
      </w:r>
    </w:p>
    <w:p w14:paraId="02896B4C" w14:textId="77777777" w:rsidR="00480394" w:rsidRPr="00480394" w:rsidRDefault="00480394" w:rsidP="00A535B3">
      <w:pPr>
        <w:pStyle w:val="ListParagraph"/>
        <w:keepLines/>
        <w:shd w:val="clear" w:color="auto" w:fill="FFFFFF"/>
        <w:spacing w:line="240" w:lineRule="auto"/>
        <w:ind w:left="198"/>
        <w:textAlignment w:val="baseline"/>
        <w:rPr>
          <w:rFonts w:eastAsia="Times New Roman"/>
          <w:b/>
        </w:rPr>
      </w:pPr>
    </w:p>
    <w:p w14:paraId="66659EEE" w14:textId="593AB110" w:rsidR="008F4DE0" w:rsidRDefault="008F4DE0" w:rsidP="00A535B3">
      <w:pPr>
        <w:pStyle w:val="ListParagraph"/>
        <w:keepLines/>
        <w:numPr>
          <w:ilvl w:val="0"/>
          <w:numId w:val="4"/>
        </w:numPr>
        <w:shd w:val="clear" w:color="auto" w:fill="FFFFFF"/>
        <w:spacing w:line="240" w:lineRule="auto"/>
        <w:ind w:left="624"/>
        <w:textAlignment w:val="baseline"/>
      </w:pPr>
      <w:r w:rsidRPr="006C3378">
        <w:rPr>
          <w:rFonts w:eastAsia="Times New Roman"/>
          <w:b/>
        </w:rPr>
        <w:t>Approved Apologies</w:t>
      </w:r>
      <w:r w:rsidR="00056BAD">
        <w:rPr>
          <w:rFonts w:eastAsia="Times New Roman"/>
          <w:b/>
        </w:rPr>
        <w:t xml:space="preserve"> </w:t>
      </w:r>
      <w:r w:rsidR="00D233C7">
        <w:rPr>
          <w:rFonts w:eastAsia="Times New Roman"/>
          <w:bCs/>
        </w:rPr>
        <w:t>Doug Stevens</w:t>
      </w:r>
      <w:r w:rsidR="005855DC" w:rsidRPr="006C3378">
        <w:rPr>
          <w:rFonts w:eastAsia="Times New Roman"/>
          <w:bCs/>
        </w:rPr>
        <w:t>,</w:t>
      </w:r>
      <w:r w:rsidR="005855DC">
        <w:rPr>
          <w:rFonts w:eastAsia="Times New Roman"/>
          <w:bCs/>
        </w:rPr>
        <w:t xml:space="preserve"> Ga</w:t>
      </w:r>
      <w:r w:rsidR="005855DC" w:rsidRPr="006C3378">
        <w:rPr>
          <w:rFonts w:eastAsia="Times New Roman"/>
          <w:bCs/>
        </w:rPr>
        <w:t xml:space="preserve">ry Sumner (borough </w:t>
      </w:r>
      <w:proofErr w:type="spellStart"/>
      <w:r w:rsidR="005855DC" w:rsidRPr="006C3378">
        <w:rPr>
          <w:rFonts w:eastAsia="Times New Roman"/>
          <w:bCs/>
        </w:rPr>
        <w:t>councillor</w:t>
      </w:r>
      <w:proofErr w:type="spellEnd"/>
      <w:r w:rsidR="005855DC" w:rsidRPr="006C3378">
        <w:rPr>
          <w:rFonts w:eastAsia="Times New Roman"/>
          <w:bCs/>
        </w:rPr>
        <w:t>)</w:t>
      </w:r>
      <w:r w:rsidR="005855DC">
        <w:rPr>
          <w:rFonts w:eastAsia="Times New Roman"/>
          <w:bCs/>
        </w:rPr>
        <w:t>.</w:t>
      </w:r>
    </w:p>
    <w:p w14:paraId="028C9610" w14:textId="77777777" w:rsidR="008F4DE0" w:rsidRDefault="008F4DE0" w:rsidP="00A535B3">
      <w:pPr>
        <w:pStyle w:val="ListParagraph"/>
        <w:keepLines/>
        <w:shd w:val="clear" w:color="auto" w:fill="FFFFFF"/>
        <w:spacing w:line="240" w:lineRule="auto"/>
        <w:ind w:left="198"/>
        <w:textAlignment w:val="baseline"/>
      </w:pPr>
    </w:p>
    <w:p w14:paraId="4787C033" w14:textId="18EA4FB7" w:rsidR="00016B6F" w:rsidRPr="00013ED3" w:rsidRDefault="008F4DE0" w:rsidP="00A535B3">
      <w:pPr>
        <w:pStyle w:val="ListParagraph"/>
        <w:keepLines/>
        <w:numPr>
          <w:ilvl w:val="0"/>
          <w:numId w:val="4"/>
        </w:numPr>
        <w:shd w:val="clear" w:color="auto" w:fill="FFFFFF"/>
        <w:spacing w:line="240" w:lineRule="auto"/>
        <w:ind w:left="624"/>
        <w:textAlignment w:val="baseline"/>
        <w:rPr>
          <w:rFonts w:eastAsia="Times New Roman"/>
          <w:b/>
        </w:rPr>
      </w:pPr>
      <w:r w:rsidRPr="00013ED3">
        <w:rPr>
          <w:rFonts w:eastAsia="Times New Roman"/>
          <w:b/>
        </w:rPr>
        <w:t>Declarations of Interest</w:t>
      </w:r>
      <w:r w:rsidRPr="00013ED3">
        <w:rPr>
          <w:rFonts w:eastAsia="Times New Roman"/>
        </w:rPr>
        <w:t xml:space="preserve"> </w:t>
      </w:r>
      <w:r w:rsidR="00845AD1" w:rsidRPr="00013ED3">
        <w:rPr>
          <w:rFonts w:eastAsia="Times New Roman"/>
        </w:rPr>
        <w:t>None</w:t>
      </w:r>
      <w:r w:rsidRPr="00013ED3">
        <w:rPr>
          <w:i/>
          <w:iCs/>
        </w:rPr>
        <w:t>.</w:t>
      </w:r>
      <w:r w:rsidR="00572B54" w:rsidRPr="00013ED3">
        <w:rPr>
          <w:i/>
          <w:iCs/>
        </w:rPr>
        <w:t xml:space="preserve"> </w:t>
      </w:r>
    </w:p>
    <w:p w14:paraId="2C36A5EA" w14:textId="77777777" w:rsidR="00016B6F" w:rsidRPr="00016B6F" w:rsidRDefault="00016B6F" w:rsidP="00A535B3">
      <w:pPr>
        <w:pStyle w:val="ListParagraph"/>
        <w:keepLines/>
        <w:shd w:val="clear" w:color="auto" w:fill="FFFFFF"/>
        <w:spacing w:line="240" w:lineRule="auto"/>
        <w:ind w:left="624"/>
        <w:textAlignment w:val="baseline"/>
        <w:rPr>
          <w:rFonts w:eastAsia="Times New Roman"/>
          <w:b/>
        </w:rPr>
      </w:pPr>
    </w:p>
    <w:p w14:paraId="7DA28925" w14:textId="7F0DC75B" w:rsidR="008F4DE0" w:rsidRPr="00E275E0" w:rsidRDefault="008F4DE0" w:rsidP="00A535B3">
      <w:pPr>
        <w:pStyle w:val="ListParagraph"/>
        <w:keepLines/>
        <w:numPr>
          <w:ilvl w:val="0"/>
          <w:numId w:val="4"/>
        </w:numPr>
        <w:shd w:val="clear" w:color="auto" w:fill="FFFFFF"/>
        <w:spacing w:line="240" w:lineRule="auto"/>
        <w:ind w:left="624"/>
        <w:textAlignment w:val="baseline"/>
      </w:pPr>
      <w:r w:rsidRPr="006C3378">
        <w:rPr>
          <w:rFonts w:eastAsia="Times New Roman"/>
          <w:b/>
        </w:rPr>
        <w:t xml:space="preserve">Minutes of Last Meeting </w:t>
      </w:r>
      <w:r w:rsidR="00D233C7">
        <w:rPr>
          <w:rFonts w:eastAsia="Times New Roman"/>
          <w:b/>
        </w:rPr>
        <w:t>6</w:t>
      </w:r>
      <w:r w:rsidRPr="006C3378">
        <w:rPr>
          <w:rFonts w:eastAsia="Times New Roman"/>
          <w:b/>
        </w:rPr>
        <w:t xml:space="preserve">th </w:t>
      </w:r>
      <w:r w:rsidR="00D233C7">
        <w:rPr>
          <w:rFonts w:eastAsia="Times New Roman"/>
          <w:b/>
        </w:rPr>
        <w:t>Febr</w:t>
      </w:r>
      <w:r w:rsidR="00735E74">
        <w:rPr>
          <w:rFonts w:eastAsia="Times New Roman"/>
          <w:b/>
        </w:rPr>
        <w:t>uary 2023</w:t>
      </w:r>
      <w:r w:rsidRPr="006C3378">
        <w:rPr>
          <w:rFonts w:eastAsia="Times New Roman"/>
        </w:rPr>
        <w:t xml:space="preserve"> Proposed by Cllr</w:t>
      </w:r>
      <w:r w:rsidR="00D60EFD">
        <w:rPr>
          <w:rFonts w:eastAsia="Times New Roman"/>
        </w:rPr>
        <w:t xml:space="preserve"> </w:t>
      </w:r>
      <w:r w:rsidR="00A038F8">
        <w:rPr>
          <w:rFonts w:eastAsia="Times New Roman"/>
        </w:rPr>
        <w:t xml:space="preserve">Green, </w:t>
      </w:r>
      <w:r w:rsidR="00663DFA">
        <w:rPr>
          <w:rFonts w:eastAsia="Times New Roman"/>
        </w:rPr>
        <w:t xml:space="preserve">seconded by Cllr </w:t>
      </w:r>
      <w:r w:rsidR="00A038F8">
        <w:rPr>
          <w:rFonts w:eastAsia="Times New Roman"/>
        </w:rPr>
        <w:t xml:space="preserve">McGrath </w:t>
      </w:r>
      <w:r w:rsidRPr="006C3378">
        <w:rPr>
          <w:rFonts w:eastAsia="Times New Roman"/>
        </w:rPr>
        <w:t xml:space="preserve">and agreed. </w:t>
      </w:r>
    </w:p>
    <w:p w14:paraId="594C2E0D" w14:textId="77777777" w:rsidR="00E275E0" w:rsidRDefault="00E275E0" w:rsidP="00A535B3">
      <w:pPr>
        <w:pStyle w:val="ListParagraph"/>
        <w:ind w:left="558"/>
      </w:pPr>
    </w:p>
    <w:p w14:paraId="05A394D0" w14:textId="1983F4A6" w:rsidR="009C1157" w:rsidRPr="00FE097F" w:rsidRDefault="00E275E0" w:rsidP="00A535B3">
      <w:pPr>
        <w:pStyle w:val="ListParagraph"/>
        <w:keepLines/>
        <w:numPr>
          <w:ilvl w:val="0"/>
          <w:numId w:val="4"/>
        </w:numPr>
        <w:shd w:val="clear" w:color="auto" w:fill="FFFFFF"/>
        <w:spacing w:line="240" w:lineRule="auto"/>
        <w:ind w:left="624"/>
        <w:textAlignment w:val="baseline"/>
      </w:pPr>
      <w:r w:rsidRPr="00F6210E">
        <w:rPr>
          <w:b/>
          <w:bCs/>
        </w:rPr>
        <w:t>Matters Arising</w:t>
      </w:r>
      <w:r w:rsidR="00FE097F">
        <w:rPr>
          <w:b/>
          <w:bCs/>
        </w:rPr>
        <w:t xml:space="preserve"> </w:t>
      </w:r>
      <w:r w:rsidR="00A038F8" w:rsidRPr="00A038F8">
        <w:rPr>
          <w:b/>
          <w:bCs/>
        </w:rPr>
        <w:t>ACTION:</w:t>
      </w:r>
      <w:r w:rsidR="00A038F8">
        <w:t xml:space="preserve"> Clerk to chase up </w:t>
      </w:r>
      <w:r w:rsidR="009A24C1">
        <w:t xml:space="preserve">Parish Council’s </w:t>
      </w:r>
      <w:r w:rsidR="00A038F8">
        <w:t>request for tree survey at The Dingle</w:t>
      </w:r>
      <w:r w:rsidR="009A24C1">
        <w:t xml:space="preserve"> with SBC</w:t>
      </w:r>
      <w:r w:rsidR="00A038F8">
        <w:t>.</w:t>
      </w:r>
    </w:p>
    <w:p w14:paraId="2870901E" w14:textId="0F857F6B" w:rsidR="00E275E0" w:rsidRDefault="00E275E0" w:rsidP="00A535B3">
      <w:pPr>
        <w:ind w:left="132"/>
        <w:jc w:val="both"/>
        <w:rPr>
          <w:rFonts w:eastAsia="Times New Roman"/>
        </w:rPr>
      </w:pPr>
    </w:p>
    <w:p w14:paraId="3BB41217" w14:textId="11FAD3EA" w:rsidR="00346436" w:rsidRPr="00377F73" w:rsidRDefault="00E275E0" w:rsidP="00A535B3">
      <w:pPr>
        <w:pStyle w:val="ListParagraph"/>
        <w:keepLines/>
        <w:numPr>
          <w:ilvl w:val="0"/>
          <w:numId w:val="4"/>
        </w:numPr>
        <w:shd w:val="clear" w:color="auto" w:fill="FFFFFF"/>
        <w:suppressAutoHyphens w:val="0"/>
        <w:autoSpaceDE w:val="0"/>
        <w:adjustRightInd w:val="0"/>
        <w:spacing w:line="240" w:lineRule="auto"/>
        <w:ind w:left="624"/>
        <w:textAlignment w:val="baseline"/>
        <w:rPr>
          <w:b/>
          <w:bCs/>
        </w:rPr>
      </w:pPr>
      <w:r w:rsidRPr="006C3378">
        <w:rPr>
          <w:b/>
          <w:bCs/>
        </w:rPr>
        <w:t>P</w:t>
      </w:r>
      <w:r w:rsidR="008F4DE0" w:rsidRPr="006C3378">
        <w:rPr>
          <w:b/>
          <w:bCs/>
        </w:rPr>
        <w:t>lanning</w:t>
      </w:r>
      <w:r w:rsidRPr="006C3378">
        <w:rPr>
          <w:rFonts w:ascii="ArialMT" w:eastAsiaTheme="minorHAnsi" w:hAnsi="ArialMT" w:cs="ArialMT"/>
          <w:b/>
          <w:bCs/>
          <w:lang w:val="en-GB" w:eastAsia="en-US"/>
        </w:rPr>
        <w:t xml:space="preserve"> </w:t>
      </w:r>
    </w:p>
    <w:p w14:paraId="5EA0621E" w14:textId="77777777" w:rsidR="00377F73" w:rsidRPr="006C3378" w:rsidRDefault="00377F73" w:rsidP="00A535B3">
      <w:pPr>
        <w:pStyle w:val="ListParagraph"/>
        <w:keepLines/>
        <w:shd w:val="clear" w:color="auto" w:fill="FFFFFF"/>
        <w:suppressAutoHyphens w:val="0"/>
        <w:autoSpaceDE w:val="0"/>
        <w:adjustRightInd w:val="0"/>
        <w:spacing w:line="240" w:lineRule="auto"/>
        <w:ind w:left="624"/>
        <w:textAlignment w:val="baseline"/>
        <w:rPr>
          <w:b/>
          <w:bCs/>
        </w:rPr>
      </w:pPr>
    </w:p>
    <w:p w14:paraId="33FBF7F9" w14:textId="6FF97A0B" w:rsidR="00D233C7" w:rsidRDefault="00D233C7" w:rsidP="00A535B3">
      <w:pPr>
        <w:ind w:left="198"/>
        <w:rPr>
          <w:b/>
          <w:bCs/>
        </w:rPr>
      </w:pPr>
      <w:r w:rsidRPr="00E901B1">
        <w:rPr>
          <w:b/>
          <w:bCs/>
        </w:rPr>
        <w:t>S/HOU/22/0892</w:t>
      </w:r>
      <w:r w:rsidRPr="00E901B1">
        <w:t xml:space="preserve"> Erection of two-</w:t>
      </w:r>
      <w:proofErr w:type="spellStart"/>
      <w:r w:rsidRPr="00E901B1">
        <w:t>storey</w:t>
      </w:r>
      <w:proofErr w:type="spellEnd"/>
      <w:r w:rsidRPr="00E901B1">
        <w:t xml:space="preserve"> side and front extension</w:t>
      </w:r>
      <w:r>
        <w:t xml:space="preserve"> a</w:t>
      </w:r>
      <w:r w:rsidRPr="00E901B1">
        <w:t>t: 2 Grove Cottages, Hinton Parva Lane</w:t>
      </w:r>
      <w:r w:rsidR="00A038F8">
        <w:t>,</w:t>
      </w:r>
      <w:r w:rsidRPr="00E901B1">
        <w:t xml:space="preserve"> Hinton Parva</w:t>
      </w:r>
      <w:r w:rsidR="00A038F8">
        <w:rPr>
          <w:rFonts w:ascii="Arial-BoldMT" w:eastAsiaTheme="minorHAnsi" w:hAnsi="Arial-BoldMT" w:cs="Arial-BoldMT"/>
          <w:b/>
          <w:bCs/>
        </w:rPr>
        <w:t>.</w:t>
      </w:r>
    </w:p>
    <w:p w14:paraId="6464D868" w14:textId="331D81C5" w:rsidR="00D233C7" w:rsidRPr="00AA158B" w:rsidRDefault="00D233C7" w:rsidP="00A535B3">
      <w:pPr>
        <w:suppressAutoHyphens w:val="0"/>
        <w:autoSpaceDE w:val="0"/>
        <w:adjustRightInd w:val="0"/>
        <w:spacing w:line="240" w:lineRule="auto"/>
        <w:ind w:left="198"/>
      </w:pPr>
      <w:r w:rsidRPr="00E901B1">
        <w:rPr>
          <w:rFonts w:eastAsiaTheme="minorHAnsi"/>
          <w:b/>
          <w:bCs/>
          <w:lang w:val="en-GB" w:eastAsia="en-US"/>
        </w:rPr>
        <w:t>S/LDE/23/0127</w:t>
      </w:r>
      <w:r w:rsidRPr="00E901B1">
        <w:rPr>
          <w:rFonts w:eastAsiaTheme="minorHAnsi"/>
          <w:lang w:val="en-GB" w:eastAsia="en-US"/>
        </w:rPr>
        <w:t xml:space="preserve"> Certificate of Lawfulness (existing) for the demolition and conversion of existing barns and erection of 2no. new buildings to create 5no. dwellings, with associated garages, landscaping, ancillary development and repairs to Grade II Listed wall without compliance with conditions 3, 15, 19, 20, 21, 22 and 23 from previous permission S/18/1709 at Prebendal Farm, Icknield Way, Bishopstone.</w:t>
      </w:r>
      <w:r w:rsidRPr="00E901B1">
        <w:rPr>
          <w:rFonts w:eastAsiaTheme="minorHAnsi"/>
          <w:b/>
          <w:bCs/>
          <w:lang w:val="en-GB" w:eastAsia="en-US"/>
        </w:rPr>
        <w:t xml:space="preserve"> </w:t>
      </w:r>
      <w:r w:rsidR="00751BF0">
        <w:rPr>
          <w:rFonts w:eastAsiaTheme="minorHAnsi"/>
          <w:b/>
          <w:bCs/>
          <w:lang w:val="en-GB" w:eastAsia="en-US"/>
        </w:rPr>
        <w:t xml:space="preserve">ACTION: </w:t>
      </w:r>
      <w:r w:rsidR="00751BF0" w:rsidRPr="00AA158B">
        <w:rPr>
          <w:rFonts w:eastAsiaTheme="minorHAnsi"/>
          <w:lang w:val="en-GB" w:eastAsia="en-US"/>
        </w:rPr>
        <w:t xml:space="preserve">Clerk to </w:t>
      </w:r>
      <w:r w:rsidR="009A24C1">
        <w:rPr>
          <w:rFonts w:eastAsiaTheme="minorHAnsi"/>
          <w:lang w:val="en-GB" w:eastAsia="en-US"/>
        </w:rPr>
        <w:t xml:space="preserve">write to </w:t>
      </w:r>
      <w:r w:rsidR="00751BF0" w:rsidRPr="00AA158B">
        <w:rPr>
          <w:rFonts w:eastAsiaTheme="minorHAnsi"/>
          <w:lang w:val="en-GB" w:eastAsia="en-US"/>
        </w:rPr>
        <w:t xml:space="preserve">SBC with no objection but expressing concern the farmhouse is empty and deteriorating and requesting </w:t>
      </w:r>
      <w:r w:rsidR="00AA158B">
        <w:rPr>
          <w:rFonts w:eastAsiaTheme="minorHAnsi"/>
          <w:lang w:val="en-GB" w:eastAsia="en-US"/>
        </w:rPr>
        <w:t>SBC requires the</w:t>
      </w:r>
      <w:r w:rsidR="00751BF0" w:rsidRPr="00AA158B">
        <w:rPr>
          <w:rFonts w:eastAsiaTheme="minorHAnsi"/>
          <w:lang w:val="en-GB" w:eastAsia="en-US"/>
        </w:rPr>
        <w:t xml:space="preserve"> applicant </w:t>
      </w:r>
      <w:r w:rsidR="00AA158B">
        <w:rPr>
          <w:rFonts w:eastAsiaTheme="minorHAnsi"/>
          <w:lang w:val="en-GB" w:eastAsia="en-US"/>
        </w:rPr>
        <w:t xml:space="preserve">to </w:t>
      </w:r>
      <w:r w:rsidR="00751BF0" w:rsidRPr="00AA158B">
        <w:rPr>
          <w:rFonts w:eastAsiaTheme="minorHAnsi"/>
          <w:lang w:val="en-GB" w:eastAsia="en-US"/>
        </w:rPr>
        <w:t>state when work will commence.</w:t>
      </w:r>
    </w:p>
    <w:p w14:paraId="4CD61E4B" w14:textId="77777777" w:rsidR="00A535B3" w:rsidRDefault="00D233C7" w:rsidP="00A535B3">
      <w:pPr>
        <w:pStyle w:val="Header"/>
        <w:tabs>
          <w:tab w:val="left" w:pos="720"/>
        </w:tabs>
        <w:spacing w:line="276" w:lineRule="auto"/>
        <w:rPr>
          <w:b/>
          <w:bCs/>
        </w:rPr>
      </w:pPr>
      <w:r>
        <w:rPr>
          <w:b/>
          <w:bCs/>
        </w:rPr>
        <w:t xml:space="preserve">      </w:t>
      </w:r>
    </w:p>
    <w:p w14:paraId="4F2F125F" w14:textId="3223535E" w:rsidR="00A535B3" w:rsidRDefault="00D233C7" w:rsidP="00A535B3">
      <w:pPr>
        <w:pStyle w:val="Header"/>
        <w:tabs>
          <w:tab w:val="left" w:pos="720"/>
        </w:tabs>
        <w:spacing w:line="276" w:lineRule="auto"/>
      </w:pPr>
      <w:r w:rsidRPr="00643014">
        <w:rPr>
          <w:b/>
          <w:bCs/>
        </w:rPr>
        <w:t>LATE RECEIPT OF PLANNING NOTIFICATIONS</w:t>
      </w:r>
      <w:r>
        <w:t xml:space="preserve">      </w:t>
      </w:r>
    </w:p>
    <w:p w14:paraId="2CF25A85" w14:textId="6FB99C9F" w:rsidR="00A535B3" w:rsidRDefault="00D233C7" w:rsidP="00A535B3">
      <w:pPr>
        <w:pStyle w:val="Header"/>
        <w:tabs>
          <w:tab w:val="left" w:pos="720"/>
        </w:tabs>
        <w:spacing w:line="276" w:lineRule="auto"/>
        <w:rPr>
          <w:b/>
          <w:bCs/>
        </w:rPr>
      </w:pPr>
      <w:r w:rsidRPr="001151D6">
        <w:rPr>
          <w:b/>
          <w:bCs/>
        </w:rPr>
        <w:t>S/23/0190</w:t>
      </w:r>
      <w:r w:rsidRPr="001151D6">
        <w:t xml:space="preserve"> Change of use from agricultural to residential land and erection of 1 no.</w:t>
      </w:r>
      <w:r>
        <w:t xml:space="preserve"> </w:t>
      </w:r>
      <w:r w:rsidRPr="001151D6">
        <w:t>dwelling (class C3) with detached garage</w:t>
      </w:r>
      <w:r>
        <w:t xml:space="preserve"> at l</w:t>
      </w:r>
      <w:r w:rsidRPr="001151D6">
        <w:t xml:space="preserve">and </w:t>
      </w:r>
      <w:r>
        <w:t>a</w:t>
      </w:r>
      <w:r w:rsidRPr="001151D6">
        <w:t xml:space="preserve">djacent </w:t>
      </w:r>
      <w:r>
        <w:t>t</w:t>
      </w:r>
      <w:r w:rsidRPr="001151D6">
        <w:t xml:space="preserve">o Westhill House, </w:t>
      </w:r>
      <w:r>
        <w:t xml:space="preserve">Hinton </w:t>
      </w:r>
      <w:r w:rsidRPr="001151D6">
        <w:t>Parva</w:t>
      </w:r>
      <w:r w:rsidR="009A24C1">
        <w:t>.</w:t>
      </w:r>
      <w:r w:rsidRPr="001151D6">
        <w:t xml:space="preserve"> </w:t>
      </w:r>
      <w:r w:rsidRPr="001151D6">
        <w:rPr>
          <w:b/>
          <w:bCs/>
        </w:rPr>
        <w:t>Comments by 22/3</w:t>
      </w:r>
    </w:p>
    <w:p w14:paraId="2EF632C2" w14:textId="77777777" w:rsidR="00A535B3" w:rsidRDefault="00A535B3" w:rsidP="00A535B3">
      <w:pPr>
        <w:rPr>
          <w:b/>
          <w:bCs/>
        </w:rPr>
      </w:pPr>
    </w:p>
    <w:p w14:paraId="19EC8175" w14:textId="50029D28" w:rsidR="00DD22AB" w:rsidRPr="00A535B3" w:rsidRDefault="00A535B3" w:rsidP="000A2D9F">
      <w:pPr>
        <w:rPr>
          <w:b/>
          <w:bCs/>
        </w:rPr>
      </w:pPr>
      <w:r>
        <w:rPr>
          <w:b/>
          <w:bCs/>
        </w:rPr>
        <w:t>A</w:t>
      </w:r>
      <w:r w:rsidR="00DD22AB">
        <w:rPr>
          <w:b/>
          <w:bCs/>
        </w:rPr>
        <w:t xml:space="preserve">CTION: </w:t>
      </w:r>
      <w:r w:rsidR="00DD22AB" w:rsidRPr="00A038F8">
        <w:t xml:space="preserve">Clerk to </w:t>
      </w:r>
      <w:r w:rsidR="009A24C1">
        <w:t>write</w:t>
      </w:r>
      <w:r w:rsidR="00DD22AB" w:rsidRPr="00A038F8">
        <w:t xml:space="preserve"> to SBC</w:t>
      </w:r>
      <w:r w:rsidR="00751BF0">
        <w:t xml:space="preserve"> objecting t</w:t>
      </w:r>
      <w:r>
        <w:t>o the application on principle as the proposed site</w:t>
      </w:r>
      <w:r w:rsidR="00751BF0">
        <w:t xml:space="preserve"> is outside the </w:t>
      </w:r>
      <w:r>
        <w:t xml:space="preserve">rural settlement </w:t>
      </w:r>
      <w:r w:rsidR="00751BF0">
        <w:t xml:space="preserve">boundary and in open countryside. </w:t>
      </w:r>
      <w:r w:rsidR="009A24C1">
        <w:t>Also to state that s</w:t>
      </w:r>
      <w:r w:rsidR="00AA158B">
        <w:t>hould they be m</w:t>
      </w:r>
      <w:r>
        <w:t xml:space="preserve">inded to approve the principle, </w:t>
      </w:r>
      <w:r w:rsidR="00AA158B">
        <w:t>the PC would</w:t>
      </w:r>
      <w:r w:rsidR="009A24C1">
        <w:t xml:space="preserve"> </w:t>
      </w:r>
      <w:r w:rsidR="00AA158B">
        <w:t xml:space="preserve">request a cross section through the site and </w:t>
      </w:r>
      <w:r>
        <w:t>an environmental study.</w:t>
      </w:r>
    </w:p>
    <w:p w14:paraId="7288F1F8" w14:textId="77777777" w:rsidR="00D233C7" w:rsidRPr="00F06F67" w:rsidRDefault="00D233C7" w:rsidP="00A535B3">
      <w:pPr>
        <w:suppressAutoHyphens w:val="0"/>
        <w:autoSpaceDE w:val="0"/>
        <w:adjustRightInd w:val="0"/>
        <w:spacing w:line="240" w:lineRule="auto"/>
      </w:pPr>
    </w:p>
    <w:p w14:paraId="0AB7ABC3" w14:textId="77777777" w:rsidR="00D233C7" w:rsidRDefault="00D233C7" w:rsidP="00A535B3">
      <w:pPr>
        <w:rPr>
          <w:b/>
          <w:bCs/>
        </w:rPr>
      </w:pPr>
      <w:r>
        <w:t xml:space="preserve">      </w:t>
      </w:r>
      <w:r w:rsidRPr="00643014">
        <w:rPr>
          <w:b/>
          <w:bCs/>
        </w:rPr>
        <w:t>PENDING DETERMINATION</w:t>
      </w:r>
    </w:p>
    <w:p w14:paraId="43450446" w14:textId="77777777" w:rsidR="00D233C7" w:rsidRDefault="00D233C7" w:rsidP="00A535B3">
      <w:pPr>
        <w:pStyle w:val="Header"/>
        <w:tabs>
          <w:tab w:val="left" w:pos="720"/>
        </w:tabs>
        <w:spacing w:line="276" w:lineRule="auto"/>
      </w:pPr>
      <w:r>
        <w:rPr>
          <w:b/>
          <w:bCs/>
        </w:rPr>
        <w:t xml:space="preserve">     </w:t>
      </w:r>
      <w:r w:rsidRPr="004146A4">
        <w:rPr>
          <w:b/>
          <w:bCs/>
        </w:rPr>
        <w:t>S/AMEND/22/1808/RACH</w:t>
      </w:r>
      <w:r>
        <w:t xml:space="preserve"> Non-material amendment to previous permission S/20/0415 – </w:t>
      </w:r>
    </w:p>
    <w:p w14:paraId="49C1C041" w14:textId="77777777" w:rsidR="00D233C7" w:rsidRDefault="00D233C7" w:rsidP="00A535B3">
      <w:pPr>
        <w:pStyle w:val="Header"/>
        <w:tabs>
          <w:tab w:val="left" w:pos="720"/>
        </w:tabs>
        <w:spacing w:line="276" w:lineRule="auto"/>
      </w:pPr>
      <w:r>
        <w:t xml:space="preserve">      Changes to face masonry brick type.</w:t>
      </w:r>
    </w:p>
    <w:p w14:paraId="28F95AC0" w14:textId="77777777" w:rsidR="00D233C7" w:rsidRDefault="00D233C7" w:rsidP="00A535B3">
      <w:r>
        <w:rPr>
          <w:b/>
          <w:bCs/>
        </w:rPr>
        <w:t xml:space="preserve">     </w:t>
      </w:r>
      <w:r w:rsidRPr="00744BCD">
        <w:rPr>
          <w:b/>
          <w:bCs/>
        </w:rPr>
        <w:t>S/HOU/22/0892</w:t>
      </w:r>
      <w:r w:rsidRPr="00F06F67">
        <w:t xml:space="preserve"> Erection of a two </w:t>
      </w:r>
      <w:proofErr w:type="spellStart"/>
      <w:r w:rsidRPr="00F06F67">
        <w:t>storey</w:t>
      </w:r>
      <w:proofErr w:type="spellEnd"/>
      <w:r w:rsidRPr="00F06F67">
        <w:t xml:space="preserve"> rear extension</w:t>
      </w:r>
      <w:r>
        <w:t xml:space="preserve"> at</w:t>
      </w:r>
      <w:r w:rsidRPr="00F06F67">
        <w:t xml:space="preserve"> 2 Grove Cottages, Hinton </w:t>
      </w:r>
      <w:r>
        <w:t xml:space="preserve">   </w:t>
      </w:r>
    </w:p>
    <w:p w14:paraId="011B4920" w14:textId="77777777" w:rsidR="00D233C7" w:rsidRDefault="00D233C7" w:rsidP="00A535B3">
      <w:pPr>
        <w:suppressAutoHyphens w:val="0"/>
        <w:autoSpaceDE w:val="0"/>
        <w:adjustRightInd w:val="0"/>
        <w:spacing w:line="240" w:lineRule="auto"/>
        <w:ind w:firstLine="360"/>
        <w:rPr>
          <w:b/>
          <w:bCs/>
        </w:rPr>
      </w:pPr>
      <w:r w:rsidRPr="00F06F67">
        <w:t xml:space="preserve">Parva Lane Hinton Parva. </w:t>
      </w:r>
    </w:p>
    <w:p w14:paraId="0ED10E25" w14:textId="77777777" w:rsidR="00D233C7" w:rsidRPr="00643014" w:rsidRDefault="00D233C7" w:rsidP="00A535B3">
      <w:pPr>
        <w:pStyle w:val="Header"/>
        <w:tabs>
          <w:tab w:val="left" w:pos="720"/>
        </w:tabs>
      </w:pPr>
      <w:r>
        <w:rPr>
          <w:b/>
          <w:bCs/>
        </w:rPr>
        <w:t xml:space="preserve">      </w:t>
      </w:r>
      <w:r w:rsidRPr="00643014">
        <w:rPr>
          <w:b/>
          <w:bCs/>
        </w:rPr>
        <w:t xml:space="preserve">Redlands Eastern Villages </w:t>
      </w:r>
      <w:r w:rsidRPr="00643014">
        <w:rPr>
          <w:bCs/>
        </w:rPr>
        <w:t>applications numbers S/RES/21/0584/EDSN</w:t>
      </w:r>
      <w:r w:rsidRPr="00643014">
        <w:t xml:space="preserve">; </w:t>
      </w:r>
    </w:p>
    <w:p w14:paraId="051859CB" w14:textId="77777777" w:rsidR="00D233C7" w:rsidRDefault="00D233C7" w:rsidP="00A535B3">
      <w:pPr>
        <w:pStyle w:val="Header"/>
        <w:tabs>
          <w:tab w:val="left" w:pos="720"/>
        </w:tabs>
        <w:spacing w:line="276" w:lineRule="auto"/>
      </w:pPr>
      <w:r>
        <w:rPr>
          <w:bCs/>
        </w:rPr>
        <w:t xml:space="preserve">      </w:t>
      </w:r>
      <w:r w:rsidRPr="00643014">
        <w:rPr>
          <w:bCs/>
        </w:rPr>
        <w:t>S/RES/21/0607/EDSN</w:t>
      </w:r>
      <w:r w:rsidRPr="00643014">
        <w:t xml:space="preserve">; </w:t>
      </w:r>
      <w:r w:rsidRPr="00643014">
        <w:rPr>
          <w:bCs/>
        </w:rPr>
        <w:t>S/RES/21/0498/EDSN</w:t>
      </w:r>
      <w:r w:rsidRPr="00643014">
        <w:t xml:space="preserve">; </w:t>
      </w:r>
      <w:r w:rsidRPr="00643014">
        <w:rPr>
          <w:bCs/>
        </w:rPr>
        <w:t>S/RES/21/0867/EDSN</w:t>
      </w:r>
      <w:r w:rsidRPr="00643014">
        <w:t xml:space="preserve"> </w:t>
      </w:r>
    </w:p>
    <w:p w14:paraId="12397024" w14:textId="77777777" w:rsidR="00D233C7" w:rsidRDefault="00D233C7" w:rsidP="00A535B3">
      <w:pPr>
        <w:pStyle w:val="Header"/>
        <w:tabs>
          <w:tab w:val="left" w:pos="720"/>
        </w:tabs>
        <w:spacing w:line="276" w:lineRule="auto"/>
      </w:pPr>
      <w:r>
        <w:t xml:space="preserve">      </w:t>
      </w:r>
      <w:r w:rsidRPr="00643014">
        <w:t>Redlands Phase</w:t>
      </w:r>
      <w:r>
        <w:t xml:space="preserve"> </w:t>
      </w:r>
      <w:r w:rsidRPr="00643014">
        <w:t>2</w:t>
      </w:r>
      <w:r>
        <w:t xml:space="preserve"> </w:t>
      </w:r>
      <w:r w:rsidRPr="00DE7CCA">
        <w:rPr>
          <w:rFonts w:ascii="ArialMT" w:eastAsiaTheme="minorHAnsi" w:hAnsi="ArialMT" w:cs="ArialMT"/>
        </w:rPr>
        <w:t>S/OUT/22/1415</w:t>
      </w:r>
      <w:r>
        <w:rPr>
          <w:rFonts w:ascii="ArialMT" w:eastAsiaTheme="minorHAnsi" w:hAnsi="ArialMT" w:cs="ArialMT"/>
        </w:rPr>
        <w:t xml:space="preserve">, </w:t>
      </w:r>
      <w:r>
        <w:t>S/RES/23/0026/EDSN</w:t>
      </w:r>
    </w:p>
    <w:p w14:paraId="408FD76D" w14:textId="77777777" w:rsidR="00D233C7" w:rsidRPr="00643014" w:rsidRDefault="00D233C7" w:rsidP="00A535B3">
      <w:pPr>
        <w:pStyle w:val="ListParagraph"/>
        <w:suppressAutoHyphens w:val="0"/>
        <w:autoSpaceDE w:val="0"/>
        <w:adjustRightInd w:val="0"/>
        <w:spacing w:line="240" w:lineRule="auto"/>
        <w:ind w:left="198" w:firstLine="162"/>
        <w:rPr>
          <w:rFonts w:eastAsiaTheme="minorHAnsi"/>
          <w:lang w:val="en-GB" w:eastAsia="en-US"/>
        </w:rPr>
      </w:pPr>
      <w:proofErr w:type="spell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 xml:space="preserve">S/OUT/20/0160. </w:t>
      </w:r>
    </w:p>
    <w:p w14:paraId="69485796" w14:textId="77777777" w:rsidR="00D233C7" w:rsidRPr="00643014" w:rsidRDefault="00D233C7" w:rsidP="00A535B3">
      <w:pPr>
        <w:pStyle w:val="Default"/>
        <w:ind w:left="198"/>
        <w:rPr>
          <w:rFonts w:ascii="Arial" w:hAnsi="Arial" w:cs="Arial"/>
          <w:color w:val="auto"/>
          <w:sz w:val="22"/>
          <w:szCs w:val="22"/>
        </w:rPr>
      </w:pPr>
    </w:p>
    <w:p w14:paraId="1754F5B4" w14:textId="77777777" w:rsidR="00D233C7" w:rsidRDefault="00D233C7" w:rsidP="00A535B3">
      <w:pPr>
        <w:pStyle w:val="Default"/>
        <w:ind w:firstLine="360"/>
        <w:rPr>
          <w:rFonts w:ascii="Arial" w:eastAsiaTheme="minorHAnsi" w:hAnsi="Arial" w:cs="Arial"/>
          <w:b/>
          <w:bCs/>
          <w:sz w:val="22"/>
          <w:szCs w:val="22"/>
        </w:rPr>
      </w:pPr>
      <w:r>
        <w:rPr>
          <w:rFonts w:ascii="Arial" w:eastAsiaTheme="minorHAnsi" w:hAnsi="Arial" w:cs="Arial"/>
          <w:b/>
          <w:bCs/>
          <w:sz w:val="22"/>
          <w:szCs w:val="22"/>
        </w:rPr>
        <w:t>APPEAL</w:t>
      </w:r>
    </w:p>
    <w:p w14:paraId="3162B68F" w14:textId="77777777" w:rsidR="00D233C7" w:rsidRPr="00841F00" w:rsidRDefault="00D233C7" w:rsidP="00A535B3">
      <w:pPr>
        <w:ind w:left="360"/>
        <w:rPr>
          <w:b/>
          <w:bCs/>
        </w:rPr>
      </w:pPr>
      <w:r w:rsidRPr="00841F00">
        <w:rPr>
          <w:b/>
          <w:bCs/>
        </w:rPr>
        <w:t>S/21/1291</w:t>
      </w:r>
      <w:r w:rsidRPr="00841F00">
        <w:t xml:space="preserve"> Erection of 2no. dwellings and associated works</w:t>
      </w:r>
      <w:r>
        <w:t xml:space="preserve"> at l</w:t>
      </w:r>
      <w:r w:rsidRPr="00841F00">
        <w:t xml:space="preserve">and </w:t>
      </w:r>
      <w:r>
        <w:t>a</w:t>
      </w:r>
      <w:r w:rsidRPr="00841F00">
        <w:t xml:space="preserve">djacent </w:t>
      </w:r>
      <w:r>
        <w:t>t</w:t>
      </w:r>
      <w:r w:rsidRPr="00841F00">
        <w:t xml:space="preserve">o Manor Down Farm, </w:t>
      </w:r>
      <w:proofErr w:type="spellStart"/>
      <w:r w:rsidRPr="00841F00">
        <w:t>Whatleys</w:t>
      </w:r>
      <w:proofErr w:type="spellEnd"/>
      <w:r w:rsidRPr="00841F00">
        <w:t xml:space="preserve"> Orchard, Bishopstone</w:t>
      </w:r>
      <w:r>
        <w:t xml:space="preserve">. </w:t>
      </w:r>
    </w:p>
    <w:p w14:paraId="6B0BBD4C" w14:textId="356D4D16" w:rsidR="00645C34" w:rsidRPr="00841F00" w:rsidRDefault="00CC5128" w:rsidP="00A535B3">
      <w:pPr>
        <w:pStyle w:val="Header"/>
        <w:tabs>
          <w:tab w:val="left" w:pos="720"/>
        </w:tabs>
        <w:spacing w:line="276" w:lineRule="auto"/>
        <w:rPr>
          <w:b/>
          <w:bCs/>
        </w:rPr>
      </w:pPr>
      <w:r>
        <w:t>.</w:t>
      </w:r>
    </w:p>
    <w:p w14:paraId="642483F7" w14:textId="583EC64B" w:rsidR="00EA5C51" w:rsidRDefault="00C43E0D" w:rsidP="00A535B3">
      <w:pPr>
        <w:ind w:left="198"/>
        <w:rPr>
          <w:b/>
          <w:bCs/>
        </w:rPr>
      </w:pPr>
      <w:r>
        <w:rPr>
          <w:b/>
          <w:bCs/>
        </w:rPr>
        <w:lastRenderedPageBreak/>
        <w:t>7</w:t>
      </w:r>
      <w:r w:rsidR="00351800">
        <w:rPr>
          <w:b/>
          <w:bCs/>
        </w:rPr>
        <w:t xml:space="preserve">   </w:t>
      </w:r>
      <w:r>
        <w:rPr>
          <w:b/>
          <w:bCs/>
        </w:rPr>
        <w:t xml:space="preserve"> </w:t>
      </w:r>
      <w:r w:rsidR="00774DF0">
        <w:rPr>
          <w:b/>
          <w:bCs/>
        </w:rPr>
        <w:t>R</w:t>
      </w:r>
      <w:r w:rsidR="00645C34" w:rsidRPr="00592BB4">
        <w:rPr>
          <w:b/>
          <w:bCs/>
        </w:rPr>
        <w:t xml:space="preserve">eport from Ward Cllr Gary Sumner </w:t>
      </w:r>
    </w:p>
    <w:p w14:paraId="7CAE4B06" w14:textId="102EA2E6" w:rsidR="00D4383B" w:rsidRPr="00CC5128" w:rsidRDefault="00003BED" w:rsidP="000A2D9F">
      <w:pPr>
        <w:ind w:left="558"/>
      </w:pPr>
      <w:r>
        <w:t>Cllr Sumner emailed to say</w:t>
      </w:r>
      <w:r w:rsidR="00D233C7" w:rsidRPr="00D233C7">
        <w:t xml:space="preserve"> </w:t>
      </w:r>
      <w:r w:rsidR="00D233C7">
        <w:t xml:space="preserve">the </w:t>
      </w:r>
      <w:r w:rsidR="00A535B3">
        <w:t xml:space="preserve">further call for sites, regarding the Local Plan, </w:t>
      </w:r>
      <w:r w:rsidR="00D233C7">
        <w:t xml:space="preserve">was open for consultation to the </w:t>
      </w:r>
      <w:r w:rsidR="00F027B7">
        <w:t>30</w:t>
      </w:r>
      <w:r w:rsidR="00D233C7" w:rsidRPr="00D233C7">
        <w:rPr>
          <w:vertAlign w:val="superscript"/>
        </w:rPr>
        <w:t>th</w:t>
      </w:r>
      <w:r w:rsidR="00D233C7">
        <w:t xml:space="preserve"> March and that he was doing a ward walk with the Head of Highways on 9</w:t>
      </w:r>
      <w:r w:rsidR="00D233C7">
        <w:rPr>
          <w:vertAlign w:val="superscript"/>
        </w:rPr>
        <w:t>th</w:t>
      </w:r>
      <w:r w:rsidR="00D233C7">
        <w:t xml:space="preserve"> March when he will raise items already on his list. There was no news from enforcement on the illegal dwelling</w:t>
      </w:r>
      <w:r w:rsidR="00B6240B" w:rsidRPr="00CC5128">
        <w:rPr>
          <w:rFonts w:eastAsia="Calibri"/>
          <w:lang w:eastAsia="en-US"/>
        </w:rPr>
        <w:t>.</w:t>
      </w:r>
    </w:p>
    <w:p w14:paraId="11BB24B9" w14:textId="77777777" w:rsidR="000A3EEA" w:rsidRPr="00A97585" w:rsidRDefault="000A3EEA" w:rsidP="00A535B3">
      <w:pPr>
        <w:pStyle w:val="Default"/>
        <w:spacing w:after="49"/>
        <w:ind w:left="558"/>
        <w:rPr>
          <w:rFonts w:ascii="Arial" w:hAnsi="Arial" w:cs="Arial"/>
          <w:b/>
          <w:bCs/>
          <w:sz w:val="22"/>
          <w:szCs w:val="22"/>
        </w:rPr>
      </w:pPr>
    </w:p>
    <w:p w14:paraId="38895447" w14:textId="4EE31C1F" w:rsidR="00D233C7" w:rsidRDefault="00D233C7" w:rsidP="00A535B3">
      <w:pPr>
        <w:pStyle w:val="Default"/>
        <w:numPr>
          <w:ilvl w:val="0"/>
          <w:numId w:val="6"/>
        </w:numPr>
        <w:spacing w:after="49"/>
        <w:ind w:left="558"/>
        <w:rPr>
          <w:rFonts w:ascii="Arial" w:hAnsi="Arial" w:cs="Arial"/>
          <w:sz w:val="22"/>
          <w:szCs w:val="22"/>
        </w:rPr>
      </w:pPr>
      <w:r w:rsidRPr="00D233C7">
        <w:rPr>
          <w:rFonts w:ascii="Arial" w:hAnsi="Arial" w:cs="Arial"/>
          <w:b/>
          <w:bCs/>
          <w:color w:val="auto"/>
          <w:sz w:val="22"/>
          <w:szCs w:val="22"/>
        </w:rPr>
        <w:t>Broadband</w:t>
      </w:r>
      <w:r w:rsidR="00D463F2" w:rsidRPr="00D233C7">
        <w:rPr>
          <w:rFonts w:ascii="Arial" w:hAnsi="Arial" w:cs="Arial"/>
          <w:sz w:val="22"/>
          <w:szCs w:val="22"/>
        </w:rPr>
        <w:t xml:space="preserve"> </w:t>
      </w:r>
      <w:r w:rsidR="00B75EBB" w:rsidRPr="00D233C7">
        <w:rPr>
          <w:rFonts w:ascii="Arial" w:hAnsi="Arial" w:cs="Arial"/>
          <w:sz w:val="22"/>
          <w:szCs w:val="22"/>
        </w:rPr>
        <w:t>C</w:t>
      </w:r>
      <w:r w:rsidR="00781398" w:rsidRPr="00D233C7">
        <w:rPr>
          <w:rFonts w:ascii="Arial" w:hAnsi="Arial" w:cs="Arial"/>
          <w:sz w:val="22"/>
          <w:szCs w:val="22"/>
        </w:rPr>
        <w:t xml:space="preserve">hair </w:t>
      </w:r>
      <w:r w:rsidR="00AA158B">
        <w:rPr>
          <w:rFonts w:ascii="Arial" w:hAnsi="Arial" w:cs="Arial"/>
          <w:sz w:val="22"/>
          <w:szCs w:val="22"/>
        </w:rPr>
        <w:t>r</w:t>
      </w:r>
      <w:r w:rsidR="00A535B3">
        <w:rPr>
          <w:rFonts w:ascii="Arial" w:hAnsi="Arial" w:cs="Arial"/>
          <w:sz w:val="22"/>
          <w:szCs w:val="22"/>
        </w:rPr>
        <w:t>eported that Openreach had now carried out a full physical survey</w:t>
      </w:r>
      <w:r w:rsidR="00AA158B">
        <w:rPr>
          <w:rFonts w:ascii="Arial" w:hAnsi="Arial" w:cs="Arial"/>
          <w:sz w:val="22"/>
          <w:szCs w:val="22"/>
        </w:rPr>
        <w:t xml:space="preserve"> and </w:t>
      </w:r>
      <w:r w:rsidR="00BA34B0">
        <w:rPr>
          <w:rFonts w:ascii="Arial" w:hAnsi="Arial" w:cs="Arial"/>
          <w:sz w:val="22"/>
          <w:szCs w:val="22"/>
        </w:rPr>
        <w:t>the villages’ voucher scheme is</w:t>
      </w:r>
      <w:r w:rsidR="00AA158B">
        <w:rPr>
          <w:rFonts w:ascii="Arial" w:hAnsi="Arial" w:cs="Arial"/>
          <w:sz w:val="22"/>
          <w:szCs w:val="22"/>
        </w:rPr>
        <w:t xml:space="preserve"> now </w:t>
      </w:r>
      <w:r w:rsidR="00BA34B0">
        <w:rPr>
          <w:rFonts w:ascii="Arial" w:hAnsi="Arial" w:cs="Arial"/>
          <w:sz w:val="22"/>
          <w:szCs w:val="22"/>
        </w:rPr>
        <w:t>with its</w:t>
      </w:r>
      <w:r w:rsidR="00AA158B">
        <w:rPr>
          <w:rFonts w:ascii="Arial" w:hAnsi="Arial" w:cs="Arial"/>
          <w:sz w:val="22"/>
          <w:szCs w:val="22"/>
        </w:rPr>
        <w:t xml:space="preserve"> planning</w:t>
      </w:r>
      <w:r w:rsidR="00BA34B0">
        <w:rPr>
          <w:rFonts w:ascii="Arial" w:hAnsi="Arial" w:cs="Arial"/>
          <w:sz w:val="22"/>
          <w:szCs w:val="22"/>
        </w:rPr>
        <w:t xml:space="preserve"> department.</w:t>
      </w:r>
      <w:r w:rsidR="00AA158B">
        <w:rPr>
          <w:rFonts w:ascii="Arial" w:hAnsi="Arial" w:cs="Arial"/>
          <w:sz w:val="22"/>
          <w:szCs w:val="22"/>
        </w:rPr>
        <w:t xml:space="preserve"> It looks like </w:t>
      </w:r>
      <w:r w:rsidR="00A535B3">
        <w:rPr>
          <w:rFonts w:ascii="Arial" w:hAnsi="Arial" w:cs="Arial"/>
          <w:sz w:val="22"/>
          <w:szCs w:val="22"/>
        </w:rPr>
        <w:t xml:space="preserve">it </w:t>
      </w:r>
      <w:r w:rsidR="00AA158B">
        <w:rPr>
          <w:rFonts w:ascii="Arial" w:hAnsi="Arial" w:cs="Arial"/>
          <w:sz w:val="22"/>
          <w:szCs w:val="22"/>
        </w:rPr>
        <w:t xml:space="preserve">is on track </w:t>
      </w:r>
      <w:r w:rsidR="00BA34B0">
        <w:rPr>
          <w:rFonts w:ascii="Arial" w:hAnsi="Arial" w:cs="Arial"/>
          <w:sz w:val="22"/>
          <w:szCs w:val="22"/>
        </w:rPr>
        <w:t xml:space="preserve">for delivery by </w:t>
      </w:r>
      <w:r w:rsidR="00AA158B">
        <w:rPr>
          <w:rFonts w:ascii="Arial" w:hAnsi="Arial" w:cs="Arial"/>
          <w:sz w:val="22"/>
          <w:szCs w:val="22"/>
        </w:rPr>
        <w:t>April 2024</w:t>
      </w:r>
      <w:r w:rsidR="00BA34B0">
        <w:rPr>
          <w:rFonts w:ascii="Arial" w:hAnsi="Arial" w:cs="Arial"/>
          <w:sz w:val="22"/>
          <w:szCs w:val="22"/>
        </w:rPr>
        <w:t>.</w:t>
      </w:r>
      <w:r w:rsidR="00AA158B">
        <w:rPr>
          <w:rFonts w:ascii="Arial" w:hAnsi="Arial" w:cs="Arial"/>
          <w:sz w:val="22"/>
          <w:szCs w:val="22"/>
        </w:rPr>
        <w:t xml:space="preserve"> </w:t>
      </w:r>
    </w:p>
    <w:p w14:paraId="46E16D67" w14:textId="49533BCC" w:rsidR="00BA34B0" w:rsidRDefault="00BA34B0" w:rsidP="00A535B3">
      <w:pPr>
        <w:pStyle w:val="Default"/>
        <w:spacing w:after="49"/>
        <w:ind w:left="558"/>
        <w:rPr>
          <w:rFonts w:ascii="Arial" w:hAnsi="Arial" w:cs="Arial"/>
          <w:sz w:val="22"/>
          <w:szCs w:val="22"/>
        </w:rPr>
      </w:pPr>
      <w:r>
        <w:rPr>
          <w:rFonts w:ascii="Arial" w:hAnsi="Arial" w:cs="Arial"/>
          <w:b/>
          <w:bCs/>
          <w:color w:val="auto"/>
          <w:sz w:val="22"/>
          <w:szCs w:val="22"/>
        </w:rPr>
        <w:t xml:space="preserve">ACTION: </w:t>
      </w:r>
      <w:r w:rsidRPr="00BA34B0">
        <w:rPr>
          <w:rFonts w:ascii="Arial" w:hAnsi="Arial" w:cs="Arial"/>
          <w:color w:val="auto"/>
          <w:sz w:val="22"/>
          <w:szCs w:val="22"/>
        </w:rPr>
        <w:t>Chair to write piece for the Parish Times for clerk to include.</w:t>
      </w:r>
      <w:r>
        <w:rPr>
          <w:rFonts w:ascii="Arial" w:hAnsi="Arial" w:cs="Arial"/>
          <w:color w:val="auto"/>
          <w:sz w:val="22"/>
          <w:szCs w:val="22"/>
        </w:rPr>
        <w:t xml:space="preserve"> Clerk to take off the agenda.</w:t>
      </w:r>
    </w:p>
    <w:p w14:paraId="279D3430" w14:textId="2F6FD043" w:rsidR="00D233C7" w:rsidRDefault="00D233C7" w:rsidP="00A535B3">
      <w:pPr>
        <w:pStyle w:val="Default"/>
        <w:spacing w:after="49"/>
        <w:rPr>
          <w:rFonts w:ascii="Arial" w:hAnsi="Arial" w:cs="Arial"/>
          <w:sz w:val="22"/>
          <w:szCs w:val="22"/>
        </w:rPr>
      </w:pPr>
    </w:p>
    <w:p w14:paraId="6E65740D" w14:textId="4317D9B1" w:rsidR="00F027B7" w:rsidRPr="00F027B7" w:rsidRDefault="00F027B7" w:rsidP="00A535B3">
      <w:pPr>
        <w:pStyle w:val="Default"/>
        <w:numPr>
          <w:ilvl w:val="0"/>
          <w:numId w:val="6"/>
        </w:numPr>
        <w:spacing w:after="49"/>
        <w:ind w:left="558"/>
        <w:rPr>
          <w:rFonts w:ascii="Arial" w:hAnsi="Arial" w:cs="Arial"/>
          <w:sz w:val="22"/>
          <w:szCs w:val="22"/>
        </w:rPr>
      </w:pPr>
      <w:r w:rsidRPr="00F027B7">
        <w:rPr>
          <w:rFonts w:ascii="Arial" w:hAnsi="Arial" w:cs="Arial"/>
          <w:b/>
          <w:bCs/>
          <w:sz w:val="22"/>
          <w:szCs w:val="22"/>
        </w:rPr>
        <w:t>Casual vacancy</w:t>
      </w:r>
      <w:r>
        <w:rPr>
          <w:rFonts w:ascii="Arial" w:hAnsi="Arial" w:cs="Arial"/>
          <w:sz w:val="22"/>
          <w:szCs w:val="22"/>
        </w:rPr>
        <w:t xml:space="preserve"> The Chair reminded councillors of the procedure for filling the vacancy left by the resignation of Cllr Clark</w:t>
      </w:r>
      <w:r w:rsidR="00BA34B0">
        <w:rPr>
          <w:rFonts w:ascii="Arial" w:hAnsi="Arial" w:cs="Arial"/>
          <w:sz w:val="22"/>
          <w:szCs w:val="22"/>
        </w:rPr>
        <w:t xml:space="preserve"> and informed them she had written an a</w:t>
      </w:r>
      <w:r>
        <w:rPr>
          <w:rFonts w:ascii="Arial" w:hAnsi="Arial" w:cs="Arial"/>
          <w:sz w:val="22"/>
          <w:szCs w:val="22"/>
        </w:rPr>
        <w:t>rticle to</w:t>
      </w:r>
      <w:r w:rsidR="004F793E">
        <w:rPr>
          <w:rFonts w:ascii="Arial" w:hAnsi="Arial" w:cs="Arial"/>
          <w:sz w:val="22"/>
          <w:szCs w:val="22"/>
        </w:rPr>
        <w:t xml:space="preserve"> go in the Parish Times</w:t>
      </w:r>
      <w:r w:rsidR="00BA34B0">
        <w:rPr>
          <w:rFonts w:ascii="Arial" w:hAnsi="Arial" w:cs="Arial"/>
          <w:sz w:val="22"/>
          <w:szCs w:val="22"/>
        </w:rPr>
        <w:t xml:space="preserve"> in the hope of avoiding another costly election.</w:t>
      </w:r>
    </w:p>
    <w:p w14:paraId="6E5ED86A" w14:textId="07C7D95F" w:rsidR="008F4DE0" w:rsidRPr="00AC58F3" w:rsidRDefault="008F4DE0" w:rsidP="00A535B3">
      <w:pPr>
        <w:pStyle w:val="Default"/>
        <w:spacing w:after="49"/>
        <w:rPr>
          <w:rFonts w:ascii="Arial" w:hAnsi="Arial" w:cs="Arial"/>
          <w:sz w:val="22"/>
          <w:szCs w:val="22"/>
        </w:rPr>
      </w:pPr>
    </w:p>
    <w:p w14:paraId="7832D809" w14:textId="13CB69E0" w:rsidR="008F4DE0" w:rsidRPr="007C674F" w:rsidRDefault="008F4DE0" w:rsidP="00A535B3">
      <w:pPr>
        <w:pStyle w:val="Default"/>
        <w:numPr>
          <w:ilvl w:val="0"/>
          <w:numId w:val="6"/>
        </w:numPr>
        <w:spacing w:after="49"/>
        <w:ind w:left="558"/>
        <w:rPr>
          <w:b/>
          <w:bCs/>
        </w:rPr>
      </w:pPr>
      <w:r>
        <w:rPr>
          <w:rFonts w:ascii="Arial" w:hAnsi="Arial" w:cs="Arial"/>
          <w:b/>
          <w:bCs/>
          <w:color w:val="auto"/>
          <w:sz w:val="22"/>
          <w:szCs w:val="22"/>
        </w:rPr>
        <w:t xml:space="preserve">Key Area updates </w:t>
      </w:r>
    </w:p>
    <w:p w14:paraId="6820786D" w14:textId="77777777" w:rsidR="007C674F" w:rsidRDefault="007C674F" w:rsidP="00A535B3">
      <w:pPr>
        <w:pStyle w:val="ListParagraph"/>
        <w:ind w:left="558"/>
        <w:rPr>
          <w:b/>
          <w:bCs/>
        </w:rPr>
      </w:pPr>
    </w:p>
    <w:p w14:paraId="21032B50" w14:textId="26B8AC8B" w:rsidR="008F4DE0" w:rsidRDefault="008F4DE0" w:rsidP="00A535B3">
      <w:pPr>
        <w:spacing w:line="240" w:lineRule="auto"/>
        <w:ind w:left="264" w:right="-278"/>
      </w:pPr>
      <w:r w:rsidRPr="00C21C03">
        <w:rPr>
          <w:rFonts w:eastAsia="Times New Roman"/>
          <w:b/>
          <w:bCs/>
        </w:rPr>
        <w:t>Finance</w:t>
      </w:r>
      <w:r w:rsidRPr="00C21C03">
        <w:rPr>
          <w:rFonts w:eastAsia="Times New Roman"/>
        </w:rPr>
        <w:t xml:space="preserve"> </w:t>
      </w:r>
      <w:r w:rsidR="004C2C1F">
        <w:rPr>
          <w:rFonts w:eastAsia="Times New Roman"/>
        </w:rPr>
        <w:t>Nothing to report.</w:t>
      </w:r>
      <w:r w:rsidR="00CA62AB">
        <w:t xml:space="preserve"> </w:t>
      </w:r>
    </w:p>
    <w:p w14:paraId="74559439" w14:textId="77777777" w:rsidR="008F4DE0" w:rsidRDefault="008F4DE0" w:rsidP="00A535B3">
      <w:pPr>
        <w:spacing w:line="240" w:lineRule="auto"/>
        <w:ind w:left="198" w:right="-278"/>
      </w:pPr>
    </w:p>
    <w:p w14:paraId="5D6B2053" w14:textId="05C9BFC1" w:rsidR="005B5C8E" w:rsidRDefault="008F4DE0" w:rsidP="00A535B3">
      <w:pPr>
        <w:ind w:left="264"/>
      </w:pPr>
      <w:r w:rsidRPr="00C21C03">
        <w:rPr>
          <w:rFonts w:eastAsia="Times New Roman"/>
          <w:b/>
          <w:bCs/>
        </w:rPr>
        <w:t>Footpaths and Highways</w:t>
      </w:r>
      <w:r w:rsidR="00F17010">
        <w:rPr>
          <w:rFonts w:eastAsia="Times New Roman"/>
          <w:b/>
          <w:bCs/>
        </w:rPr>
        <w:t xml:space="preserve"> </w:t>
      </w:r>
      <w:r w:rsidR="004361B1" w:rsidRPr="004361B1">
        <w:rPr>
          <w:b/>
          <w:bCs/>
        </w:rPr>
        <w:t>ACTION:</w:t>
      </w:r>
      <w:r w:rsidR="004361B1">
        <w:t xml:space="preserve"> Clerk to request SBC clears the drains at Hinton Springs. Also to request the white lines be painted as the lack of the</w:t>
      </w:r>
      <w:r w:rsidR="009A24C1">
        <w:t>m</w:t>
      </w:r>
      <w:r w:rsidR="004361B1">
        <w:t xml:space="preserve"> is presenting a danger. </w:t>
      </w:r>
    </w:p>
    <w:p w14:paraId="650ED057" w14:textId="2657132B" w:rsidR="004361B1" w:rsidRDefault="004361B1" w:rsidP="00A535B3">
      <w:pPr>
        <w:ind w:left="264"/>
      </w:pPr>
      <w:r>
        <w:t>It had been r</w:t>
      </w:r>
      <w:r w:rsidR="00A535B3">
        <w:t>eported that the dog bin in New T</w:t>
      </w:r>
      <w:r>
        <w:t xml:space="preserve">own Lane had been filled to overflowing. The matter </w:t>
      </w:r>
      <w:r w:rsidR="00A535B3">
        <w:t xml:space="preserve">had been </w:t>
      </w:r>
      <w:r>
        <w:t xml:space="preserve">reported to the </w:t>
      </w:r>
      <w:proofErr w:type="spellStart"/>
      <w:r>
        <w:t>lengthman</w:t>
      </w:r>
      <w:proofErr w:type="spellEnd"/>
      <w:r>
        <w:t xml:space="preserve"> and resolved. It was proposed by Cllr Thomas, seconded by Cllr Green, and agreed th</w:t>
      </w:r>
      <w:r w:rsidR="00A535B3">
        <w:t>at all five Bishopstone bins be</w:t>
      </w:r>
      <w:r>
        <w:t xml:space="preserve"> emptied weekly (some had been fortnightly).</w:t>
      </w:r>
    </w:p>
    <w:p w14:paraId="3BAAFE53" w14:textId="77777777" w:rsidR="005077C9" w:rsidRDefault="005077C9" w:rsidP="00A535B3">
      <w:pPr>
        <w:ind w:left="198"/>
      </w:pPr>
    </w:p>
    <w:p w14:paraId="39CBF126" w14:textId="6C1B8B3D" w:rsidR="00DB3D84" w:rsidRPr="006065DE" w:rsidRDefault="008F4DE0" w:rsidP="00A535B3">
      <w:pPr>
        <w:spacing w:line="240" w:lineRule="auto"/>
        <w:ind w:left="264" w:right="-278"/>
        <w:rPr>
          <w:rFonts w:eastAsia="Times New Roman"/>
        </w:rPr>
      </w:pPr>
      <w:r w:rsidRPr="00C21C03">
        <w:rPr>
          <w:rFonts w:eastAsia="Times New Roman"/>
          <w:b/>
          <w:bCs/>
        </w:rPr>
        <w:t xml:space="preserve">Pond &amp; </w:t>
      </w:r>
      <w:r w:rsidR="001322B1" w:rsidRPr="00C21C03">
        <w:rPr>
          <w:rFonts w:eastAsia="Times New Roman"/>
          <w:b/>
          <w:bCs/>
        </w:rPr>
        <w:t>I</w:t>
      </w:r>
      <w:r w:rsidRPr="00C21C03">
        <w:rPr>
          <w:rFonts w:eastAsia="Times New Roman"/>
          <w:b/>
          <w:bCs/>
        </w:rPr>
        <w:t>sland</w:t>
      </w:r>
      <w:r w:rsidRPr="00C21C03">
        <w:rPr>
          <w:rFonts w:eastAsia="Times New Roman"/>
        </w:rPr>
        <w:t xml:space="preserve"> </w:t>
      </w:r>
      <w:r w:rsidR="00CF5A7F">
        <w:rPr>
          <w:rFonts w:eastAsia="Times New Roman"/>
        </w:rPr>
        <w:t>Nothing to report</w:t>
      </w:r>
      <w:r w:rsidR="00D6436F">
        <w:rPr>
          <w:rFonts w:eastAsia="Times New Roman"/>
        </w:rPr>
        <w:t>.</w:t>
      </w:r>
    </w:p>
    <w:p w14:paraId="7C9A4B6D" w14:textId="16340E10" w:rsidR="008F4DE0" w:rsidRDefault="008F4DE0" w:rsidP="00A535B3">
      <w:pPr>
        <w:spacing w:line="240" w:lineRule="auto"/>
        <w:ind w:left="264" w:right="-278"/>
        <w:jc w:val="both"/>
      </w:pPr>
      <w:r>
        <w:t>.</w:t>
      </w:r>
      <w:r w:rsidR="00F37306">
        <w:t xml:space="preserve"> </w:t>
      </w:r>
    </w:p>
    <w:p w14:paraId="464C8A50" w14:textId="40635110" w:rsidR="008F4DE0" w:rsidRPr="00C21C03" w:rsidRDefault="008F4DE0" w:rsidP="00A535B3">
      <w:pPr>
        <w:spacing w:line="240" w:lineRule="auto"/>
        <w:ind w:left="264" w:right="-278"/>
        <w:jc w:val="both"/>
        <w:rPr>
          <w:rFonts w:eastAsia="Times New Roman"/>
        </w:rPr>
      </w:pPr>
      <w:r w:rsidRPr="00C21C03">
        <w:rPr>
          <w:rFonts w:eastAsia="Times New Roman"/>
          <w:b/>
          <w:bCs/>
        </w:rPr>
        <w:t>Hinton Parva Village Hall</w:t>
      </w:r>
      <w:r w:rsidRPr="00C21C03">
        <w:rPr>
          <w:rFonts w:eastAsia="Times New Roman"/>
        </w:rPr>
        <w:t xml:space="preserve"> </w:t>
      </w:r>
      <w:r w:rsidR="004361B1">
        <w:t>Nothing to report</w:t>
      </w:r>
      <w:r w:rsidR="00ED5A23">
        <w:t xml:space="preserve">. </w:t>
      </w:r>
    </w:p>
    <w:p w14:paraId="0162EDF7" w14:textId="77777777" w:rsidR="008F4DE0" w:rsidRDefault="008F4DE0" w:rsidP="00A535B3">
      <w:pPr>
        <w:spacing w:line="240" w:lineRule="auto"/>
        <w:ind w:left="198" w:right="-278"/>
        <w:jc w:val="both"/>
        <w:rPr>
          <w:rFonts w:eastAsia="Times New Roman"/>
        </w:rPr>
      </w:pPr>
    </w:p>
    <w:p w14:paraId="4B4FDA79" w14:textId="77777777" w:rsidR="008F4DE0" w:rsidRDefault="008F4DE0" w:rsidP="00A535B3">
      <w:pPr>
        <w:spacing w:line="240" w:lineRule="auto"/>
        <w:ind w:left="264" w:right="-278"/>
        <w:jc w:val="both"/>
      </w:pPr>
      <w:r w:rsidRPr="00C21C03">
        <w:rPr>
          <w:rFonts w:eastAsia="Times New Roman"/>
          <w:b/>
          <w:bCs/>
        </w:rPr>
        <w:t>Bishopstone Village Hall</w:t>
      </w:r>
      <w:r w:rsidRPr="00C21C03">
        <w:rPr>
          <w:rFonts w:eastAsia="Times New Roman"/>
        </w:rPr>
        <w:t xml:space="preserve"> </w:t>
      </w:r>
      <w:r>
        <w:t xml:space="preserve">Nothing to report. </w:t>
      </w:r>
    </w:p>
    <w:p w14:paraId="517D2135" w14:textId="77777777" w:rsidR="008F4DE0" w:rsidRDefault="008F4DE0" w:rsidP="00A535B3">
      <w:pPr>
        <w:spacing w:line="240" w:lineRule="auto"/>
        <w:ind w:left="198" w:right="-278"/>
        <w:jc w:val="both"/>
      </w:pPr>
    </w:p>
    <w:p w14:paraId="486FDDF9" w14:textId="53C01744" w:rsidR="008F4DE0" w:rsidRDefault="008F4DE0" w:rsidP="00A535B3">
      <w:pPr>
        <w:spacing w:after="240" w:line="240" w:lineRule="auto"/>
        <w:ind w:left="264" w:right="-280"/>
        <w:jc w:val="both"/>
      </w:pPr>
      <w:r w:rsidRPr="00C21C03">
        <w:rPr>
          <w:rFonts w:eastAsia="Times New Roman"/>
          <w:b/>
          <w:bCs/>
        </w:rPr>
        <w:t>Hinton Parva Charities</w:t>
      </w:r>
      <w:r w:rsidRPr="00C21C03">
        <w:rPr>
          <w:rFonts w:eastAsia="Times New Roman"/>
        </w:rPr>
        <w:t xml:space="preserve"> </w:t>
      </w:r>
      <w:r w:rsidR="00DB3D84">
        <w:t xml:space="preserve">Nothing to report. </w:t>
      </w:r>
      <w:r>
        <w:t xml:space="preserve"> </w:t>
      </w:r>
    </w:p>
    <w:p w14:paraId="06A36CA2" w14:textId="3B2F33BD" w:rsidR="008F4DE0" w:rsidRDefault="008F4DE0" w:rsidP="00A535B3">
      <w:pPr>
        <w:spacing w:after="240" w:line="240" w:lineRule="auto"/>
        <w:ind w:left="264" w:right="-280"/>
        <w:jc w:val="both"/>
      </w:pPr>
      <w:r w:rsidRPr="00C21C03">
        <w:rPr>
          <w:rFonts w:eastAsia="Times New Roman"/>
          <w:b/>
          <w:bCs/>
        </w:rPr>
        <w:t>Bishopstone United Charities</w:t>
      </w:r>
      <w:r w:rsidRPr="00C21C03">
        <w:rPr>
          <w:rFonts w:eastAsia="Times New Roman"/>
        </w:rPr>
        <w:t xml:space="preserve"> </w:t>
      </w:r>
      <w:r w:rsidR="00B9139E">
        <w:t xml:space="preserve">Nothing to report.  </w:t>
      </w:r>
      <w:r w:rsidR="00DB3D84">
        <w:t xml:space="preserve">  </w:t>
      </w:r>
    </w:p>
    <w:p w14:paraId="468B27CB" w14:textId="6F078383" w:rsidR="008F4DE0" w:rsidRDefault="008F4DE0" w:rsidP="00A535B3">
      <w:pPr>
        <w:shd w:val="clear" w:color="auto" w:fill="FFFFFF"/>
        <w:ind w:left="264"/>
        <w:jc w:val="both"/>
      </w:pPr>
      <w:r w:rsidRPr="00C21C03">
        <w:rPr>
          <w:rFonts w:eastAsia="Times New Roman"/>
          <w:b/>
          <w:bCs/>
        </w:rPr>
        <w:t>Trees</w:t>
      </w:r>
      <w:r w:rsidRPr="00C21C03">
        <w:rPr>
          <w:rFonts w:eastAsia="Times New Roman"/>
        </w:rPr>
        <w:t xml:space="preserve"> </w:t>
      </w:r>
      <w:r w:rsidR="005B4D76">
        <w:rPr>
          <w:rFonts w:eastAsia="Times New Roman"/>
        </w:rPr>
        <w:t xml:space="preserve"> </w:t>
      </w:r>
      <w:r w:rsidR="004361B1">
        <w:t>T</w:t>
      </w:r>
      <w:r w:rsidR="00636888">
        <w:rPr>
          <w:rFonts w:eastAsia="Times New Roman"/>
        </w:rPr>
        <w:t xml:space="preserve">he oak </w:t>
      </w:r>
      <w:r w:rsidR="001866B6">
        <w:rPr>
          <w:rFonts w:eastAsia="Times New Roman"/>
        </w:rPr>
        <w:t>sapling</w:t>
      </w:r>
      <w:r w:rsidR="004361B1">
        <w:rPr>
          <w:rFonts w:eastAsia="Times New Roman"/>
        </w:rPr>
        <w:t xml:space="preserve"> is being watered every week and is being looked after by the </w:t>
      </w:r>
      <w:proofErr w:type="spellStart"/>
      <w:r w:rsidR="004361B1">
        <w:rPr>
          <w:rFonts w:eastAsia="Times New Roman"/>
        </w:rPr>
        <w:t>lengthman</w:t>
      </w:r>
      <w:proofErr w:type="spellEnd"/>
      <w:r w:rsidR="00636888">
        <w:t xml:space="preserve">. </w:t>
      </w:r>
    </w:p>
    <w:p w14:paraId="0E4D30DA" w14:textId="34CB84B1" w:rsidR="00BC6696" w:rsidRPr="00BC6696" w:rsidRDefault="00BC6696" w:rsidP="00A535B3">
      <w:pPr>
        <w:shd w:val="clear" w:color="auto" w:fill="FFFFFF"/>
        <w:ind w:left="264"/>
        <w:jc w:val="both"/>
        <w:rPr>
          <w:rFonts w:eastAsia="Times New Roman"/>
        </w:rPr>
      </w:pPr>
      <w:r>
        <w:rPr>
          <w:rFonts w:eastAsia="Times New Roman"/>
          <w:b/>
          <w:bCs/>
        </w:rPr>
        <w:t xml:space="preserve">ACTION: </w:t>
      </w:r>
      <w:r w:rsidRPr="00BC6696">
        <w:rPr>
          <w:rFonts w:eastAsia="Times New Roman"/>
        </w:rPr>
        <w:t>Cllr McGrath to liaise with the school on a possible dedication ceremony</w:t>
      </w:r>
      <w:r w:rsidR="00A535B3">
        <w:rPr>
          <w:rFonts w:eastAsia="Times New Roman"/>
        </w:rPr>
        <w:t xml:space="preserve"> </w:t>
      </w:r>
      <w:r w:rsidR="00A535B3" w:rsidRPr="00BC6696">
        <w:rPr>
          <w:rFonts w:eastAsia="Times New Roman"/>
        </w:rPr>
        <w:t>with pupils involved</w:t>
      </w:r>
      <w:r w:rsidR="00A535B3">
        <w:rPr>
          <w:rFonts w:eastAsia="Times New Roman"/>
        </w:rPr>
        <w:t xml:space="preserve"> to coincide with the Coronation</w:t>
      </w:r>
      <w:r>
        <w:rPr>
          <w:rFonts w:eastAsia="Times New Roman"/>
          <w:b/>
          <w:bCs/>
        </w:rPr>
        <w:t xml:space="preserve"> </w:t>
      </w:r>
      <w:r>
        <w:rPr>
          <w:rFonts w:eastAsia="Times New Roman"/>
        </w:rPr>
        <w:t>and to get quotes for a plaque for “The King’s Oak”</w:t>
      </w:r>
      <w:r w:rsidRPr="00BC6696">
        <w:rPr>
          <w:rFonts w:eastAsia="Times New Roman"/>
        </w:rPr>
        <w:t>.</w:t>
      </w:r>
    </w:p>
    <w:p w14:paraId="63825F46" w14:textId="77777777" w:rsidR="008F4DE0" w:rsidRDefault="008F4DE0" w:rsidP="00A535B3">
      <w:pPr>
        <w:shd w:val="clear" w:color="auto" w:fill="FFFFFF"/>
        <w:ind w:left="198"/>
        <w:jc w:val="both"/>
        <w:rPr>
          <w:rFonts w:eastAsia="Times New Roman"/>
          <w:b/>
          <w:bCs/>
        </w:rPr>
      </w:pPr>
    </w:p>
    <w:p w14:paraId="1B8DFA0A" w14:textId="77777777" w:rsidR="008F4DE0" w:rsidRPr="00C21C03" w:rsidRDefault="008F4DE0" w:rsidP="00A535B3">
      <w:pPr>
        <w:shd w:val="clear" w:color="auto" w:fill="FFFFFF"/>
        <w:spacing w:after="240"/>
        <w:ind w:left="264"/>
        <w:jc w:val="both"/>
        <w:rPr>
          <w:rFonts w:eastAsia="Times New Roman"/>
        </w:rPr>
      </w:pPr>
      <w:proofErr w:type="spellStart"/>
      <w:r w:rsidRPr="00C21C03">
        <w:rPr>
          <w:rFonts w:eastAsia="Times New Roman"/>
          <w:b/>
          <w:bCs/>
        </w:rPr>
        <w:t>Russley</w:t>
      </w:r>
      <w:proofErr w:type="spellEnd"/>
      <w:r w:rsidRPr="00C21C03">
        <w:rPr>
          <w:rFonts w:eastAsia="Times New Roman"/>
          <w:b/>
          <w:bCs/>
        </w:rPr>
        <w:t xml:space="preserve"> Park Liaison</w:t>
      </w:r>
      <w:r w:rsidRPr="00C21C03">
        <w:rPr>
          <w:rFonts w:eastAsia="Times New Roman"/>
        </w:rPr>
        <w:t xml:space="preserve"> </w:t>
      </w:r>
      <w:r>
        <w:t>Nothing to report.</w:t>
      </w:r>
    </w:p>
    <w:p w14:paraId="30BE23E8" w14:textId="77777777" w:rsidR="008F4DE0" w:rsidRDefault="008F4DE0" w:rsidP="00A535B3">
      <w:pPr>
        <w:shd w:val="clear" w:color="auto" w:fill="FFFFFF"/>
        <w:ind w:left="264"/>
        <w:jc w:val="both"/>
      </w:pPr>
      <w:r w:rsidRPr="00C21C03">
        <w:rPr>
          <w:rFonts w:eastAsia="Times New Roman"/>
          <w:b/>
          <w:bCs/>
        </w:rPr>
        <w:t>Planning</w:t>
      </w:r>
      <w:r w:rsidRPr="00C21C03">
        <w:rPr>
          <w:rFonts w:eastAsia="Times New Roman"/>
        </w:rPr>
        <w:t xml:space="preserve"> </w:t>
      </w:r>
      <w:r>
        <w:t>Nothing to report.</w:t>
      </w:r>
    </w:p>
    <w:p w14:paraId="09743FB2" w14:textId="77777777" w:rsidR="008F4DE0" w:rsidRDefault="008F4DE0" w:rsidP="00A535B3">
      <w:pPr>
        <w:shd w:val="clear" w:color="auto" w:fill="FFFFFF"/>
        <w:ind w:left="198"/>
        <w:jc w:val="both"/>
        <w:rPr>
          <w:rFonts w:eastAsia="Times New Roman"/>
        </w:rPr>
      </w:pPr>
    </w:p>
    <w:p w14:paraId="4BBC3CEC" w14:textId="6C0B660F" w:rsidR="008F4DE0" w:rsidRDefault="008F4DE0" w:rsidP="00A535B3">
      <w:pPr>
        <w:shd w:val="clear" w:color="auto" w:fill="FFFFFF"/>
        <w:spacing w:after="240"/>
        <w:ind w:left="264"/>
        <w:jc w:val="both"/>
      </w:pPr>
      <w:r w:rsidRPr="00C21C03">
        <w:rPr>
          <w:rFonts w:eastAsia="Times New Roman"/>
          <w:b/>
          <w:bCs/>
        </w:rPr>
        <w:t>Website/IT</w:t>
      </w:r>
      <w:r w:rsidRPr="00C21C03">
        <w:rPr>
          <w:rFonts w:eastAsia="Times New Roman"/>
        </w:rPr>
        <w:t xml:space="preserve"> </w:t>
      </w:r>
      <w:r w:rsidR="00282081">
        <w:t>Nothing to report</w:t>
      </w:r>
      <w:r>
        <w:t xml:space="preserve">. </w:t>
      </w:r>
    </w:p>
    <w:p w14:paraId="6A77F844" w14:textId="29CFB4DF" w:rsidR="005B4D76" w:rsidRDefault="008F4DE0" w:rsidP="00A535B3">
      <w:pPr>
        <w:ind w:left="264"/>
      </w:pPr>
      <w:r w:rsidRPr="00C21C03">
        <w:rPr>
          <w:b/>
          <w:bCs/>
        </w:rPr>
        <w:t>Policies</w:t>
      </w:r>
      <w:r>
        <w:t xml:space="preserve"> </w:t>
      </w:r>
      <w:r w:rsidR="00636888">
        <w:t>Cllr May</w:t>
      </w:r>
      <w:r w:rsidR="000606F8">
        <w:t xml:space="preserve"> </w:t>
      </w:r>
      <w:r w:rsidR="00BC6696">
        <w:t>is working on</w:t>
      </w:r>
      <w:r w:rsidR="00F027B7">
        <w:t xml:space="preserve"> an updated</w:t>
      </w:r>
      <w:r w:rsidR="000606F8">
        <w:t xml:space="preserve"> </w:t>
      </w:r>
      <w:r w:rsidR="00F027B7">
        <w:t>policy schedule</w:t>
      </w:r>
      <w:r w:rsidR="005B4D76">
        <w:t>.</w:t>
      </w:r>
    </w:p>
    <w:p w14:paraId="6A334C88" w14:textId="4D0BDB5E" w:rsidR="00480A31" w:rsidRDefault="00480A31" w:rsidP="00A535B3">
      <w:pPr>
        <w:ind w:left="264"/>
      </w:pPr>
    </w:p>
    <w:p w14:paraId="5AEB7672" w14:textId="276B33D4" w:rsidR="00480A31" w:rsidRDefault="00480A31" w:rsidP="00A535B3">
      <w:pPr>
        <w:ind w:left="264"/>
      </w:pPr>
      <w:r w:rsidRPr="007F317B">
        <w:rPr>
          <w:b/>
          <w:bCs/>
        </w:rPr>
        <w:t>School liaison</w:t>
      </w:r>
      <w:r w:rsidR="007F317B">
        <w:t xml:space="preserve"> </w:t>
      </w:r>
      <w:r w:rsidR="00BC6696">
        <w:t>Cllr McGrath said the pupils enjoyed taking part in the villages’ litter</w:t>
      </w:r>
      <w:r w:rsidR="009A24C1">
        <w:t xml:space="preserve"> </w:t>
      </w:r>
      <w:r w:rsidR="00BC6696">
        <w:t>picks</w:t>
      </w:r>
      <w:r w:rsidR="005B4D76">
        <w:t>.</w:t>
      </w:r>
      <w:r w:rsidR="00883D27">
        <w:t xml:space="preserve"> She asked for a donation to school to help buy equipment for use on the island.</w:t>
      </w:r>
    </w:p>
    <w:p w14:paraId="3F497A00" w14:textId="779742AB" w:rsidR="00883D27" w:rsidRPr="00883D27" w:rsidRDefault="00883D27" w:rsidP="00A535B3">
      <w:pPr>
        <w:ind w:left="264"/>
      </w:pPr>
      <w:r>
        <w:rPr>
          <w:b/>
          <w:bCs/>
        </w:rPr>
        <w:t xml:space="preserve">ACTION: </w:t>
      </w:r>
      <w:r w:rsidRPr="00883D27">
        <w:t xml:space="preserve">Cllr McGrath to </w:t>
      </w:r>
      <w:r w:rsidR="00A535B3">
        <w:t>liaise with the school to get their</w:t>
      </w:r>
      <w:r>
        <w:t xml:space="preserve"> appeal for equipment</w:t>
      </w:r>
      <w:r w:rsidR="00A535B3">
        <w:t xml:space="preserve"> published in the next parish newsletter.</w:t>
      </w:r>
    </w:p>
    <w:p w14:paraId="553E8337" w14:textId="77777777" w:rsidR="008F4DE0" w:rsidRDefault="008F4DE0" w:rsidP="00A535B3">
      <w:pPr>
        <w:spacing w:line="240" w:lineRule="auto"/>
        <w:ind w:left="198" w:right="-278"/>
        <w:jc w:val="both"/>
        <w:rPr>
          <w:rFonts w:eastAsia="Times New Roman"/>
          <w:b/>
          <w:bCs/>
        </w:rPr>
      </w:pPr>
    </w:p>
    <w:p w14:paraId="0BE4C0DC" w14:textId="1778E905" w:rsidR="00BC6696" w:rsidRDefault="008F4DE0" w:rsidP="00A535B3">
      <w:pPr>
        <w:spacing w:line="240" w:lineRule="auto"/>
        <w:ind w:left="264" w:right="-278"/>
        <w:jc w:val="both"/>
        <w:rPr>
          <w:rFonts w:eastAsia="Times New Roman"/>
        </w:rPr>
      </w:pPr>
      <w:r w:rsidRPr="00C21C03">
        <w:rPr>
          <w:rFonts w:eastAsia="Times New Roman"/>
          <w:b/>
          <w:bCs/>
        </w:rPr>
        <w:lastRenderedPageBreak/>
        <w:t>Responsible Financial Officer</w:t>
      </w:r>
      <w:r w:rsidRPr="00C21C03">
        <w:rPr>
          <w:rFonts w:eastAsia="Times New Roman"/>
        </w:rPr>
        <w:t xml:space="preserve"> </w:t>
      </w:r>
      <w:r w:rsidR="006A3A9E">
        <w:rPr>
          <w:rFonts w:eastAsia="Times New Roman"/>
        </w:rPr>
        <w:t xml:space="preserve">The </w:t>
      </w:r>
      <w:r w:rsidR="00B966A7">
        <w:rPr>
          <w:rFonts w:eastAsia="Times New Roman"/>
        </w:rPr>
        <w:t>RFO requested she attend a WALC financial training session at a cost of £30</w:t>
      </w:r>
      <w:r w:rsidR="006A3A9E">
        <w:rPr>
          <w:rFonts w:eastAsia="Times New Roman"/>
        </w:rPr>
        <w:t>.</w:t>
      </w:r>
      <w:r w:rsidR="004F793E">
        <w:rPr>
          <w:rFonts w:eastAsia="Times New Roman"/>
        </w:rPr>
        <w:t xml:space="preserve"> </w:t>
      </w:r>
      <w:r w:rsidR="00BC6696">
        <w:rPr>
          <w:rFonts w:eastAsia="Times New Roman"/>
        </w:rPr>
        <w:t>T</w:t>
      </w:r>
      <w:r w:rsidR="004F793E">
        <w:rPr>
          <w:rFonts w:eastAsia="Times New Roman"/>
        </w:rPr>
        <w:t xml:space="preserve">he request </w:t>
      </w:r>
      <w:r w:rsidR="00BC6696">
        <w:rPr>
          <w:rFonts w:eastAsia="Times New Roman"/>
        </w:rPr>
        <w:t>was</w:t>
      </w:r>
      <w:r w:rsidR="00A535B3">
        <w:rPr>
          <w:rFonts w:eastAsia="Times New Roman"/>
        </w:rPr>
        <w:t xml:space="preserve"> granted</w:t>
      </w:r>
      <w:r w:rsidR="00BC6696">
        <w:rPr>
          <w:rFonts w:eastAsia="Times New Roman"/>
        </w:rPr>
        <w:t>.</w:t>
      </w:r>
    </w:p>
    <w:p w14:paraId="2B8D46F9" w14:textId="23E0CC10" w:rsidR="00D13673" w:rsidRDefault="00636888" w:rsidP="00A535B3">
      <w:pPr>
        <w:spacing w:line="240" w:lineRule="auto"/>
        <w:ind w:left="264" w:right="-278"/>
        <w:jc w:val="both"/>
      </w:pPr>
      <w:r>
        <w:rPr>
          <w:rFonts w:eastAsia="Times New Roman"/>
        </w:rPr>
        <w:t>.</w:t>
      </w:r>
      <w:r w:rsidR="006A3A9E">
        <w:rPr>
          <w:rFonts w:eastAsia="Times New Roman"/>
        </w:rPr>
        <w:t xml:space="preserve"> </w:t>
      </w:r>
    </w:p>
    <w:p w14:paraId="7CBA7116" w14:textId="77777777" w:rsidR="007C674F" w:rsidRDefault="007C674F" w:rsidP="00A535B3">
      <w:pPr>
        <w:spacing w:line="240" w:lineRule="auto"/>
        <w:ind w:left="264" w:right="-278"/>
        <w:jc w:val="both"/>
      </w:pPr>
    </w:p>
    <w:p w14:paraId="151A2429" w14:textId="2C416E13" w:rsidR="00B11522" w:rsidRDefault="008F4DE0" w:rsidP="00A535B3">
      <w:pPr>
        <w:pStyle w:val="ListParagraph"/>
        <w:numPr>
          <w:ilvl w:val="0"/>
          <w:numId w:val="6"/>
        </w:numPr>
        <w:spacing w:line="240" w:lineRule="auto"/>
        <w:ind w:left="558" w:right="-278"/>
        <w:jc w:val="both"/>
        <w:rPr>
          <w:bCs/>
        </w:rPr>
      </w:pPr>
      <w:r w:rsidRPr="0059083C">
        <w:rPr>
          <w:b/>
          <w:bCs/>
        </w:rPr>
        <w:t xml:space="preserve">GDPR </w:t>
      </w:r>
      <w:r w:rsidR="00BF4E89">
        <w:rPr>
          <w:bCs/>
        </w:rPr>
        <w:t xml:space="preserve">Chair </w:t>
      </w:r>
      <w:r w:rsidR="006E5365">
        <w:rPr>
          <w:bCs/>
        </w:rPr>
        <w:t>r</w:t>
      </w:r>
      <w:r w:rsidR="00BF4E89">
        <w:rPr>
          <w:bCs/>
        </w:rPr>
        <w:t>eminded</w:t>
      </w:r>
      <w:r w:rsidR="006E5365">
        <w:rPr>
          <w:bCs/>
        </w:rPr>
        <w:t xml:space="preserve"> </w:t>
      </w:r>
      <w:proofErr w:type="spellStart"/>
      <w:r w:rsidR="006E5365">
        <w:rPr>
          <w:bCs/>
        </w:rPr>
        <w:t>councillors</w:t>
      </w:r>
      <w:proofErr w:type="spellEnd"/>
      <w:r w:rsidR="006E5365">
        <w:rPr>
          <w:bCs/>
        </w:rPr>
        <w:t xml:space="preserve"> </w:t>
      </w:r>
      <w:r w:rsidR="00BF4E89">
        <w:rPr>
          <w:bCs/>
        </w:rPr>
        <w:t>to be very careful with</w:t>
      </w:r>
      <w:r w:rsidR="00F63C13">
        <w:rPr>
          <w:bCs/>
        </w:rPr>
        <w:t xml:space="preserve"> people’s </w:t>
      </w:r>
      <w:r w:rsidR="00BF4E89">
        <w:rPr>
          <w:bCs/>
        </w:rPr>
        <w:t xml:space="preserve">personal </w:t>
      </w:r>
      <w:r w:rsidR="00F63C13">
        <w:rPr>
          <w:bCs/>
        </w:rPr>
        <w:t>data</w:t>
      </w:r>
      <w:r w:rsidR="00FA6751">
        <w:rPr>
          <w:bCs/>
        </w:rPr>
        <w:t>.</w:t>
      </w:r>
    </w:p>
    <w:p w14:paraId="1CFAC2F1" w14:textId="77777777" w:rsidR="0059083C" w:rsidRPr="0059083C" w:rsidRDefault="0059083C" w:rsidP="00A535B3">
      <w:pPr>
        <w:pStyle w:val="ListParagraph"/>
        <w:spacing w:line="240" w:lineRule="auto"/>
        <w:ind w:left="558" w:right="-278"/>
        <w:jc w:val="both"/>
        <w:rPr>
          <w:bCs/>
        </w:rPr>
      </w:pPr>
    </w:p>
    <w:p w14:paraId="6913C618" w14:textId="1490100E" w:rsidR="00B11522" w:rsidRPr="00704D33" w:rsidRDefault="008F4DE0" w:rsidP="00A535B3">
      <w:pPr>
        <w:pStyle w:val="ListParagraph"/>
        <w:numPr>
          <w:ilvl w:val="0"/>
          <w:numId w:val="6"/>
        </w:numPr>
        <w:spacing w:line="240" w:lineRule="auto"/>
        <w:ind w:left="558" w:right="-278"/>
        <w:jc w:val="both"/>
      </w:pPr>
      <w:r w:rsidRPr="0059083C">
        <w:rPr>
          <w:b/>
          <w:bCs/>
        </w:rPr>
        <w:t>Community Safet</w:t>
      </w:r>
      <w:r w:rsidR="00F63C13">
        <w:rPr>
          <w:b/>
          <w:bCs/>
        </w:rPr>
        <w:t xml:space="preserve">y </w:t>
      </w:r>
      <w:r w:rsidR="000606F8" w:rsidRPr="000606F8">
        <w:t>PCSO Justine</w:t>
      </w:r>
      <w:r w:rsidR="001866B6">
        <w:t xml:space="preserve"> </w:t>
      </w:r>
      <w:proofErr w:type="spellStart"/>
      <w:r w:rsidR="001866B6">
        <w:t>Trueman</w:t>
      </w:r>
      <w:proofErr w:type="spellEnd"/>
      <w:r w:rsidR="009A24C1">
        <w:t xml:space="preserve"> had informed the Chair that</w:t>
      </w:r>
      <w:r w:rsidR="00883D27">
        <w:rPr>
          <w:b/>
          <w:bCs/>
        </w:rPr>
        <w:t xml:space="preserve"> </w:t>
      </w:r>
      <w:r w:rsidR="00883D27" w:rsidRPr="009A24C1">
        <w:t>no crimes had been reported i</w:t>
      </w:r>
      <w:r w:rsidR="009A24C1">
        <w:t xml:space="preserve">n the </w:t>
      </w:r>
      <w:r w:rsidR="00A535B3">
        <w:t xml:space="preserve">parish in the </w:t>
      </w:r>
      <w:r w:rsidR="009A24C1">
        <w:t xml:space="preserve">past month. She had been given details of who to contact </w:t>
      </w:r>
      <w:r w:rsidR="000606F8">
        <w:t>to arrange meeting</w:t>
      </w:r>
      <w:r w:rsidR="009A24C1">
        <w:t>s</w:t>
      </w:r>
      <w:r w:rsidR="000606F8">
        <w:t xml:space="preserve"> for </w:t>
      </w:r>
      <w:r w:rsidR="009A24C1">
        <w:t xml:space="preserve">residents at </w:t>
      </w:r>
      <w:r w:rsidR="000606F8">
        <w:t>the village</w:t>
      </w:r>
      <w:r w:rsidR="009A24C1">
        <w:t xml:space="preserve"> hall</w:t>
      </w:r>
      <w:r w:rsidR="000606F8">
        <w:t>s</w:t>
      </w:r>
      <w:r w:rsidR="00746C44">
        <w:t>.</w:t>
      </w:r>
    </w:p>
    <w:p w14:paraId="62270196" w14:textId="77777777" w:rsidR="0059083C" w:rsidRPr="0059083C" w:rsidRDefault="0059083C" w:rsidP="00A535B3">
      <w:pPr>
        <w:pStyle w:val="ListParagraph"/>
        <w:ind w:left="558"/>
        <w:rPr>
          <w:b/>
          <w:bCs/>
        </w:rPr>
      </w:pPr>
    </w:p>
    <w:p w14:paraId="793EAC76" w14:textId="71CEBD8B" w:rsidR="00D87F60" w:rsidRDefault="008F4DE0" w:rsidP="00A535B3">
      <w:pPr>
        <w:pStyle w:val="ListParagraph"/>
        <w:numPr>
          <w:ilvl w:val="0"/>
          <w:numId w:val="6"/>
        </w:numPr>
        <w:spacing w:line="240" w:lineRule="auto"/>
        <w:ind w:left="558" w:right="-278"/>
        <w:jc w:val="both"/>
      </w:pPr>
      <w:r w:rsidRPr="008D4C9C">
        <w:rPr>
          <w:b/>
          <w:bCs/>
        </w:rPr>
        <w:t xml:space="preserve">Accounts to be paid: </w:t>
      </w:r>
      <w:r w:rsidRPr="00224364">
        <w:t>see Appendix 1.</w:t>
      </w:r>
      <w:r w:rsidR="006B3E5E" w:rsidRPr="00224364">
        <w:t xml:space="preserve"> </w:t>
      </w:r>
      <w:r w:rsidR="009A24C1">
        <w:t xml:space="preserve">Proposed by </w:t>
      </w:r>
      <w:r w:rsidR="00883D27">
        <w:t xml:space="preserve">Cllr </w:t>
      </w:r>
      <w:r w:rsidR="009A24C1">
        <w:t>Thomas</w:t>
      </w:r>
      <w:r w:rsidR="00883D27">
        <w:t xml:space="preserve">, </w:t>
      </w:r>
      <w:r w:rsidR="009A24C1">
        <w:t xml:space="preserve">seconded by </w:t>
      </w:r>
      <w:r w:rsidR="00883D27">
        <w:t xml:space="preserve">Cllr </w:t>
      </w:r>
      <w:r w:rsidR="009A24C1">
        <w:t>McGrath and agreed.</w:t>
      </w:r>
    </w:p>
    <w:p w14:paraId="6D5F39F0" w14:textId="77777777" w:rsidR="00D87F60" w:rsidRDefault="00D87F60" w:rsidP="00A535B3">
      <w:pPr>
        <w:pStyle w:val="ListParagraph"/>
        <w:spacing w:line="240" w:lineRule="auto"/>
        <w:ind w:left="558" w:right="-278"/>
        <w:jc w:val="both"/>
      </w:pPr>
    </w:p>
    <w:p w14:paraId="67570BAD" w14:textId="46BFB8F7" w:rsidR="001D0078" w:rsidRPr="00355380" w:rsidRDefault="008F4DE0" w:rsidP="00A535B3">
      <w:pPr>
        <w:pStyle w:val="Default"/>
        <w:numPr>
          <w:ilvl w:val="0"/>
          <w:numId w:val="6"/>
        </w:numPr>
        <w:ind w:left="558"/>
      </w:pPr>
      <w:r w:rsidRPr="00A621DA">
        <w:rPr>
          <w:rFonts w:ascii="Arial" w:hAnsi="Arial" w:cs="Arial"/>
          <w:b/>
          <w:bCs/>
          <w:color w:val="auto"/>
          <w:sz w:val="22"/>
          <w:szCs w:val="22"/>
        </w:rPr>
        <w:t>Parishioners Feedback/Complaints</w:t>
      </w:r>
      <w:r w:rsidR="00355380">
        <w:rPr>
          <w:rFonts w:ascii="Arial" w:hAnsi="Arial" w:cs="Arial"/>
          <w:b/>
          <w:bCs/>
          <w:color w:val="auto"/>
          <w:sz w:val="22"/>
          <w:szCs w:val="22"/>
        </w:rPr>
        <w:t xml:space="preserve"> </w:t>
      </w:r>
      <w:r w:rsidR="00883D27" w:rsidRPr="00883D27">
        <w:rPr>
          <w:rFonts w:ascii="Arial" w:hAnsi="Arial" w:cs="Arial"/>
          <w:color w:val="auto"/>
          <w:sz w:val="22"/>
          <w:szCs w:val="22"/>
        </w:rPr>
        <w:t>Cllr McGrath</w:t>
      </w:r>
      <w:r w:rsidR="00883D27">
        <w:rPr>
          <w:rFonts w:ascii="Arial" w:hAnsi="Arial" w:cs="Arial"/>
          <w:b/>
          <w:bCs/>
          <w:color w:val="auto"/>
          <w:sz w:val="22"/>
          <w:szCs w:val="22"/>
        </w:rPr>
        <w:t xml:space="preserve"> </w:t>
      </w:r>
      <w:r w:rsidR="00883D27">
        <w:rPr>
          <w:rFonts w:ascii="Arial" w:hAnsi="Arial" w:cs="Arial"/>
          <w:sz w:val="22"/>
          <w:szCs w:val="22"/>
        </w:rPr>
        <w:t xml:space="preserve">reported a resident had complained about horse manure bonfires. </w:t>
      </w:r>
      <w:r w:rsidR="00BC5F6F">
        <w:rPr>
          <w:rFonts w:ascii="Arial" w:hAnsi="Arial" w:cs="Arial"/>
          <w:sz w:val="22"/>
          <w:szCs w:val="22"/>
        </w:rPr>
        <w:t>The resident was advised to contact environmental health at SBC.</w:t>
      </w:r>
      <w:r w:rsidR="00883D27">
        <w:rPr>
          <w:rFonts w:ascii="Arial" w:hAnsi="Arial" w:cs="Arial"/>
          <w:sz w:val="22"/>
          <w:szCs w:val="22"/>
        </w:rPr>
        <w:t xml:space="preserve"> </w:t>
      </w:r>
      <w:r w:rsidR="00F027B7">
        <w:rPr>
          <w:rFonts w:ascii="Arial" w:hAnsi="Arial" w:cs="Arial"/>
          <w:sz w:val="22"/>
          <w:szCs w:val="22"/>
        </w:rPr>
        <w:t>Clerk reported that a resident affected by storm damage to a tree had thanked the parish council for its prompt action.</w:t>
      </w:r>
    </w:p>
    <w:p w14:paraId="6C301D5D" w14:textId="77777777" w:rsidR="00A621DA" w:rsidRPr="0078177C" w:rsidRDefault="00A621DA" w:rsidP="00A535B3">
      <w:pPr>
        <w:pStyle w:val="Default"/>
      </w:pPr>
    </w:p>
    <w:p w14:paraId="144DB943" w14:textId="47882992" w:rsidR="008F4DE0" w:rsidRDefault="008F4DE0" w:rsidP="00A535B3">
      <w:pPr>
        <w:pStyle w:val="Default"/>
        <w:numPr>
          <w:ilvl w:val="0"/>
          <w:numId w:val="6"/>
        </w:numPr>
        <w:ind w:left="558"/>
      </w:pPr>
      <w:r>
        <w:rPr>
          <w:rFonts w:ascii="Arial" w:hAnsi="Arial" w:cs="Arial"/>
          <w:sz w:val="22"/>
          <w:szCs w:val="22"/>
        </w:rPr>
        <w:t xml:space="preserve">The next meeting date is </w:t>
      </w:r>
      <w:r w:rsidR="00FD3409">
        <w:rPr>
          <w:rFonts w:ascii="Arial" w:hAnsi="Arial" w:cs="Arial"/>
          <w:sz w:val="22"/>
          <w:szCs w:val="22"/>
        </w:rPr>
        <w:t>3rd</w:t>
      </w:r>
      <w:r w:rsidR="00730113">
        <w:rPr>
          <w:rFonts w:ascii="Arial" w:hAnsi="Arial" w:cs="Arial"/>
          <w:sz w:val="22"/>
          <w:szCs w:val="22"/>
        </w:rPr>
        <w:t xml:space="preserve"> </w:t>
      </w:r>
      <w:r w:rsidR="00FD3409">
        <w:rPr>
          <w:rFonts w:ascii="Arial" w:hAnsi="Arial" w:cs="Arial"/>
          <w:sz w:val="22"/>
          <w:szCs w:val="22"/>
        </w:rPr>
        <w:t>April</w:t>
      </w:r>
      <w:r>
        <w:rPr>
          <w:rFonts w:ascii="Arial" w:hAnsi="Arial" w:cs="Arial"/>
          <w:sz w:val="22"/>
          <w:szCs w:val="22"/>
        </w:rPr>
        <w:t>, 202</w:t>
      </w:r>
      <w:r w:rsidR="00C374A6">
        <w:rPr>
          <w:rFonts w:ascii="Arial" w:hAnsi="Arial" w:cs="Arial"/>
          <w:sz w:val="22"/>
          <w:szCs w:val="22"/>
        </w:rPr>
        <w:t>3</w:t>
      </w:r>
      <w:r>
        <w:t xml:space="preserve"> </w:t>
      </w:r>
      <w:r>
        <w:rPr>
          <w:rFonts w:ascii="Arial" w:hAnsi="Arial" w:cs="Arial"/>
          <w:sz w:val="22"/>
          <w:szCs w:val="22"/>
        </w:rPr>
        <w:t xml:space="preserve">at </w:t>
      </w:r>
      <w:r w:rsidR="00FD3409">
        <w:rPr>
          <w:rFonts w:ascii="Arial" w:hAnsi="Arial" w:cs="Arial"/>
          <w:sz w:val="22"/>
          <w:szCs w:val="22"/>
        </w:rPr>
        <w:t>Hinton Parva</w:t>
      </w:r>
      <w:r>
        <w:rPr>
          <w:rFonts w:ascii="Arial" w:hAnsi="Arial" w:cs="Arial"/>
          <w:sz w:val="22"/>
          <w:szCs w:val="22"/>
        </w:rPr>
        <w:t xml:space="preserve"> Village Hall. Any changes will be posted on noticeboards, website and Facebook. </w:t>
      </w:r>
    </w:p>
    <w:p w14:paraId="2B9C7329" w14:textId="77777777" w:rsidR="008F4DE0" w:rsidRDefault="008F4DE0" w:rsidP="00A535B3">
      <w:pPr>
        <w:pStyle w:val="Default"/>
        <w:ind w:left="198"/>
      </w:pPr>
    </w:p>
    <w:p w14:paraId="2BFAB6AD" w14:textId="47AF081E" w:rsidR="008F4DE0" w:rsidRDefault="008F4DE0" w:rsidP="00A535B3">
      <w:pPr>
        <w:ind w:left="264"/>
      </w:pPr>
      <w:r>
        <w:t xml:space="preserve">The meeting closed at </w:t>
      </w:r>
      <w:r w:rsidR="00BC5F6F">
        <w:t>8.47</w:t>
      </w:r>
      <w:r>
        <w:t>pm</w:t>
      </w:r>
      <w:r w:rsidR="00DE0684">
        <w:t>.</w:t>
      </w:r>
    </w:p>
    <w:p w14:paraId="4C3EC8F6" w14:textId="77777777" w:rsidR="008F4DE0" w:rsidRDefault="008F4DE0" w:rsidP="00A535B3"/>
    <w:p w14:paraId="1FB07576" w14:textId="77777777" w:rsidR="008F4DE0" w:rsidRDefault="008F4DE0" w:rsidP="00A535B3"/>
    <w:p w14:paraId="104E5DA3" w14:textId="77777777" w:rsidR="008F4DE0" w:rsidRDefault="008F4DE0" w:rsidP="00A535B3">
      <w:pPr>
        <w:pStyle w:val="ListParagraph"/>
        <w:ind w:left="0"/>
      </w:pPr>
    </w:p>
    <w:tbl>
      <w:tblPr>
        <w:tblW w:w="9007" w:type="dxa"/>
        <w:tblLayout w:type="fixed"/>
        <w:tblCellMar>
          <w:left w:w="10" w:type="dxa"/>
          <w:right w:w="10" w:type="dxa"/>
        </w:tblCellMar>
        <w:tblLook w:val="04A0" w:firstRow="1" w:lastRow="0" w:firstColumn="1" w:lastColumn="0" w:noHBand="0" w:noVBand="1"/>
      </w:tblPr>
      <w:tblGrid>
        <w:gridCol w:w="4920"/>
        <w:gridCol w:w="2192"/>
        <w:gridCol w:w="1895"/>
      </w:tblGrid>
      <w:tr w:rsidR="008F4DE0" w14:paraId="2CCD35AD" w14:textId="77777777" w:rsidTr="0082433E">
        <w:trPr>
          <w:trHeight w:val="3183"/>
        </w:trPr>
        <w:tc>
          <w:tcPr>
            <w:tcW w:w="4920" w:type="dxa"/>
            <w:tcMar>
              <w:top w:w="0" w:type="dxa"/>
              <w:left w:w="108" w:type="dxa"/>
              <w:bottom w:w="0" w:type="dxa"/>
              <w:right w:w="108" w:type="dxa"/>
            </w:tcMar>
          </w:tcPr>
          <w:p w14:paraId="296AE8B8" w14:textId="77777777" w:rsidR="008F4DE0" w:rsidRPr="0085356E" w:rsidRDefault="008F4DE0" w:rsidP="0085356E">
            <w:pPr>
              <w:spacing w:line="240" w:lineRule="auto"/>
              <w:ind w:left="426"/>
              <w:rPr>
                <w:rFonts w:eastAsia="Times New Roman"/>
                <w:bCs/>
                <w:lang w:eastAsia="en-US"/>
              </w:rPr>
            </w:pPr>
          </w:p>
          <w:p w14:paraId="056E9EA8" w14:textId="77777777" w:rsidR="008F4DE0" w:rsidRDefault="008F4DE0" w:rsidP="0085356E">
            <w:pPr>
              <w:spacing w:line="240" w:lineRule="auto"/>
              <w:ind w:left="426"/>
              <w:rPr>
                <w:lang w:eastAsia="en-US"/>
              </w:rPr>
            </w:pPr>
            <w:r w:rsidRPr="0085356E">
              <w:rPr>
                <w:rFonts w:eastAsia="Times New Roman"/>
                <w:b/>
                <w:lang w:eastAsia="en-US"/>
              </w:rPr>
              <w:t>Accounts to be paid</w:t>
            </w:r>
          </w:p>
          <w:p w14:paraId="7FC95544" w14:textId="77777777" w:rsidR="008F4DE0" w:rsidRDefault="008F4DE0" w:rsidP="0085356E">
            <w:pPr>
              <w:spacing w:line="240" w:lineRule="auto"/>
              <w:ind w:left="426"/>
              <w:rPr>
                <w:lang w:eastAsia="en-US"/>
              </w:rPr>
            </w:pPr>
            <w:r w:rsidRPr="0085356E">
              <w:rPr>
                <w:rFonts w:eastAsia="Times New Roman"/>
                <w:b/>
                <w:lang w:eastAsia="en-US"/>
              </w:rPr>
              <w:t>SUPPLIER</w:t>
            </w:r>
          </w:p>
          <w:p w14:paraId="69D9016B" w14:textId="77777777" w:rsidR="008F4DE0" w:rsidRDefault="008F4DE0" w:rsidP="0085356E">
            <w:pPr>
              <w:spacing w:line="240" w:lineRule="auto"/>
              <w:rPr>
                <w:rFonts w:eastAsia="Times New Roman"/>
                <w:bCs/>
                <w:lang w:eastAsia="en-US"/>
              </w:rPr>
            </w:pPr>
          </w:p>
          <w:p w14:paraId="2E26CE8A" w14:textId="77777777" w:rsidR="00FD3409" w:rsidRDefault="00FD3409" w:rsidP="00FD3409">
            <w:pPr>
              <w:spacing w:line="240" w:lineRule="auto"/>
              <w:rPr>
                <w:rFonts w:eastAsia="Times New Roman"/>
                <w:bCs/>
                <w:lang w:eastAsia="en-US"/>
              </w:rPr>
            </w:pPr>
            <w:r>
              <w:rPr>
                <w:rFonts w:eastAsia="Times New Roman"/>
                <w:bCs/>
                <w:lang w:eastAsia="en-US"/>
              </w:rPr>
              <w:t>Jaine Blackman Clerk’s salary -  no need for ratification agreed by Council</w:t>
            </w:r>
          </w:p>
          <w:p w14:paraId="21CE61DF" w14:textId="77777777" w:rsidR="00FD3409" w:rsidRDefault="00FD3409" w:rsidP="00FD3409">
            <w:pPr>
              <w:spacing w:line="240" w:lineRule="auto"/>
              <w:rPr>
                <w:rFonts w:eastAsia="Times New Roman"/>
                <w:bCs/>
                <w:lang w:eastAsia="en-US"/>
              </w:rPr>
            </w:pPr>
          </w:p>
          <w:p w14:paraId="058D6468" w14:textId="77777777" w:rsidR="00FD3409" w:rsidRDefault="00FD3409" w:rsidP="00FD340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  no need for ratification agreed by Council</w:t>
            </w:r>
          </w:p>
          <w:p w14:paraId="1C51ACB2" w14:textId="77777777" w:rsidR="00FD3409" w:rsidRDefault="00FD3409" w:rsidP="00FD3409">
            <w:pPr>
              <w:spacing w:line="240" w:lineRule="auto"/>
              <w:rPr>
                <w:rFonts w:eastAsia="Times New Roman"/>
                <w:bCs/>
                <w:lang w:eastAsia="en-US"/>
              </w:rPr>
            </w:pPr>
          </w:p>
          <w:p w14:paraId="045AE403" w14:textId="77777777" w:rsidR="00FD3409" w:rsidRDefault="00FD3409" w:rsidP="00FD3409">
            <w:pPr>
              <w:spacing w:line="240" w:lineRule="auto"/>
              <w:ind w:left="360"/>
              <w:rPr>
                <w:rFonts w:eastAsia="Times New Roman"/>
                <w:bCs/>
                <w:lang w:eastAsia="en-US"/>
              </w:rPr>
            </w:pPr>
          </w:p>
          <w:p w14:paraId="2DE9F52C" w14:textId="77777777" w:rsidR="00FD3409" w:rsidRDefault="00FD3409" w:rsidP="00FD3409">
            <w:pPr>
              <w:spacing w:line="240" w:lineRule="auto"/>
              <w:ind w:left="360"/>
              <w:rPr>
                <w:rFonts w:eastAsia="Times New Roman"/>
                <w:bCs/>
                <w:lang w:eastAsia="en-US"/>
              </w:rPr>
            </w:pPr>
          </w:p>
          <w:p w14:paraId="036F67AA" w14:textId="77777777" w:rsidR="00FD3409" w:rsidRDefault="00FD3409" w:rsidP="00FD3409">
            <w:pPr>
              <w:spacing w:line="240" w:lineRule="auto"/>
              <w:rPr>
                <w:rFonts w:eastAsia="Times New Roman"/>
                <w:bCs/>
                <w:lang w:eastAsia="en-US"/>
              </w:rPr>
            </w:pPr>
            <w:r>
              <w:rPr>
                <w:rFonts w:eastAsia="Times New Roman"/>
                <w:bCs/>
                <w:lang w:eastAsia="en-US"/>
              </w:rPr>
              <w:t>1&amp;1 Internet host services -  no need for ratification agreed by Council</w:t>
            </w:r>
          </w:p>
          <w:p w14:paraId="63E88D98" w14:textId="77777777" w:rsidR="00FD3409" w:rsidRDefault="00FD3409" w:rsidP="00FD3409">
            <w:pPr>
              <w:spacing w:line="240" w:lineRule="auto"/>
              <w:rPr>
                <w:rFonts w:eastAsia="Times New Roman"/>
                <w:bCs/>
                <w:lang w:eastAsia="en-US"/>
              </w:rPr>
            </w:pPr>
          </w:p>
          <w:p w14:paraId="6B8CD9D5" w14:textId="77777777" w:rsidR="00FD3409" w:rsidRDefault="00FD3409" w:rsidP="00FD3409">
            <w:pPr>
              <w:spacing w:line="240" w:lineRule="auto"/>
              <w:rPr>
                <w:rFonts w:eastAsia="Times New Roman"/>
                <w:bCs/>
                <w:lang w:eastAsia="en-US"/>
              </w:rPr>
            </w:pPr>
          </w:p>
          <w:p w14:paraId="158DA383" w14:textId="77777777" w:rsidR="00FD3409" w:rsidRDefault="00FD3409" w:rsidP="00FD3409">
            <w:pPr>
              <w:spacing w:line="240" w:lineRule="auto"/>
              <w:rPr>
                <w:rFonts w:eastAsia="Times New Roman"/>
                <w:bCs/>
                <w:lang w:eastAsia="en-US"/>
              </w:rPr>
            </w:pPr>
            <w:r>
              <w:rPr>
                <w:rFonts w:eastAsia="Times New Roman"/>
                <w:bCs/>
                <w:lang w:eastAsia="en-US"/>
              </w:rPr>
              <w:t>Nigel Crisp: Hinton Parva d</w:t>
            </w:r>
            <w:r>
              <w:t>efibrillator installation</w:t>
            </w:r>
          </w:p>
          <w:p w14:paraId="75C6980D" w14:textId="77777777" w:rsidR="00FD3409" w:rsidRDefault="00FD3409" w:rsidP="00FD3409">
            <w:pPr>
              <w:spacing w:line="240" w:lineRule="auto"/>
              <w:rPr>
                <w:rFonts w:eastAsia="Times New Roman"/>
                <w:bCs/>
                <w:lang w:eastAsia="en-US"/>
              </w:rPr>
            </w:pPr>
          </w:p>
          <w:p w14:paraId="5EC42527" w14:textId="77777777" w:rsidR="00FD3409" w:rsidRDefault="00FD3409" w:rsidP="00FD3409">
            <w:pPr>
              <w:rPr>
                <w:rFonts w:eastAsia="Times New Roman"/>
                <w:bCs/>
                <w:lang w:eastAsia="en-US"/>
              </w:rPr>
            </w:pPr>
            <w:r>
              <w:t xml:space="preserve">Jeremy Bird: </w:t>
            </w:r>
            <w:proofErr w:type="spellStart"/>
            <w:r>
              <w:t>Russley</w:t>
            </w:r>
            <w:proofErr w:type="spellEnd"/>
            <w:r>
              <w:t xml:space="preserve"> Park defibrillator installation    </w:t>
            </w:r>
          </w:p>
          <w:p w14:paraId="25D241E1" w14:textId="77777777" w:rsidR="00FD3409" w:rsidRDefault="00FD3409" w:rsidP="00FD3409">
            <w:pPr>
              <w:spacing w:line="240" w:lineRule="auto"/>
              <w:rPr>
                <w:rFonts w:eastAsia="Times New Roman"/>
                <w:bCs/>
                <w:lang w:eastAsia="en-US"/>
              </w:rPr>
            </w:pPr>
          </w:p>
          <w:p w14:paraId="0E36201F" w14:textId="3EB4AE18" w:rsidR="00FD3409" w:rsidRDefault="00FD3409" w:rsidP="00FD340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Invoice 2480: to install oak tree and fencing (not including delivery charge)</w:t>
            </w:r>
            <w:r w:rsidR="00883D27">
              <w:rPr>
                <w:rFonts w:eastAsia="Times New Roman"/>
                <w:bCs/>
                <w:lang w:eastAsia="en-US"/>
              </w:rPr>
              <w:t xml:space="preserve"> -  no need for ratification agreed by Council</w:t>
            </w:r>
          </w:p>
          <w:p w14:paraId="187A8613" w14:textId="77777777" w:rsidR="00B563F9" w:rsidRDefault="00B563F9" w:rsidP="00D759EC">
            <w:pPr>
              <w:spacing w:line="240" w:lineRule="auto"/>
              <w:rPr>
                <w:rFonts w:eastAsia="Times New Roman"/>
                <w:bCs/>
                <w:lang w:eastAsia="en-US"/>
              </w:rPr>
            </w:pPr>
          </w:p>
          <w:p w14:paraId="6E317EF8" w14:textId="77777777" w:rsidR="00D759EC" w:rsidRDefault="00D759EC" w:rsidP="00D759EC">
            <w:pPr>
              <w:spacing w:line="240" w:lineRule="auto"/>
              <w:ind w:left="360"/>
              <w:rPr>
                <w:rFonts w:eastAsia="Times New Roman"/>
                <w:bCs/>
                <w:lang w:eastAsia="en-US"/>
              </w:rPr>
            </w:pPr>
          </w:p>
          <w:p w14:paraId="538CF8BB" w14:textId="62D2E6A6" w:rsidR="00F75CBD" w:rsidRPr="00C639B0" w:rsidRDefault="00F75CBD" w:rsidP="00C374A6">
            <w:pPr>
              <w:spacing w:line="240" w:lineRule="auto"/>
              <w:rPr>
                <w:rFonts w:eastAsia="Times New Roman"/>
                <w:bCs/>
                <w:lang w:eastAsia="en-US"/>
              </w:rPr>
            </w:pPr>
          </w:p>
        </w:tc>
        <w:tc>
          <w:tcPr>
            <w:tcW w:w="2192" w:type="dxa"/>
            <w:tcMar>
              <w:top w:w="0" w:type="dxa"/>
              <w:left w:w="108" w:type="dxa"/>
              <w:bottom w:w="0" w:type="dxa"/>
              <w:right w:w="108" w:type="dxa"/>
            </w:tcMar>
            <w:hideMark/>
          </w:tcPr>
          <w:p w14:paraId="622F002A" w14:textId="77777777" w:rsidR="008F4DE0" w:rsidRPr="0085356E" w:rsidRDefault="008F4DE0" w:rsidP="0085356E">
            <w:pPr>
              <w:spacing w:line="240" w:lineRule="auto"/>
              <w:ind w:left="426"/>
              <w:rPr>
                <w:rFonts w:eastAsia="Times New Roman"/>
                <w:bCs/>
                <w:lang w:eastAsia="en-US"/>
              </w:rPr>
            </w:pPr>
            <w:r w:rsidRPr="0085356E">
              <w:rPr>
                <w:rFonts w:eastAsia="Times New Roman"/>
                <w:bCs/>
                <w:lang w:eastAsia="en-US"/>
              </w:rPr>
              <w:t>APPENDIX 1</w:t>
            </w:r>
          </w:p>
        </w:tc>
        <w:tc>
          <w:tcPr>
            <w:tcW w:w="1895" w:type="dxa"/>
            <w:tcMar>
              <w:top w:w="0" w:type="dxa"/>
              <w:left w:w="108" w:type="dxa"/>
              <w:bottom w:w="0" w:type="dxa"/>
              <w:right w:w="108" w:type="dxa"/>
            </w:tcMar>
          </w:tcPr>
          <w:p w14:paraId="40262A1E" w14:textId="77777777" w:rsidR="008F4DE0" w:rsidRPr="0085356E" w:rsidRDefault="008F4DE0" w:rsidP="0085356E">
            <w:pPr>
              <w:spacing w:line="240" w:lineRule="auto"/>
              <w:ind w:left="426"/>
              <w:rPr>
                <w:rFonts w:eastAsia="Times New Roman"/>
                <w:b/>
                <w:lang w:eastAsia="en-US"/>
              </w:rPr>
            </w:pPr>
          </w:p>
          <w:p w14:paraId="132A9918" w14:textId="77777777" w:rsidR="008F4DE0" w:rsidRPr="0085356E" w:rsidRDefault="008F4DE0" w:rsidP="0085356E">
            <w:pPr>
              <w:spacing w:line="240" w:lineRule="auto"/>
              <w:ind w:left="426"/>
              <w:rPr>
                <w:rFonts w:eastAsia="Times New Roman"/>
                <w:b/>
                <w:lang w:eastAsia="en-US"/>
              </w:rPr>
            </w:pPr>
            <w:r w:rsidRPr="0085356E">
              <w:rPr>
                <w:rFonts w:eastAsia="Times New Roman"/>
                <w:b/>
                <w:lang w:eastAsia="en-US"/>
              </w:rPr>
              <w:t>Amount</w:t>
            </w:r>
          </w:p>
          <w:p w14:paraId="643FD92D" w14:textId="77777777" w:rsidR="008F4DE0" w:rsidRDefault="008F4DE0" w:rsidP="0085356E">
            <w:pPr>
              <w:spacing w:line="240" w:lineRule="auto"/>
              <w:rPr>
                <w:rFonts w:eastAsia="Times New Roman"/>
                <w:bCs/>
                <w:lang w:eastAsia="en-US"/>
              </w:rPr>
            </w:pPr>
          </w:p>
          <w:p w14:paraId="007B7AAE" w14:textId="77777777" w:rsidR="008F4DE0" w:rsidRDefault="008F4DE0" w:rsidP="0085356E">
            <w:pPr>
              <w:spacing w:line="240" w:lineRule="auto"/>
              <w:rPr>
                <w:rFonts w:eastAsia="Times New Roman"/>
                <w:bCs/>
                <w:lang w:eastAsia="en-US"/>
              </w:rPr>
            </w:pPr>
          </w:p>
          <w:p w14:paraId="5EE307E8" w14:textId="77777777" w:rsidR="00FD3409" w:rsidRDefault="00FD3409" w:rsidP="00FD3409">
            <w:pPr>
              <w:spacing w:line="240" w:lineRule="auto"/>
              <w:rPr>
                <w:rFonts w:eastAsia="Times New Roman"/>
                <w:bCs/>
                <w:lang w:eastAsia="en-US"/>
              </w:rPr>
            </w:pPr>
            <w:r>
              <w:t>£429.80</w:t>
            </w:r>
          </w:p>
          <w:p w14:paraId="46B32AB2" w14:textId="77777777" w:rsidR="00FD3409" w:rsidRDefault="00FD3409" w:rsidP="00FD3409">
            <w:pPr>
              <w:spacing w:line="240" w:lineRule="auto"/>
              <w:rPr>
                <w:rFonts w:eastAsia="Times New Roman"/>
                <w:bCs/>
                <w:lang w:eastAsia="en-US"/>
              </w:rPr>
            </w:pPr>
          </w:p>
          <w:p w14:paraId="6279B937" w14:textId="77777777" w:rsidR="00FD3409" w:rsidRDefault="00FD3409" w:rsidP="00FD3409">
            <w:pPr>
              <w:spacing w:line="240" w:lineRule="auto"/>
              <w:rPr>
                <w:rFonts w:eastAsia="Times New Roman"/>
                <w:bCs/>
                <w:lang w:eastAsia="en-US"/>
              </w:rPr>
            </w:pPr>
          </w:p>
          <w:p w14:paraId="72C368EA" w14:textId="77777777" w:rsidR="00FD3409" w:rsidRDefault="00FD3409" w:rsidP="00FD3409">
            <w:pPr>
              <w:spacing w:line="240" w:lineRule="auto"/>
              <w:rPr>
                <w:rFonts w:eastAsia="Times New Roman"/>
                <w:bCs/>
                <w:lang w:eastAsia="en-US"/>
              </w:rPr>
            </w:pPr>
            <w:r>
              <w:rPr>
                <w:rFonts w:eastAsia="Times New Roman"/>
                <w:bCs/>
                <w:lang w:eastAsia="en-US"/>
              </w:rPr>
              <w:t>£425.50 (£354.58 plus £70.92 VAT @ 20%)</w:t>
            </w:r>
          </w:p>
          <w:p w14:paraId="4D9CD577" w14:textId="77777777" w:rsidR="00FD3409" w:rsidRDefault="00FD3409" w:rsidP="00FD3409">
            <w:pPr>
              <w:spacing w:line="240" w:lineRule="auto"/>
              <w:rPr>
                <w:rFonts w:eastAsia="Times New Roman"/>
                <w:bCs/>
                <w:lang w:eastAsia="en-US"/>
              </w:rPr>
            </w:pPr>
          </w:p>
          <w:p w14:paraId="14B604D5" w14:textId="77777777" w:rsidR="00FD3409" w:rsidRDefault="00FD3409" w:rsidP="00FD3409">
            <w:pPr>
              <w:spacing w:line="240" w:lineRule="auto"/>
              <w:rPr>
                <w:rFonts w:eastAsia="Times New Roman"/>
                <w:bCs/>
                <w:lang w:eastAsia="en-US"/>
              </w:rPr>
            </w:pPr>
            <w:r>
              <w:rPr>
                <w:rFonts w:eastAsia="Times New Roman"/>
                <w:bCs/>
                <w:lang w:eastAsia="en-US"/>
              </w:rPr>
              <w:t>£1.20</w:t>
            </w:r>
          </w:p>
          <w:p w14:paraId="25E4279D" w14:textId="77777777" w:rsidR="00FD3409" w:rsidRDefault="00FD3409" w:rsidP="00FD3409">
            <w:pPr>
              <w:spacing w:line="240" w:lineRule="auto"/>
              <w:rPr>
                <w:rFonts w:eastAsia="Times New Roman"/>
                <w:bCs/>
                <w:lang w:eastAsia="en-US"/>
              </w:rPr>
            </w:pPr>
          </w:p>
          <w:p w14:paraId="3CD06968" w14:textId="77777777" w:rsidR="00FD3409" w:rsidRDefault="00FD3409" w:rsidP="00FD3409">
            <w:pPr>
              <w:spacing w:line="240" w:lineRule="auto"/>
              <w:rPr>
                <w:rFonts w:eastAsia="Times New Roman"/>
                <w:bCs/>
                <w:lang w:eastAsia="en-US"/>
              </w:rPr>
            </w:pPr>
          </w:p>
          <w:p w14:paraId="22689D8A" w14:textId="77777777" w:rsidR="00FD3409" w:rsidRDefault="00FD3409" w:rsidP="00FD3409">
            <w:pPr>
              <w:spacing w:line="240" w:lineRule="auto"/>
              <w:rPr>
                <w:rFonts w:eastAsia="Times New Roman"/>
                <w:bCs/>
                <w:lang w:eastAsia="en-US"/>
              </w:rPr>
            </w:pPr>
          </w:p>
          <w:p w14:paraId="22707A0C" w14:textId="77777777" w:rsidR="00FD3409" w:rsidRDefault="00FD3409" w:rsidP="00FD3409">
            <w:pPr>
              <w:spacing w:line="240" w:lineRule="auto"/>
              <w:rPr>
                <w:rFonts w:eastAsia="Times New Roman"/>
                <w:bCs/>
                <w:lang w:eastAsia="en-US"/>
              </w:rPr>
            </w:pPr>
            <w:r>
              <w:rPr>
                <w:rFonts w:eastAsia="Times New Roman"/>
                <w:bCs/>
                <w:lang w:eastAsia="en-US"/>
              </w:rPr>
              <w:t>£5.15</w:t>
            </w:r>
          </w:p>
          <w:p w14:paraId="5006D9B4" w14:textId="77777777" w:rsidR="00FD3409" w:rsidRDefault="00FD3409" w:rsidP="00FD3409">
            <w:pPr>
              <w:spacing w:line="240" w:lineRule="auto"/>
              <w:rPr>
                <w:rFonts w:eastAsia="Times New Roman"/>
                <w:bCs/>
                <w:lang w:eastAsia="en-US"/>
              </w:rPr>
            </w:pPr>
          </w:p>
          <w:p w14:paraId="31DAA2D6" w14:textId="77777777" w:rsidR="00FD3409" w:rsidRDefault="00FD3409" w:rsidP="00FD3409">
            <w:pPr>
              <w:spacing w:line="240" w:lineRule="auto"/>
              <w:rPr>
                <w:rFonts w:eastAsia="Times New Roman"/>
                <w:bCs/>
                <w:lang w:eastAsia="en-US"/>
              </w:rPr>
            </w:pPr>
          </w:p>
          <w:p w14:paraId="2BA5BA6B" w14:textId="77777777" w:rsidR="00FD3409" w:rsidRDefault="00FD3409" w:rsidP="00FD3409">
            <w:pPr>
              <w:spacing w:line="240" w:lineRule="auto"/>
              <w:rPr>
                <w:rFonts w:eastAsia="Times New Roman"/>
                <w:bCs/>
                <w:lang w:eastAsia="en-US"/>
              </w:rPr>
            </w:pPr>
            <w:r>
              <w:rPr>
                <w:rFonts w:eastAsia="Times New Roman"/>
                <w:bCs/>
                <w:lang w:eastAsia="en-US"/>
              </w:rPr>
              <w:t>£114.14</w:t>
            </w:r>
          </w:p>
          <w:p w14:paraId="0FED6A13" w14:textId="77777777" w:rsidR="00FD3409" w:rsidRDefault="00FD3409" w:rsidP="00FD3409">
            <w:pPr>
              <w:spacing w:line="240" w:lineRule="auto"/>
              <w:rPr>
                <w:rFonts w:eastAsia="Times New Roman"/>
                <w:bCs/>
                <w:lang w:eastAsia="en-US"/>
              </w:rPr>
            </w:pPr>
          </w:p>
          <w:p w14:paraId="220B0E28" w14:textId="77777777" w:rsidR="00FD3409" w:rsidRDefault="00FD3409" w:rsidP="00FD3409">
            <w:pPr>
              <w:spacing w:line="240" w:lineRule="auto"/>
              <w:rPr>
                <w:rFonts w:eastAsia="Times New Roman"/>
                <w:bCs/>
                <w:lang w:eastAsia="en-US"/>
              </w:rPr>
            </w:pPr>
          </w:p>
          <w:p w14:paraId="1D2AD14D" w14:textId="77777777" w:rsidR="00FD3409" w:rsidRDefault="00FD3409" w:rsidP="00FD3409">
            <w:pPr>
              <w:spacing w:line="240" w:lineRule="auto"/>
              <w:rPr>
                <w:rFonts w:eastAsia="Times New Roman"/>
                <w:bCs/>
                <w:lang w:eastAsia="en-US"/>
              </w:rPr>
            </w:pPr>
          </w:p>
          <w:p w14:paraId="4192838B" w14:textId="0EAC365E" w:rsidR="00A44A8B" w:rsidRDefault="00FD3409" w:rsidP="00FD3409">
            <w:pPr>
              <w:spacing w:line="240" w:lineRule="auto"/>
              <w:rPr>
                <w:rFonts w:eastAsia="Times New Roman"/>
                <w:bCs/>
                <w:lang w:eastAsia="en-US"/>
              </w:rPr>
            </w:pPr>
            <w:r>
              <w:rPr>
                <w:rFonts w:eastAsia="Times New Roman"/>
                <w:bCs/>
                <w:lang w:eastAsia="en-US"/>
              </w:rPr>
              <w:t>£1,682.28 (£1,401.90 plus £280.38 VAT @ 20%)</w:t>
            </w:r>
          </w:p>
        </w:tc>
      </w:tr>
    </w:tbl>
    <w:p w14:paraId="579100F1" w14:textId="77777777" w:rsidR="008F4DE0" w:rsidRDefault="008F4DE0" w:rsidP="00A535B3"/>
    <w:p w14:paraId="32A7C036" w14:textId="77777777" w:rsidR="006C3378" w:rsidRDefault="006C3378" w:rsidP="00A535B3"/>
    <w:sectPr w:rsidR="006C3378" w:rsidSect="00C639B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377B" w14:textId="77777777" w:rsidR="00046EEA" w:rsidRDefault="00046EEA" w:rsidP="00F71DCD">
      <w:pPr>
        <w:spacing w:line="240" w:lineRule="auto"/>
      </w:pPr>
      <w:r>
        <w:separator/>
      </w:r>
    </w:p>
  </w:endnote>
  <w:endnote w:type="continuationSeparator" w:id="0">
    <w:p w14:paraId="158AE129" w14:textId="77777777" w:rsidR="00046EEA" w:rsidRDefault="00046EEA" w:rsidP="00F71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5FC" w14:textId="28B7FCD3" w:rsidR="0082433E" w:rsidRDefault="0082433E">
    <w:pPr>
      <w:pStyle w:val="Footer"/>
    </w:pPr>
    <w:r>
      <w:t>Signed:</w:t>
    </w:r>
    <w:r>
      <w:tab/>
    </w:r>
    <w:r>
      <w:tab/>
      <w:t>Date: 3</w:t>
    </w:r>
    <w:r w:rsidRPr="0082433E">
      <w:rPr>
        <w:vertAlign w:val="superscript"/>
      </w:rPr>
      <w:t>rd</w:t>
    </w:r>
    <w:r>
      <w:t xml:space="preserve"> </w:t>
    </w:r>
    <w:proofErr w:type="gramStart"/>
    <w:r>
      <w:t>April,</w:t>
    </w:r>
    <w:proofErr w:type="gramEnd"/>
    <w:r>
      <w:t xml:space="preserve"> 2023</w:t>
    </w:r>
  </w:p>
  <w:p w14:paraId="72711CF3" w14:textId="5CB8DC5F" w:rsidR="00B40514" w:rsidRDefault="00B4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D7C3" w14:textId="77777777" w:rsidR="00046EEA" w:rsidRDefault="00046EEA" w:rsidP="00F71DCD">
      <w:pPr>
        <w:spacing w:line="240" w:lineRule="auto"/>
      </w:pPr>
      <w:r>
        <w:separator/>
      </w:r>
    </w:p>
  </w:footnote>
  <w:footnote w:type="continuationSeparator" w:id="0">
    <w:p w14:paraId="0B99A48A" w14:textId="77777777" w:rsidR="00046EEA" w:rsidRDefault="00046EEA" w:rsidP="00F71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1094"/>
    <w:multiLevelType w:val="hybridMultilevel"/>
    <w:tmpl w:val="0362132C"/>
    <w:lvl w:ilvl="0" w:tplc="EBC8FAAE">
      <w:start w:val="1"/>
      <w:numFmt w:val="decimal"/>
      <w:lvlText w:val="%1."/>
      <w:lvlJc w:val="left"/>
      <w:pPr>
        <w:ind w:left="644" w:hanging="360"/>
      </w:pPr>
      <w:rPr>
        <w:rFonts w:ascii="Arial" w:hAnsi="Arial" w:cs="Arial" w:hint="default"/>
        <w:b/>
        <w:bCs/>
        <w:sz w:val="22"/>
        <w:szCs w:val="22"/>
      </w:rPr>
    </w:lvl>
    <w:lvl w:ilvl="1" w:tplc="08090019">
      <w:start w:val="1"/>
      <w:numFmt w:val="lowerLetter"/>
      <w:lvlText w:val="%2."/>
      <w:lvlJc w:val="left"/>
      <w:pPr>
        <w:ind w:left="502"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1" w15:restartNumberingAfterBreak="0">
    <w:nsid w:val="28766905"/>
    <w:multiLevelType w:val="hybridMultilevel"/>
    <w:tmpl w:val="540A5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A479C"/>
    <w:multiLevelType w:val="hybridMultilevel"/>
    <w:tmpl w:val="B7FE1038"/>
    <w:lvl w:ilvl="0" w:tplc="A6FA6E7C">
      <w:start w:val="8"/>
      <w:numFmt w:val="decimal"/>
      <w:lvlText w:val="%1"/>
      <w:lvlJc w:val="left"/>
      <w:pPr>
        <w:ind w:left="720" w:hanging="360"/>
      </w:pPr>
      <w:rPr>
        <w:rFonts w:ascii="Arial" w:hAnsi="Arial" w:cs="Arial" w:hint="default"/>
        <w:b/>
        <w:bCs w:val="0"/>
        <w:i w:val="0"/>
        <w:i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C2EDD"/>
    <w:multiLevelType w:val="hybridMultilevel"/>
    <w:tmpl w:val="DB74A5BE"/>
    <w:lvl w:ilvl="0" w:tplc="FFFFFFFF">
      <w:start w:val="1"/>
      <w:numFmt w:val="decimal"/>
      <w:lvlText w:val="%1."/>
      <w:lvlJc w:val="left"/>
      <w:pPr>
        <w:ind w:left="644"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8A0B16"/>
    <w:multiLevelType w:val="hybridMultilevel"/>
    <w:tmpl w:val="0C6E5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144930"/>
    <w:multiLevelType w:val="hybridMultilevel"/>
    <w:tmpl w:val="DB74A5BE"/>
    <w:lvl w:ilvl="0" w:tplc="410E09DA">
      <w:start w:val="1"/>
      <w:numFmt w:val="decimal"/>
      <w:lvlText w:val="%1."/>
      <w:lvlJc w:val="left"/>
      <w:pPr>
        <w:ind w:left="786"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93933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9617516">
    <w:abstractNumId w:val="0"/>
  </w:num>
  <w:num w:numId="3" w16cid:durableId="147400361">
    <w:abstractNumId w:val="1"/>
  </w:num>
  <w:num w:numId="4" w16cid:durableId="553272426">
    <w:abstractNumId w:val="5"/>
  </w:num>
  <w:num w:numId="5" w16cid:durableId="1003631383">
    <w:abstractNumId w:val="3"/>
  </w:num>
  <w:num w:numId="6" w16cid:durableId="1543518528">
    <w:abstractNumId w:val="2"/>
  </w:num>
  <w:num w:numId="7" w16cid:durableId="551161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DE0"/>
    <w:rsid w:val="00001891"/>
    <w:rsid w:val="00001F39"/>
    <w:rsid w:val="00003BED"/>
    <w:rsid w:val="000126A4"/>
    <w:rsid w:val="00013ED3"/>
    <w:rsid w:val="00014EAF"/>
    <w:rsid w:val="00016B6F"/>
    <w:rsid w:val="00017080"/>
    <w:rsid w:val="00017D67"/>
    <w:rsid w:val="00025A27"/>
    <w:rsid w:val="000401DB"/>
    <w:rsid w:val="00040A56"/>
    <w:rsid w:val="00041280"/>
    <w:rsid w:val="0004145C"/>
    <w:rsid w:val="00046EEA"/>
    <w:rsid w:val="000478E7"/>
    <w:rsid w:val="000502C2"/>
    <w:rsid w:val="000519D8"/>
    <w:rsid w:val="000555D8"/>
    <w:rsid w:val="00056BAD"/>
    <w:rsid w:val="000606F8"/>
    <w:rsid w:val="00066F99"/>
    <w:rsid w:val="00070C1F"/>
    <w:rsid w:val="000729C4"/>
    <w:rsid w:val="00072A95"/>
    <w:rsid w:val="0007679D"/>
    <w:rsid w:val="00082E39"/>
    <w:rsid w:val="0008338D"/>
    <w:rsid w:val="0008439A"/>
    <w:rsid w:val="00085D1E"/>
    <w:rsid w:val="000901CB"/>
    <w:rsid w:val="00091183"/>
    <w:rsid w:val="00091724"/>
    <w:rsid w:val="000945BD"/>
    <w:rsid w:val="000A04E0"/>
    <w:rsid w:val="000A293A"/>
    <w:rsid w:val="000A2D9F"/>
    <w:rsid w:val="000A3EEA"/>
    <w:rsid w:val="000B1B9C"/>
    <w:rsid w:val="000B40F1"/>
    <w:rsid w:val="000B6124"/>
    <w:rsid w:val="000B6983"/>
    <w:rsid w:val="000B751F"/>
    <w:rsid w:val="000B7B48"/>
    <w:rsid w:val="000C2196"/>
    <w:rsid w:val="000C2AEB"/>
    <w:rsid w:val="000D066E"/>
    <w:rsid w:val="000D5CFA"/>
    <w:rsid w:val="000E0D50"/>
    <w:rsid w:val="000E2585"/>
    <w:rsid w:val="000E5DCF"/>
    <w:rsid w:val="000E5E56"/>
    <w:rsid w:val="000F53CD"/>
    <w:rsid w:val="001022E5"/>
    <w:rsid w:val="00104083"/>
    <w:rsid w:val="001046B9"/>
    <w:rsid w:val="00106691"/>
    <w:rsid w:val="00107C1F"/>
    <w:rsid w:val="0011104A"/>
    <w:rsid w:val="001125B1"/>
    <w:rsid w:val="00112B7C"/>
    <w:rsid w:val="00130C37"/>
    <w:rsid w:val="0013123D"/>
    <w:rsid w:val="001322B1"/>
    <w:rsid w:val="001354B2"/>
    <w:rsid w:val="00144E16"/>
    <w:rsid w:val="00152C6C"/>
    <w:rsid w:val="00153278"/>
    <w:rsid w:val="00160BA0"/>
    <w:rsid w:val="0016186F"/>
    <w:rsid w:val="0016205F"/>
    <w:rsid w:val="0016318D"/>
    <w:rsid w:val="00165F79"/>
    <w:rsid w:val="0017666E"/>
    <w:rsid w:val="00184E64"/>
    <w:rsid w:val="0018519A"/>
    <w:rsid w:val="001866B6"/>
    <w:rsid w:val="0019029B"/>
    <w:rsid w:val="001912F1"/>
    <w:rsid w:val="00195652"/>
    <w:rsid w:val="00196F04"/>
    <w:rsid w:val="0019741E"/>
    <w:rsid w:val="001A752A"/>
    <w:rsid w:val="001B16A2"/>
    <w:rsid w:val="001B2414"/>
    <w:rsid w:val="001B4304"/>
    <w:rsid w:val="001B4D4A"/>
    <w:rsid w:val="001B7AF7"/>
    <w:rsid w:val="001C2CAE"/>
    <w:rsid w:val="001C3968"/>
    <w:rsid w:val="001C46DB"/>
    <w:rsid w:val="001D0078"/>
    <w:rsid w:val="001D0681"/>
    <w:rsid w:val="001D0F55"/>
    <w:rsid w:val="001D2608"/>
    <w:rsid w:val="001D35B7"/>
    <w:rsid w:val="001D47C4"/>
    <w:rsid w:val="001E01FF"/>
    <w:rsid w:val="001E3C1C"/>
    <w:rsid w:val="001E5B44"/>
    <w:rsid w:val="001F01B1"/>
    <w:rsid w:val="001F313E"/>
    <w:rsid w:val="00203438"/>
    <w:rsid w:val="00205A9C"/>
    <w:rsid w:val="002061B8"/>
    <w:rsid w:val="00207C72"/>
    <w:rsid w:val="00210C90"/>
    <w:rsid w:val="00211ED0"/>
    <w:rsid w:val="0021381D"/>
    <w:rsid w:val="00224364"/>
    <w:rsid w:val="002245AC"/>
    <w:rsid w:val="00225FE6"/>
    <w:rsid w:val="00227088"/>
    <w:rsid w:val="00230803"/>
    <w:rsid w:val="00235B82"/>
    <w:rsid w:val="00236095"/>
    <w:rsid w:val="002366EC"/>
    <w:rsid w:val="00237E53"/>
    <w:rsid w:val="00237F9F"/>
    <w:rsid w:val="00241F4A"/>
    <w:rsid w:val="002433DA"/>
    <w:rsid w:val="00243A3F"/>
    <w:rsid w:val="002459A3"/>
    <w:rsid w:val="002470C0"/>
    <w:rsid w:val="00252254"/>
    <w:rsid w:val="002537E0"/>
    <w:rsid w:val="00262BEA"/>
    <w:rsid w:val="00265369"/>
    <w:rsid w:val="00270EDD"/>
    <w:rsid w:val="00273ACD"/>
    <w:rsid w:val="002754C2"/>
    <w:rsid w:val="0027617A"/>
    <w:rsid w:val="00282081"/>
    <w:rsid w:val="00290EB4"/>
    <w:rsid w:val="00294ACF"/>
    <w:rsid w:val="00295DFA"/>
    <w:rsid w:val="002B3463"/>
    <w:rsid w:val="002C4EF2"/>
    <w:rsid w:val="002C5309"/>
    <w:rsid w:val="002D0C88"/>
    <w:rsid w:val="002D2306"/>
    <w:rsid w:val="002E5AC4"/>
    <w:rsid w:val="002E5EF1"/>
    <w:rsid w:val="002F1865"/>
    <w:rsid w:val="002F3431"/>
    <w:rsid w:val="00300FF7"/>
    <w:rsid w:val="00312472"/>
    <w:rsid w:val="00314D27"/>
    <w:rsid w:val="003223F5"/>
    <w:rsid w:val="00327118"/>
    <w:rsid w:val="00330E0E"/>
    <w:rsid w:val="00332CB4"/>
    <w:rsid w:val="00343B61"/>
    <w:rsid w:val="003448C4"/>
    <w:rsid w:val="00346436"/>
    <w:rsid w:val="00351800"/>
    <w:rsid w:val="00355380"/>
    <w:rsid w:val="00355DCE"/>
    <w:rsid w:val="00362137"/>
    <w:rsid w:val="00363CA3"/>
    <w:rsid w:val="00370ECE"/>
    <w:rsid w:val="00377F73"/>
    <w:rsid w:val="0038373A"/>
    <w:rsid w:val="003912FA"/>
    <w:rsid w:val="003927E1"/>
    <w:rsid w:val="00395D05"/>
    <w:rsid w:val="00395F96"/>
    <w:rsid w:val="003A6413"/>
    <w:rsid w:val="003B4F9F"/>
    <w:rsid w:val="003B646F"/>
    <w:rsid w:val="003C2693"/>
    <w:rsid w:val="003C612B"/>
    <w:rsid w:val="003D0897"/>
    <w:rsid w:val="003D1A24"/>
    <w:rsid w:val="003D31F8"/>
    <w:rsid w:val="003E1052"/>
    <w:rsid w:val="003E2912"/>
    <w:rsid w:val="003E367B"/>
    <w:rsid w:val="003E60B0"/>
    <w:rsid w:val="003E66DD"/>
    <w:rsid w:val="003F3341"/>
    <w:rsid w:val="003F4EA7"/>
    <w:rsid w:val="003F56D2"/>
    <w:rsid w:val="003F6C99"/>
    <w:rsid w:val="004018AF"/>
    <w:rsid w:val="00406011"/>
    <w:rsid w:val="0041301B"/>
    <w:rsid w:val="00414D80"/>
    <w:rsid w:val="004161DD"/>
    <w:rsid w:val="004304F7"/>
    <w:rsid w:val="0043065A"/>
    <w:rsid w:val="004326FA"/>
    <w:rsid w:val="004361B1"/>
    <w:rsid w:val="00440830"/>
    <w:rsid w:val="00441A84"/>
    <w:rsid w:val="00446569"/>
    <w:rsid w:val="00447219"/>
    <w:rsid w:val="004553DB"/>
    <w:rsid w:val="00456596"/>
    <w:rsid w:val="00462DC7"/>
    <w:rsid w:val="00463016"/>
    <w:rsid w:val="004718A9"/>
    <w:rsid w:val="004733A1"/>
    <w:rsid w:val="0047346B"/>
    <w:rsid w:val="00476F7D"/>
    <w:rsid w:val="00480394"/>
    <w:rsid w:val="00480A31"/>
    <w:rsid w:val="004858AC"/>
    <w:rsid w:val="004865B7"/>
    <w:rsid w:val="00487C52"/>
    <w:rsid w:val="00497B90"/>
    <w:rsid w:val="004A0AA5"/>
    <w:rsid w:val="004A1AB5"/>
    <w:rsid w:val="004A3C83"/>
    <w:rsid w:val="004A41BF"/>
    <w:rsid w:val="004B096B"/>
    <w:rsid w:val="004C14FC"/>
    <w:rsid w:val="004C2C1F"/>
    <w:rsid w:val="004C454D"/>
    <w:rsid w:val="004C6DED"/>
    <w:rsid w:val="004D01D3"/>
    <w:rsid w:val="004D7A10"/>
    <w:rsid w:val="004E1CF1"/>
    <w:rsid w:val="004E40DF"/>
    <w:rsid w:val="004E7490"/>
    <w:rsid w:val="004E7A2D"/>
    <w:rsid w:val="004E7EF0"/>
    <w:rsid w:val="004F58BE"/>
    <w:rsid w:val="004F67A9"/>
    <w:rsid w:val="004F6E6E"/>
    <w:rsid w:val="004F793E"/>
    <w:rsid w:val="00500314"/>
    <w:rsid w:val="005077C9"/>
    <w:rsid w:val="00510727"/>
    <w:rsid w:val="005160D7"/>
    <w:rsid w:val="0051689C"/>
    <w:rsid w:val="00520C60"/>
    <w:rsid w:val="00521AAD"/>
    <w:rsid w:val="0052450E"/>
    <w:rsid w:val="00530179"/>
    <w:rsid w:val="00531C2F"/>
    <w:rsid w:val="00531CFA"/>
    <w:rsid w:val="00532097"/>
    <w:rsid w:val="005410A2"/>
    <w:rsid w:val="00541CE1"/>
    <w:rsid w:val="005446F8"/>
    <w:rsid w:val="00544CE6"/>
    <w:rsid w:val="00547D4D"/>
    <w:rsid w:val="00552702"/>
    <w:rsid w:val="00552921"/>
    <w:rsid w:val="0055413E"/>
    <w:rsid w:val="00554E9F"/>
    <w:rsid w:val="0056530F"/>
    <w:rsid w:val="00571396"/>
    <w:rsid w:val="00572B54"/>
    <w:rsid w:val="00580266"/>
    <w:rsid w:val="005855DC"/>
    <w:rsid w:val="0059083C"/>
    <w:rsid w:val="00592BB4"/>
    <w:rsid w:val="005939B7"/>
    <w:rsid w:val="005939C9"/>
    <w:rsid w:val="00594073"/>
    <w:rsid w:val="005A461F"/>
    <w:rsid w:val="005A6F87"/>
    <w:rsid w:val="005A7A29"/>
    <w:rsid w:val="005B4D76"/>
    <w:rsid w:val="005B5C8E"/>
    <w:rsid w:val="005C0108"/>
    <w:rsid w:val="005C4741"/>
    <w:rsid w:val="005C5E08"/>
    <w:rsid w:val="005D2D39"/>
    <w:rsid w:val="005D60D9"/>
    <w:rsid w:val="005D7DC3"/>
    <w:rsid w:val="005E270D"/>
    <w:rsid w:val="005E58C2"/>
    <w:rsid w:val="005E5CA6"/>
    <w:rsid w:val="005E73EB"/>
    <w:rsid w:val="005F0277"/>
    <w:rsid w:val="005F2799"/>
    <w:rsid w:val="00601FCF"/>
    <w:rsid w:val="00604BCE"/>
    <w:rsid w:val="006065DE"/>
    <w:rsid w:val="00615407"/>
    <w:rsid w:val="0061749B"/>
    <w:rsid w:val="0062023B"/>
    <w:rsid w:val="00621210"/>
    <w:rsid w:val="006244FA"/>
    <w:rsid w:val="00631069"/>
    <w:rsid w:val="006325E8"/>
    <w:rsid w:val="00633916"/>
    <w:rsid w:val="00636888"/>
    <w:rsid w:val="00645C34"/>
    <w:rsid w:val="0064677C"/>
    <w:rsid w:val="006519DC"/>
    <w:rsid w:val="0065291F"/>
    <w:rsid w:val="006556AF"/>
    <w:rsid w:val="00657AED"/>
    <w:rsid w:val="00661AD8"/>
    <w:rsid w:val="00661D5D"/>
    <w:rsid w:val="00663DFA"/>
    <w:rsid w:val="00670B82"/>
    <w:rsid w:val="00670FAF"/>
    <w:rsid w:val="006737B6"/>
    <w:rsid w:val="00677792"/>
    <w:rsid w:val="00682D6C"/>
    <w:rsid w:val="00683F67"/>
    <w:rsid w:val="00685261"/>
    <w:rsid w:val="006945BC"/>
    <w:rsid w:val="006973B7"/>
    <w:rsid w:val="0069776C"/>
    <w:rsid w:val="006A0B37"/>
    <w:rsid w:val="006A272E"/>
    <w:rsid w:val="006A2EB4"/>
    <w:rsid w:val="006A37FB"/>
    <w:rsid w:val="006A38C6"/>
    <w:rsid w:val="006A3A9E"/>
    <w:rsid w:val="006A6B42"/>
    <w:rsid w:val="006A75E4"/>
    <w:rsid w:val="006B3E5E"/>
    <w:rsid w:val="006B64FB"/>
    <w:rsid w:val="006C2763"/>
    <w:rsid w:val="006C3378"/>
    <w:rsid w:val="006C4F83"/>
    <w:rsid w:val="006D0A98"/>
    <w:rsid w:val="006D742D"/>
    <w:rsid w:val="006E325C"/>
    <w:rsid w:val="006E381E"/>
    <w:rsid w:val="006E5365"/>
    <w:rsid w:val="006E7C29"/>
    <w:rsid w:val="006F27C1"/>
    <w:rsid w:val="006F7D61"/>
    <w:rsid w:val="00704D33"/>
    <w:rsid w:val="00710F0F"/>
    <w:rsid w:val="00711684"/>
    <w:rsid w:val="0071379B"/>
    <w:rsid w:val="0071544C"/>
    <w:rsid w:val="007211B8"/>
    <w:rsid w:val="00730113"/>
    <w:rsid w:val="00730C6F"/>
    <w:rsid w:val="00731762"/>
    <w:rsid w:val="00734132"/>
    <w:rsid w:val="007346B8"/>
    <w:rsid w:val="00734E6F"/>
    <w:rsid w:val="0073548C"/>
    <w:rsid w:val="00735E74"/>
    <w:rsid w:val="00736B11"/>
    <w:rsid w:val="0074005F"/>
    <w:rsid w:val="00741F28"/>
    <w:rsid w:val="00742FFE"/>
    <w:rsid w:val="00745067"/>
    <w:rsid w:val="00746BE7"/>
    <w:rsid w:val="00746C44"/>
    <w:rsid w:val="00751BF0"/>
    <w:rsid w:val="00752BF3"/>
    <w:rsid w:val="00754BD1"/>
    <w:rsid w:val="00762D26"/>
    <w:rsid w:val="00763EE7"/>
    <w:rsid w:val="00764C8D"/>
    <w:rsid w:val="00774DF0"/>
    <w:rsid w:val="00781398"/>
    <w:rsid w:val="0078177C"/>
    <w:rsid w:val="007822A6"/>
    <w:rsid w:val="007826DB"/>
    <w:rsid w:val="00786DA6"/>
    <w:rsid w:val="00787831"/>
    <w:rsid w:val="0079023D"/>
    <w:rsid w:val="00790C2D"/>
    <w:rsid w:val="007912BD"/>
    <w:rsid w:val="00791520"/>
    <w:rsid w:val="00791F61"/>
    <w:rsid w:val="007938BF"/>
    <w:rsid w:val="00793F61"/>
    <w:rsid w:val="00794DF4"/>
    <w:rsid w:val="00796DA4"/>
    <w:rsid w:val="007B08F0"/>
    <w:rsid w:val="007B2658"/>
    <w:rsid w:val="007B41B9"/>
    <w:rsid w:val="007C674F"/>
    <w:rsid w:val="007D0911"/>
    <w:rsid w:val="007D4C92"/>
    <w:rsid w:val="007E085F"/>
    <w:rsid w:val="007E3312"/>
    <w:rsid w:val="007E7158"/>
    <w:rsid w:val="007E780D"/>
    <w:rsid w:val="007E7FB7"/>
    <w:rsid w:val="007F019B"/>
    <w:rsid w:val="007F0D44"/>
    <w:rsid w:val="007F317B"/>
    <w:rsid w:val="007F4280"/>
    <w:rsid w:val="007F4D78"/>
    <w:rsid w:val="007F50B1"/>
    <w:rsid w:val="007F6D17"/>
    <w:rsid w:val="007F785A"/>
    <w:rsid w:val="00801603"/>
    <w:rsid w:val="00801A5C"/>
    <w:rsid w:val="00806386"/>
    <w:rsid w:val="00807891"/>
    <w:rsid w:val="0082433E"/>
    <w:rsid w:val="0082434F"/>
    <w:rsid w:val="0083018D"/>
    <w:rsid w:val="0083391D"/>
    <w:rsid w:val="008346D6"/>
    <w:rsid w:val="00835613"/>
    <w:rsid w:val="0083674E"/>
    <w:rsid w:val="00840C8C"/>
    <w:rsid w:val="00841851"/>
    <w:rsid w:val="00843997"/>
    <w:rsid w:val="00845AD1"/>
    <w:rsid w:val="0085356E"/>
    <w:rsid w:val="00855ECD"/>
    <w:rsid w:val="008575F5"/>
    <w:rsid w:val="00860617"/>
    <w:rsid w:val="0086544E"/>
    <w:rsid w:val="00875DEC"/>
    <w:rsid w:val="008816AC"/>
    <w:rsid w:val="00881934"/>
    <w:rsid w:val="00882B70"/>
    <w:rsid w:val="00883D27"/>
    <w:rsid w:val="008852E8"/>
    <w:rsid w:val="00885B2A"/>
    <w:rsid w:val="00887532"/>
    <w:rsid w:val="00890747"/>
    <w:rsid w:val="00895FAE"/>
    <w:rsid w:val="00896BD6"/>
    <w:rsid w:val="0089702F"/>
    <w:rsid w:val="008A017D"/>
    <w:rsid w:val="008A110F"/>
    <w:rsid w:val="008A2617"/>
    <w:rsid w:val="008A2EE5"/>
    <w:rsid w:val="008A3938"/>
    <w:rsid w:val="008A6F24"/>
    <w:rsid w:val="008B0A48"/>
    <w:rsid w:val="008B203D"/>
    <w:rsid w:val="008B30D6"/>
    <w:rsid w:val="008C4D43"/>
    <w:rsid w:val="008D0CB5"/>
    <w:rsid w:val="008D1A00"/>
    <w:rsid w:val="008D4C9C"/>
    <w:rsid w:val="008D6FA9"/>
    <w:rsid w:val="008E074B"/>
    <w:rsid w:val="008E1E0F"/>
    <w:rsid w:val="008E4277"/>
    <w:rsid w:val="008E56B8"/>
    <w:rsid w:val="008F4DE0"/>
    <w:rsid w:val="00915491"/>
    <w:rsid w:val="00934912"/>
    <w:rsid w:val="00935F26"/>
    <w:rsid w:val="0093689A"/>
    <w:rsid w:val="00942480"/>
    <w:rsid w:val="00942FF5"/>
    <w:rsid w:val="00943BB4"/>
    <w:rsid w:val="00947269"/>
    <w:rsid w:val="00954D29"/>
    <w:rsid w:val="00956968"/>
    <w:rsid w:val="00961005"/>
    <w:rsid w:val="0096525E"/>
    <w:rsid w:val="00967F20"/>
    <w:rsid w:val="009734C1"/>
    <w:rsid w:val="00977ADE"/>
    <w:rsid w:val="00984635"/>
    <w:rsid w:val="0098658B"/>
    <w:rsid w:val="009872C8"/>
    <w:rsid w:val="00990FFC"/>
    <w:rsid w:val="009930BD"/>
    <w:rsid w:val="00997540"/>
    <w:rsid w:val="009A0251"/>
    <w:rsid w:val="009A1E5B"/>
    <w:rsid w:val="009A24C1"/>
    <w:rsid w:val="009B25F2"/>
    <w:rsid w:val="009B58E5"/>
    <w:rsid w:val="009C1157"/>
    <w:rsid w:val="009C41AB"/>
    <w:rsid w:val="009D33F9"/>
    <w:rsid w:val="009D4B34"/>
    <w:rsid w:val="009D608E"/>
    <w:rsid w:val="009E011B"/>
    <w:rsid w:val="009E1D65"/>
    <w:rsid w:val="009E34DE"/>
    <w:rsid w:val="009E6B81"/>
    <w:rsid w:val="009E6C85"/>
    <w:rsid w:val="009E70F3"/>
    <w:rsid w:val="009F2B6B"/>
    <w:rsid w:val="00A038F8"/>
    <w:rsid w:val="00A17E92"/>
    <w:rsid w:val="00A228CD"/>
    <w:rsid w:val="00A26AF8"/>
    <w:rsid w:val="00A26F13"/>
    <w:rsid w:val="00A317D9"/>
    <w:rsid w:val="00A3500F"/>
    <w:rsid w:val="00A35DD7"/>
    <w:rsid w:val="00A37AA9"/>
    <w:rsid w:val="00A411B5"/>
    <w:rsid w:val="00A41510"/>
    <w:rsid w:val="00A44A8B"/>
    <w:rsid w:val="00A46A6D"/>
    <w:rsid w:val="00A475A6"/>
    <w:rsid w:val="00A52189"/>
    <w:rsid w:val="00A535B3"/>
    <w:rsid w:val="00A5456B"/>
    <w:rsid w:val="00A56AE0"/>
    <w:rsid w:val="00A60DAF"/>
    <w:rsid w:val="00A61E21"/>
    <w:rsid w:val="00A621DA"/>
    <w:rsid w:val="00A6256E"/>
    <w:rsid w:val="00A62EAB"/>
    <w:rsid w:val="00A650BF"/>
    <w:rsid w:val="00A725F9"/>
    <w:rsid w:val="00A72AC3"/>
    <w:rsid w:val="00A74440"/>
    <w:rsid w:val="00A74E52"/>
    <w:rsid w:val="00A7586B"/>
    <w:rsid w:val="00A75CB7"/>
    <w:rsid w:val="00A76CAC"/>
    <w:rsid w:val="00A8100D"/>
    <w:rsid w:val="00A83FC7"/>
    <w:rsid w:val="00A85905"/>
    <w:rsid w:val="00A974FC"/>
    <w:rsid w:val="00A97585"/>
    <w:rsid w:val="00AA158B"/>
    <w:rsid w:val="00AA37A5"/>
    <w:rsid w:val="00AA5DFD"/>
    <w:rsid w:val="00AB1CB7"/>
    <w:rsid w:val="00AB1F0D"/>
    <w:rsid w:val="00AB45A3"/>
    <w:rsid w:val="00AC17A6"/>
    <w:rsid w:val="00AC5749"/>
    <w:rsid w:val="00AC58F3"/>
    <w:rsid w:val="00AD12FB"/>
    <w:rsid w:val="00AD6AD9"/>
    <w:rsid w:val="00AE0885"/>
    <w:rsid w:val="00AE313D"/>
    <w:rsid w:val="00AE3CCE"/>
    <w:rsid w:val="00AF36CE"/>
    <w:rsid w:val="00AF4C14"/>
    <w:rsid w:val="00AF58AC"/>
    <w:rsid w:val="00B06214"/>
    <w:rsid w:val="00B07EE1"/>
    <w:rsid w:val="00B11522"/>
    <w:rsid w:val="00B12EB4"/>
    <w:rsid w:val="00B175E9"/>
    <w:rsid w:val="00B227D5"/>
    <w:rsid w:val="00B26AF7"/>
    <w:rsid w:val="00B27EEC"/>
    <w:rsid w:val="00B316F2"/>
    <w:rsid w:val="00B32E83"/>
    <w:rsid w:val="00B37C7A"/>
    <w:rsid w:val="00B40514"/>
    <w:rsid w:val="00B414F9"/>
    <w:rsid w:val="00B4372E"/>
    <w:rsid w:val="00B563F9"/>
    <w:rsid w:val="00B57615"/>
    <w:rsid w:val="00B57DDB"/>
    <w:rsid w:val="00B619A5"/>
    <w:rsid w:val="00B6240B"/>
    <w:rsid w:val="00B70CD2"/>
    <w:rsid w:val="00B71474"/>
    <w:rsid w:val="00B72E8C"/>
    <w:rsid w:val="00B73299"/>
    <w:rsid w:val="00B75EBB"/>
    <w:rsid w:val="00B77EEE"/>
    <w:rsid w:val="00B844B3"/>
    <w:rsid w:val="00B9139E"/>
    <w:rsid w:val="00B91B03"/>
    <w:rsid w:val="00B966A7"/>
    <w:rsid w:val="00BA2E83"/>
    <w:rsid w:val="00BA34B0"/>
    <w:rsid w:val="00BA3835"/>
    <w:rsid w:val="00BA4563"/>
    <w:rsid w:val="00BA5D70"/>
    <w:rsid w:val="00BB0447"/>
    <w:rsid w:val="00BB2B94"/>
    <w:rsid w:val="00BB3B6A"/>
    <w:rsid w:val="00BB3E39"/>
    <w:rsid w:val="00BB5DC5"/>
    <w:rsid w:val="00BB5EAC"/>
    <w:rsid w:val="00BC5F6F"/>
    <w:rsid w:val="00BC6696"/>
    <w:rsid w:val="00BD01E8"/>
    <w:rsid w:val="00BD2EE9"/>
    <w:rsid w:val="00BD4B97"/>
    <w:rsid w:val="00BD5B20"/>
    <w:rsid w:val="00BE1318"/>
    <w:rsid w:val="00BE5CFB"/>
    <w:rsid w:val="00BF4DA2"/>
    <w:rsid w:val="00BF4E89"/>
    <w:rsid w:val="00C00969"/>
    <w:rsid w:val="00C01DDC"/>
    <w:rsid w:val="00C04433"/>
    <w:rsid w:val="00C10D04"/>
    <w:rsid w:val="00C12D6D"/>
    <w:rsid w:val="00C14FCA"/>
    <w:rsid w:val="00C21C03"/>
    <w:rsid w:val="00C21EF5"/>
    <w:rsid w:val="00C23CDB"/>
    <w:rsid w:val="00C30824"/>
    <w:rsid w:val="00C31500"/>
    <w:rsid w:val="00C36319"/>
    <w:rsid w:val="00C374A6"/>
    <w:rsid w:val="00C43E0D"/>
    <w:rsid w:val="00C44080"/>
    <w:rsid w:val="00C51FE4"/>
    <w:rsid w:val="00C534E8"/>
    <w:rsid w:val="00C60168"/>
    <w:rsid w:val="00C6148C"/>
    <w:rsid w:val="00C636C9"/>
    <w:rsid w:val="00C639B0"/>
    <w:rsid w:val="00C6499A"/>
    <w:rsid w:val="00C66648"/>
    <w:rsid w:val="00C71894"/>
    <w:rsid w:val="00C728DE"/>
    <w:rsid w:val="00C73A69"/>
    <w:rsid w:val="00C801E3"/>
    <w:rsid w:val="00C807A4"/>
    <w:rsid w:val="00C83C27"/>
    <w:rsid w:val="00C85712"/>
    <w:rsid w:val="00C87C2B"/>
    <w:rsid w:val="00C94AF3"/>
    <w:rsid w:val="00C96AC8"/>
    <w:rsid w:val="00CA3500"/>
    <w:rsid w:val="00CA5FD1"/>
    <w:rsid w:val="00CA62AB"/>
    <w:rsid w:val="00CA7EEC"/>
    <w:rsid w:val="00CB7012"/>
    <w:rsid w:val="00CB7C17"/>
    <w:rsid w:val="00CC5128"/>
    <w:rsid w:val="00CD61D2"/>
    <w:rsid w:val="00CE24A7"/>
    <w:rsid w:val="00CF37CF"/>
    <w:rsid w:val="00CF58FF"/>
    <w:rsid w:val="00CF5A7F"/>
    <w:rsid w:val="00CF6C2C"/>
    <w:rsid w:val="00D01512"/>
    <w:rsid w:val="00D04AD4"/>
    <w:rsid w:val="00D07138"/>
    <w:rsid w:val="00D13673"/>
    <w:rsid w:val="00D141E0"/>
    <w:rsid w:val="00D148FE"/>
    <w:rsid w:val="00D2163A"/>
    <w:rsid w:val="00D22191"/>
    <w:rsid w:val="00D22B7D"/>
    <w:rsid w:val="00D233C7"/>
    <w:rsid w:val="00D252F8"/>
    <w:rsid w:val="00D35F1B"/>
    <w:rsid w:val="00D4383B"/>
    <w:rsid w:val="00D439C2"/>
    <w:rsid w:val="00D45CD5"/>
    <w:rsid w:val="00D463F2"/>
    <w:rsid w:val="00D50864"/>
    <w:rsid w:val="00D53E1A"/>
    <w:rsid w:val="00D60EFD"/>
    <w:rsid w:val="00D6436F"/>
    <w:rsid w:val="00D64F4D"/>
    <w:rsid w:val="00D7429D"/>
    <w:rsid w:val="00D759EC"/>
    <w:rsid w:val="00D87F60"/>
    <w:rsid w:val="00DA5078"/>
    <w:rsid w:val="00DB056B"/>
    <w:rsid w:val="00DB3D84"/>
    <w:rsid w:val="00DB49A8"/>
    <w:rsid w:val="00DB5B32"/>
    <w:rsid w:val="00DB65D0"/>
    <w:rsid w:val="00DC175B"/>
    <w:rsid w:val="00DC246E"/>
    <w:rsid w:val="00DC4346"/>
    <w:rsid w:val="00DC7F79"/>
    <w:rsid w:val="00DD22AB"/>
    <w:rsid w:val="00DD2C03"/>
    <w:rsid w:val="00DD3E79"/>
    <w:rsid w:val="00DD57D9"/>
    <w:rsid w:val="00DD586F"/>
    <w:rsid w:val="00DD5A16"/>
    <w:rsid w:val="00DD5D9E"/>
    <w:rsid w:val="00DE0684"/>
    <w:rsid w:val="00DE1A0F"/>
    <w:rsid w:val="00DE2A21"/>
    <w:rsid w:val="00DE63B6"/>
    <w:rsid w:val="00DE7B34"/>
    <w:rsid w:val="00DF49EE"/>
    <w:rsid w:val="00DF57F5"/>
    <w:rsid w:val="00DF5FE1"/>
    <w:rsid w:val="00E0238F"/>
    <w:rsid w:val="00E05C40"/>
    <w:rsid w:val="00E10342"/>
    <w:rsid w:val="00E157A0"/>
    <w:rsid w:val="00E15C6E"/>
    <w:rsid w:val="00E168A7"/>
    <w:rsid w:val="00E236CF"/>
    <w:rsid w:val="00E24C42"/>
    <w:rsid w:val="00E25942"/>
    <w:rsid w:val="00E275E0"/>
    <w:rsid w:val="00E313D6"/>
    <w:rsid w:val="00E32672"/>
    <w:rsid w:val="00E43CCF"/>
    <w:rsid w:val="00E44759"/>
    <w:rsid w:val="00E51871"/>
    <w:rsid w:val="00E51BA4"/>
    <w:rsid w:val="00E527F5"/>
    <w:rsid w:val="00E56C2A"/>
    <w:rsid w:val="00E57514"/>
    <w:rsid w:val="00E57973"/>
    <w:rsid w:val="00E74CDC"/>
    <w:rsid w:val="00E777DF"/>
    <w:rsid w:val="00E83ACA"/>
    <w:rsid w:val="00E85CD8"/>
    <w:rsid w:val="00E957DB"/>
    <w:rsid w:val="00E97BD0"/>
    <w:rsid w:val="00EA3643"/>
    <w:rsid w:val="00EA3875"/>
    <w:rsid w:val="00EA5C51"/>
    <w:rsid w:val="00EA71DD"/>
    <w:rsid w:val="00EB2380"/>
    <w:rsid w:val="00EB4E1D"/>
    <w:rsid w:val="00EB7CDC"/>
    <w:rsid w:val="00EC08B3"/>
    <w:rsid w:val="00EC401B"/>
    <w:rsid w:val="00EC63EE"/>
    <w:rsid w:val="00EC657D"/>
    <w:rsid w:val="00EC6DFE"/>
    <w:rsid w:val="00EC7EAA"/>
    <w:rsid w:val="00ED2B8B"/>
    <w:rsid w:val="00ED3829"/>
    <w:rsid w:val="00ED3F40"/>
    <w:rsid w:val="00ED5A23"/>
    <w:rsid w:val="00ED6AAE"/>
    <w:rsid w:val="00EE0DDD"/>
    <w:rsid w:val="00EE2C86"/>
    <w:rsid w:val="00EE4898"/>
    <w:rsid w:val="00EE56A6"/>
    <w:rsid w:val="00EE5DC5"/>
    <w:rsid w:val="00EF4A9F"/>
    <w:rsid w:val="00EF6F2C"/>
    <w:rsid w:val="00F0008B"/>
    <w:rsid w:val="00F027B7"/>
    <w:rsid w:val="00F028DC"/>
    <w:rsid w:val="00F03100"/>
    <w:rsid w:val="00F07B77"/>
    <w:rsid w:val="00F103EB"/>
    <w:rsid w:val="00F11907"/>
    <w:rsid w:val="00F135E2"/>
    <w:rsid w:val="00F1361B"/>
    <w:rsid w:val="00F152C5"/>
    <w:rsid w:val="00F16A64"/>
    <w:rsid w:val="00F17010"/>
    <w:rsid w:val="00F21BDB"/>
    <w:rsid w:val="00F228CC"/>
    <w:rsid w:val="00F2322A"/>
    <w:rsid w:val="00F24DD8"/>
    <w:rsid w:val="00F2576A"/>
    <w:rsid w:val="00F34E03"/>
    <w:rsid w:val="00F36AAA"/>
    <w:rsid w:val="00F36CDD"/>
    <w:rsid w:val="00F37306"/>
    <w:rsid w:val="00F452B4"/>
    <w:rsid w:val="00F45747"/>
    <w:rsid w:val="00F46801"/>
    <w:rsid w:val="00F4775C"/>
    <w:rsid w:val="00F555DB"/>
    <w:rsid w:val="00F56FB4"/>
    <w:rsid w:val="00F603E0"/>
    <w:rsid w:val="00F60C93"/>
    <w:rsid w:val="00F60D75"/>
    <w:rsid w:val="00F6210E"/>
    <w:rsid w:val="00F63C13"/>
    <w:rsid w:val="00F66926"/>
    <w:rsid w:val="00F707E6"/>
    <w:rsid w:val="00F71DCD"/>
    <w:rsid w:val="00F74E84"/>
    <w:rsid w:val="00F75CBD"/>
    <w:rsid w:val="00F836E9"/>
    <w:rsid w:val="00F86111"/>
    <w:rsid w:val="00F865D6"/>
    <w:rsid w:val="00F867CC"/>
    <w:rsid w:val="00F873BF"/>
    <w:rsid w:val="00F91428"/>
    <w:rsid w:val="00F9343B"/>
    <w:rsid w:val="00F93E9E"/>
    <w:rsid w:val="00F94EC6"/>
    <w:rsid w:val="00F95AA6"/>
    <w:rsid w:val="00FA1423"/>
    <w:rsid w:val="00FA5EB9"/>
    <w:rsid w:val="00FA6751"/>
    <w:rsid w:val="00FA6FBF"/>
    <w:rsid w:val="00FB1DD4"/>
    <w:rsid w:val="00FC23FD"/>
    <w:rsid w:val="00FC6E43"/>
    <w:rsid w:val="00FD23C5"/>
    <w:rsid w:val="00FD3409"/>
    <w:rsid w:val="00FE097F"/>
    <w:rsid w:val="00FE2FEB"/>
    <w:rsid w:val="00FE3CDC"/>
    <w:rsid w:val="00FE48E7"/>
    <w:rsid w:val="00FE672A"/>
    <w:rsid w:val="00FE79C0"/>
    <w:rsid w:val="00FF3429"/>
    <w:rsid w:val="00FF40C5"/>
    <w:rsid w:val="00FF5D28"/>
    <w:rsid w:val="00FF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F3C0E"/>
  <w15:docId w15:val="{9E770131-510B-4A77-84B7-1396CFB9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DE0"/>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E0"/>
    <w:pPr>
      <w:tabs>
        <w:tab w:val="center" w:pos="4513"/>
        <w:tab w:val="right" w:pos="9026"/>
      </w:tabs>
      <w:spacing w:line="240" w:lineRule="auto"/>
    </w:pPr>
  </w:style>
  <w:style w:type="character" w:customStyle="1" w:styleId="HeaderChar">
    <w:name w:val="Header Char"/>
    <w:basedOn w:val="DefaultParagraphFont"/>
    <w:link w:val="Header"/>
    <w:uiPriority w:val="99"/>
    <w:rsid w:val="008F4DE0"/>
    <w:rPr>
      <w:rFonts w:ascii="Arial" w:eastAsia="Arial" w:hAnsi="Arial" w:cs="Arial"/>
      <w:lang w:val="en" w:eastAsia="en-GB"/>
    </w:rPr>
  </w:style>
  <w:style w:type="paragraph" w:styleId="ListParagraph">
    <w:name w:val="List Paragraph"/>
    <w:basedOn w:val="Normal"/>
    <w:uiPriority w:val="34"/>
    <w:qFormat/>
    <w:rsid w:val="008F4DE0"/>
    <w:pPr>
      <w:ind w:left="720"/>
    </w:pPr>
  </w:style>
  <w:style w:type="paragraph" w:customStyle="1" w:styleId="Default">
    <w:name w:val="Default"/>
    <w:rsid w:val="008F4DE0"/>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F71DCD"/>
    <w:pPr>
      <w:tabs>
        <w:tab w:val="center" w:pos="4513"/>
        <w:tab w:val="right" w:pos="9026"/>
      </w:tabs>
      <w:spacing w:line="240" w:lineRule="auto"/>
    </w:pPr>
  </w:style>
  <w:style w:type="character" w:customStyle="1" w:styleId="FooterChar">
    <w:name w:val="Footer Char"/>
    <w:basedOn w:val="DefaultParagraphFont"/>
    <w:link w:val="Footer"/>
    <w:uiPriority w:val="99"/>
    <w:rsid w:val="00F71DCD"/>
    <w:rPr>
      <w:rFonts w:ascii="Arial" w:eastAsia="Arial" w:hAnsi="Arial" w:cs="Arial"/>
      <w:lang w:val="en" w:eastAsia="en-GB"/>
    </w:rPr>
  </w:style>
  <w:style w:type="character" w:customStyle="1" w:styleId="c781">
    <w:name w:val="c781"/>
    <w:basedOn w:val="DefaultParagraphFont"/>
    <w:rsid w:val="00E05C40"/>
    <w:rPr>
      <w:rFonts w:ascii="Arial" w:hAnsi="Arial" w:cs="Arial" w:hint="default"/>
      <w:color w:val="00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056">
      <w:bodyDiv w:val="1"/>
      <w:marLeft w:val="0"/>
      <w:marRight w:val="0"/>
      <w:marTop w:val="0"/>
      <w:marBottom w:val="0"/>
      <w:divBdr>
        <w:top w:val="none" w:sz="0" w:space="0" w:color="auto"/>
        <w:left w:val="none" w:sz="0" w:space="0" w:color="auto"/>
        <w:bottom w:val="none" w:sz="0" w:space="0" w:color="auto"/>
        <w:right w:val="none" w:sz="0" w:space="0" w:color="auto"/>
      </w:divBdr>
    </w:div>
    <w:div w:id="190067813">
      <w:bodyDiv w:val="1"/>
      <w:marLeft w:val="0"/>
      <w:marRight w:val="0"/>
      <w:marTop w:val="0"/>
      <w:marBottom w:val="0"/>
      <w:divBdr>
        <w:top w:val="none" w:sz="0" w:space="0" w:color="auto"/>
        <w:left w:val="none" w:sz="0" w:space="0" w:color="auto"/>
        <w:bottom w:val="none" w:sz="0" w:space="0" w:color="auto"/>
        <w:right w:val="none" w:sz="0" w:space="0" w:color="auto"/>
      </w:divBdr>
    </w:div>
    <w:div w:id="271401799">
      <w:bodyDiv w:val="1"/>
      <w:marLeft w:val="0"/>
      <w:marRight w:val="0"/>
      <w:marTop w:val="0"/>
      <w:marBottom w:val="0"/>
      <w:divBdr>
        <w:top w:val="none" w:sz="0" w:space="0" w:color="auto"/>
        <w:left w:val="none" w:sz="0" w:space="0" w:color="auto"/>
        <w:bottom w:val="none" w:sz="0" w:space="0" w:color="auto"/>
        <w:right w:val="none" w:sz="0" w:space="0" w:color="auto"/>
      </w:divBdr>
    </w:div>
    <w:div w:id="531765446">
      <w:bodyDiv w:val="1"/>
      <w:marLeft w:val="0"/>
      <w:marRight w:val="0"/>
      <w:marTop w:val="0"/>
      <w:marBottom w:val="0"/>
      <w:divBdr>
        <w:top w:val="none" w:sz="0" w:space="0" w:color="auto"/>
        <w:left w:val="none" w:sz="0" w:space="0" w:color="auto"/>
        <w:bottom w:val="none" w:sz="0" w:space="0" w:color="auto"/>
        <w:right w:val="none" w:sz="0" w:space="0" w:color="auto"/>
      </w:divBdr>
    </w:div>
    <w:div w:id="867137178">
      <w:bodyDiv w:val="1"/>
      <w:marLeft w:val="0"/>
      <w:marRight w:val="0"/>
      <w:marTop w:val="0"/>
      <w:marBottom w:val="0"/>
      <w:divBdr>
        <w:top w:val="none" w:sz="0" w:space="0" w:color="auto"/>
        <w:left w:val="none" w:sz="0" w:space="0" w:color="auto"/>
        <w:bottom w:val="none" w:sz="0" w:space="0" w:color="auto"/>
        <w:right w:val="none" w:sz="0" w:space="0" w:color="auto"/>
      </w:divBdr>
    </w:div>
    <w:div w:id="899708440">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01397676">
      <w:bodyDiv w:val="1"/>
      <w:marLeft w:val="0"/>
      <w:marRight w:val="0"/>
      <w:marTop w:val="0"/>
      <w:marBottom w:val="0"/>
      <w:divBdr>
        <w:top w:val="none" w:sz="0" w:space="0" w:color="auto"/>
        <w:left w:val="none" w:sz="0" w:space="0" w:color="auto"/>
        <w:bottom w:val="none" w:sz="0" w:space="0" w:color="auto"/>
        <w:right w:val="none" w:sz="0" w:space="0" w:color="auto"/>
      </w:divBdr>
    </w:div>
    <w:div w:id="1004162432">
      <w:bodyDiv w:val="1"/>
      <w:marLeft w:val="0"/>
      <w:marRight w:val="0"/>
      <w:marTop w:val="0"/>
      <w:marBottom w:val="0"/>
      <w:divBdr>
        <w:top w:val="none" w:sz="0" w:space="0" w:color="auto"/>
        <w:left w:val="none" w:sz="0" w:space="0" w:color="auto"/>
        <w:bottom w:val="none" w:sz="0" w:space="0" w:color="auto"/>
        <w:right w:val="none" w:sz="0" w:space="0" w:color="auto"/>
      </w:divBdr>
    </w:div>
    <w:div w:id="1079181989">
      <w:bodyDiv w:val="1"/>
      <w:marLeft w:val="0"/>
      <w:marRight w:val="0"/>
      <w:marTop w:val="0"/>
      <w:marBottom w:val="0"/>
      <w:divBdr>
        <w:top w:val="none" w:sz="0" w:space="0" w:color="auto"/>
        <w:left w:val="none" w:sz="0" w:space="0" w:color="auto"/>
        <w:bottom w:val="none" w:sz="0" w:space="0" w:color="auto"/>
        <w:right w:val="none" w:sz="0" w:space="0" w:color="auto"/>
      </w:divBdr>
    </w:div>
    <w:div w:id="1121345659">
      <w:bodyDiv w:val="1"/>
      <w:marLeft w:val="0"/>
      <w:marRight w:val="0"/>
      <w:marTop w:val="0"/>
      <w:marBottom w:val="0"/>
      <w:divBdr>
        <w:top w:val="none" w:sz="0" w:space="0" w:color="auto"/>
        <w:left w:val="none" w:sz="0" w:space="0" w:color="auto"/>
        <w:bottom w:val="none" w:sz="0" w:space="0" w:color="auto"/>
        <w:right w:val="none" w:sz="0" w:space="0" w:color="auto"/>
      </w:divBdr>
    </w:div>
    <w:div w:id="1320890266">
      <w:bodyDiv w:val="1"/>
      <w:marLeft w:val="0"/>
      <w:marRight w:val="0"/>
      <w:marTop w:val="0"/>
      <w:marBottom w:val="0"/>
      <w:divBdr>
        <w:top w:val="none" w:sz="0" w:space="0" w:color="auto"/>
        <w:left w:val="none" w:sz="0" w:space="0" w:color="auto"/>
        <w:bottom w:val="none" w:sz="0" w:space="0" w:color="auto"/>
        <w:right w:val="none" w:sz="0" w:space="0" w:color="auto"/>
      </w:divBdr>
    </w:div>
    <w:div w:id="1560704860">
      <w:bodyDiv w:val="1"/>
      <w:marLeft w:val="0"/>
      <w:marRight w:val="0"/>
      <w:marTop w:val="0"/>
      <w:marBottom w:val="0"/>
      <w:divBdr>
        <w:top w:val="none" w:sz="0" w:space="0" w:color="auto"/>
        <w:left w:val="none" w:sz="0" w:space="0" w:color="auto"/>
        <w:bottom w:val="none" w:sz="0" w:space="0" w:color="auto"/>
        <w:right w:val="none" w:sz="0" w:space="0" w:color="auto"/>
      </w:divBdr>
    </w:div>
    <w:div w:id="1650286182">
      <w:bodyDiv w:val="1"/>
      <w:marLeft w:val="0"/>
      <w:marRight w:val="0"/>
      <w:marTop w:val="0"/>
      <w:marBottom w:val="0"/>
      <w:divBdr>
        <w:top w:val="none" w:sz="0" w:space="0" w:color="auto"/>
        <w:left w:val="none" w:sz="0" w:space="0" w:color="auto"/>
        <w:bottom w:val="none" w:sz="0" w:space="0" w:color="auto"/>
        <w:right w:val="none" w:sz="0" w:space="0" w:color="auto"/>
      </w:divBdr>
    </w:div>
    <w:div w:id="1912813731">
      <w:bodyDiv w:val="1"/>
      <w:marLeft w:val="0"/>
      <w:marRight w:val="0"/>
      <w:marTop w:val="0"/>
      <w:marBottom w:val="0"/>
      <w:divBdr>
        <w:top w:val="none" w:sz="0" w:space="0" w:color="auto"/>
        <w:left w:val="none" w:sz="0" w:space="0" w:color="auto"/>
        <w:bottom w:val="none" w:sz="0" w:space="0" w:color="auto"/>
        <w:right w:val="none" w:sz="0" w:space="0" w:color="auto"/>
      </w:divBdr>
    </w:div>
    <w:div w:id="1928683704">
      <w:bodyDiv w:val="1"/>
      <w:marLeft w:val="0"/>
      <w:marRight w:val="0"/>
      <w:marTop w:val="0"/>
      <w:marBottom w:val="0"/>
      <w:divBdr>
        <w:top w:val="none" w:sz="0" w:space="0" w:color="auto"/>
        <w:left w:val="none" w:sz="0" w:space="0" w:color="auto"/>
        <w:bottom w:val="none" w:sz="0" w:space="0" w:color="auto"/>
        <w:right w:val="none" w:sz="0" w:space="0" w:color="auto"/>
      </w:divBdr>
    </w:div>
    <w:div w:id="1936395725">
      <w:bodyDiv w:val="1"/>
      <w:marLeft w:val="0"/>
      <w:marRight w:val="0"/>
      <w:marTop w:val="0"/>
      <w:marBottom w:val="0"/>
      <w:divBdr>
        <w:top w:val="none" w:sz="0" w:space="0" w:color="auto"/>
        <w:left w:val="none" w:sz="0" w:space="0" w:color="auto"/>
        <w:bottom w:val="none" w:sz="0" w:space="0" w:color="auto"/>
        <w:right w:val="none" w:sz="0" w:space="0" w:color="auto"/>
      </w:divBdr>
    </w:div>
    <w:div w:id="2110855414">
      <w:bodyDiv w:val="1"/>
      <w:marLeft w:val="0"/>
      <w:marRight w:val="0"/>
      <w:marTop w:val="0"/>
      <w:marBottom w:val="0"/>
      <w:divBdr>
        <w:top w:val="none" w:sz="0" w:space="0" w:color="auto"/>
        <w:left w:val="none" w:sz="0" w:space="0" w:color="auto"/>
        <w:bottom w:val="none" w:sz="0" w:space="0" w:color="auto"/>
        <w:right w:val="none" w:sz="0" w:space="0" w:color="auto"/>
      </w:divBdr>
    </w:div>
    <w:div w:id="21193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8</cp:revision>
  <cp:lastPrinted>2023-04-03T13:58:00Z</cp:lastPrinted>
  <dcterms:created xsi:type="dcterms:W3CDTF">2023-03-07T10:34:00Z</dcterms:created>
  <dcterms:modified xsi:type="dcterms:W3CDTF">2023-04-03T13:59:00Z</dcterms:modified>
</cp:coreProperties>
</file>