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E8EE" w14:textId="77B2DF30" w:rsidR="008F4DE0" w:rsidRDefault="008F4DE0" w:rsidP="0083018D">
      <w:pPr>
        <w:pStyle w:val="Default"/>
        <w:spacing w:before="240"/>
        <w:ind w:left="360"/>
        <w:jc w:val="center"/>
        <w:rPr>
          <w:rFonts w:ascii="Arial" w:hAnsi="Arial" w:cs="Arial"/>
          <w:color w:val="auto"/>
          <w:sz w:val="22"/>
          <w:szCs w:val="22"/>
        </w:rPr>
      </w:pPr>
      <w:r>
        <w:rPr>
          <w:rFonts w:ascii="Arial" w:hAnsi="Arial" w:cs="Arial"/>
          <w:b/>
          <w:bCs/>
          <w:color w:val="auto"/>
          <w:sz w:val="22"/>
          <w:szCs w:val="22"/>
        </w:rPr>
        <w:t xml:space="preserve">BISHOPSTONE PARISH COUNCIL </w:t>
      </w:r>
      <w:r w:rsidR="00881934">
        <w:rPr>
          <w:rFonts w:ascii="Arial" w:hAnsi="Arial" w:cs="Arial"/>
          <w:b/>
          <w:bCs/>
          <w:color w:val="auto"/>
          <w:sz w:val="22"/>
          <w:szCs w:val="22"/>
        </w:rPr>
        <w:t>6</w:t>
      </w:r>
      <w:r w:rsidR="00C9282B">
        <w:rPr>
          <w:rFonts w:ascii="Arial" w:hAnsi="Arial" w:cs="Arial"/>
          <w:b/>
          <w:bCs/>
          <w:color w:val="auto"/>
          <w:sz w:val="22"/>
          <w:szCs w:val="22"/>
        </w:rPr>
        <w:t>10</w:t>
      </w:r>
    </w:p>
    <w:p w14:paraId="6A90DC6D" w14:textId="77777777" w:rsidR="00230803" w:rsidRDefault="00230803" w:rsidP="0083018D">
      <w:pPr>
        <w:pStyle w:val="Default"/>
        <w:jc w:val="center"/>
        <w:rPr>
          <w:rFonts w:ascii="Arial" w:hAnsi="Arial" w:cs="Arial"/>
          <w:b/>
          <w:bCs/>
          <w:color w:val="auto"/>
          <w:sz w:val="22"/>
          <w:szCs w:val="22"/>
        </w:rPr>
      </w:pPr>
    </w:p>
    <w:p w14:paraId="4B4DC4F5" w14:textId="6910EE37" w:rsidR="008F4DE0" w:rsidRDefault="00F40290" w:rsidP="0083018D">
      <w:pPr>
        <w:pStyle w:val="Default"/>
        <w:ind w:left="360"/>
        <w:jc w:val="center"/>
        <w:rPr>
          <w:rFonts w:ascii="Arial" w:hAnsi="Arial" w:cs="Arial"/>
          <w:color w:val="auto"/>
          <w:sz w:val="22"/>
          <w:szCs w:val="22"/>
        </w:rPr>
      </w:pPr>
      <w:r>
        <w:rPr>
          <w:rFonts w:ascii="Arial" w:hAnsi="Arial" w:cs="Arial"/>
          <w:b/>
          <w:bCs/>
          <w:color w:val="auto"/>
          <w:sz w:val="22"/>
          <w:szCs w:val="22"/>
        </w:rPr>
        <w:t>M</w:t>
      </w:r>
      <w:r w:rsidR="000D066E">
        <w:rPr>
          <w:rFonts w:ascii="Arial" w:hAnsi="Arial" w:cs="Arial"/>
          <w:b/>
          <w:bCs/>
          <w:color w:val="auto"/>
          <w:sz w:val="22"/>
          <w:szCs w:val="22"/>
        </w:rPr>
        <w:t>inutes</w:t>
      </w:r>
      <w:r w:rsidR="00734132">
        <w:rPr>
          <w:rFonts w:ascii="Arial" w:hAnsi="Arial" w:cs="Arial"/>
          <w:b/>
          <w:bCs/>
          <w:color w:val="auto"/>
          <w:sz w:val="22"/>
          <w:szCs w:val="22"/>
        </w:rPr>
        <w:t xml:space="preserve"> </w:t>
      </w:r>
      <w:r w:rsidR="008F4DE0">
        <w:rPr>
          <w:rFonts w:ascii="Arial" w:hAnsi="Arial" w:cs="Arial"/>
          <w:b/>
          <w:bCs/>
          <w:color w:val="auto"/>
          <w:sz w:val="22"/>
          <w:szCs w:val="22"/>
        </w:rPr>
        <w:t xml:space="preserve">of the Parish Council </w:t>
      </w:r>
      <w:r w:rsidR="00C9282B">
        <w:rPr>
          <w:rFonts w:ascii="Arial" w:hAnsi="Arial" w:cs="Arial"/>
          <w:b/>
          <w:bCs/>
          <w:color w:val="auto"/>
          <w:sz w:val="22"/>
          <w:szCs w:val="22"/>
        </w:rPr>
        <w:t xml:space="preserve">meeting </w:t>
      </w:r>
      <w:r w:rsidR="008F4DE0">
        <w:rPr>
          <w:rFonts w:ascii="Arial" w:hAnsi="Arial" w:cs="Arial"/>
          <w:b/>
          <w:bCs/>
          <w:color w:val="auto"/>
          <w:sz w:val="22"/>
          <w:szCs w:val="22"/>
        </w:rPr>
        <w:t xml:space="preserve">held at </w:t>
      </w:r>
      <w:r w:rsidR="00A305FC">
        <w:rPr>
          <w:rFonts w:ascii="Arial" w:hAnsi="Arial" w:cs="Arial"/>
          <w:b/>
          <w:bCs/>
          <w:color w:val="auto"/>
          <w:sz w:val="22"/>
          <w:szCs w:val="22"/>
        </w:rPr>
        <w:t>Hinton Parva</w:t>
      </w:r>
      <w:r w:rsidR="002E4312">
        <w:rPr>
          <w:rFonts w:ascii="Arial" w:hAnsi="Arial" w:cs="Arial"/>
          <w:b/>
          <w:bCs/>
          <w:color w:val="auto"/>
          <w:sz w:val="22"/>
          <w:szCs w:val="22"/>
        </w:rPr>
        <w:t xml:space="preserve"> Village</w:t>
      </w:r>
      <w:r w:rsidR="008F4DE0">
        <w:rPr>
          <w:rFonts w:ascii="Arial" w:hAnsi="Arial" w:cs="Arial"/>
          <w:b/>
          <w:bCs/>
          <w:color w:val="auto"/>
          <w:sz w:val="22"/>
          <w:szCs w:val="22"/>
        </w:rPr>
        <w:t xml:space="preserve"> Hall</w:t>
      </w:r>
    </w:p>
    <w:p w14:paraId="0189C453" w14:textId="28E0DA80" w:rsidR="008F4DE0" w:rsidRDefault="008F4DE0" w:rsidP="0083018D">
      <w:pPr>
        <w:pStyle w:val="Default"/>
        <w:ind w:left="360"/>
        <w:jc w:val="center"/>
        <w:rPr>
          <w:rFonts w:ascii="Arial" w:hAnsi="Arial" w:cs="Arial"/>
          <w:b/>
          <w:bCs/>
          <w:color w:val="auto"/>
          <w:sz w:val="22"/>
          <w:szCs w:val="22"/>
        </w:rPr>
      </w:pPr>
      <w:r>
        <w:rPr>
          <w:rFonts w:ascii="Arial" w:hAnsi="Arial" w:cs="Arial"/>
          <w:b/>
          <w:bCs/>
          <w:color w:val="auto"/>
          <w:sz w:val="22"/>
          <w:szCs w:val="22"/>
        </w:rPr>
        <w:t xml:space="preserve">on Monday </w:t>
      </w:r>
      <w:r w:rsidR="00C9282B">
        <w:rPr>
          <w:rFonts w:ascii="Arial" w:hAnsi="Arial" w:cs="Arial"/>
          <w:b/>
          <w:bCs/>
          <w:color w:val="auto"/>
          <w:sz w:val="22"/>
          <w:szCs w:val="22"/>
        </w:rPr>
        <w:t>15</w:t>
      </w:r>
      <w:r w:rsidR="00C9282B" w:rsidRPr="00C9282B">
        <w:rPr>
          <w:rFonts w:ascii="Arial" w:hAnsi="Arial" w:cs="Arial"/>
          <w:b/>
          <w:bCs/>
          <w:color w:val="auto"/>
          <w:sz w:val="22"/>
          <w:szCs w:val="22"/>
          <w:vertAlign w:val="superscript"/>
        </w:rPr>
        <w:t>th</w:t>
      </w:r>
      <w:r w:rsidR="00C9282B">
        <w:rPr>
          <w:rFonts w:ascii="Arial" w:hAnsi="Arial" w:cs="Arial"/>
          <w:b/>
          <w:bCs/>
          <w:color w:val="auto"/>
          <w:sz w:val="22"/>
          <w:szCs w:val="22"/>
        </w:rPr>
        <w:t xml:space="preserve"> May</w:t>
      </w:r>
      <w:r>
        <w:rPr>
          <w:rFonts w:ascii="Arial" w:hAnsi="Arial" w:cs="Arial"/>
          <w:b/>
          <w:bCs/>
          <w:color w:val="auto"/>
          <w:sz w:val="22"/>
          <w:szCs w:val="22"/>
        </w:rPr>
        <w:t xml:space="preserve"> 202</w:t>
      </w:r>
      <w:r w:rsidR="00EE0DDD">
        <w:rPr>
          <w:rFonts w:ascii="Arial" w:hAnsi="Arial" w:cs="Arial"/>
          <w:b/>
          <w:bCs/>
          <w:color w:val="auto"/>
          <w:sz w:val="22"/>
          <w:szCs w:val="22"/>
        </w:rPr>
        <w:t>3</w:t>
      </w:r>
      <w:r w:rsidR="00D9475A">
        <w:rPr>
          <w:rFonts w:ascii="Arial" w:hAnsi="Arial" w:cs="Arial"/>
          <w:b/>
          <w:bCs/>
          <w:color w:val="auto"/>
          <w:sz w:val="22"/>
          <w:szCs w:val="22"/>
        </w:rPr>
        <w:t xml:space="preserve"> at 7.30pm</w:t>
      </w:r>
      <w:r w:rsidR="00230803">
        <w:rPr>
          <w:rFonts w:ascii="Arial" w:hAnsi="Arial" w:cs="Arial"/>
          <w:b/>
          <w:bCs/>
          <w:color w:val="auto"/>
          <w:sz w:val="22"/>
          <w:szCs w:val="22"/>
        </w:rPr>
        <w:t xml:space="preserve"> </w:t>
      </w:r>
    </w:p>
    <w:p w14:paraId="0CDD0D30" w14:textId="4ED92C59" w:rsidR="00C9282B" w:rsidRDefault="00C9282B" w:rsidP="00D9475A">
      <w:pPr>
        <w:pStyle w:val="Default"/>
        <w:rPr>
          <w:rFonts w:ascii="Arial" w:hAnsi="Arial" w:cs="Arial"/>
          <w:sz w:val="22"/>
          <w:szCs w:val="22"/>
        </w:rPr>
      </w:pPr>
      <w:r>
        <w:rPr>
          <w:rFonts w:ascii="Arial" w:hAnsi="Arial" w:cs="Arial"/>
          <w:sz w:val="22"/>
          <w:szCs w:val="22"/>
        </w:rPr>
        <w:t xml:space="preserve"> </w:t>
      </w:r>
    </w:p>
    <w:p w14:paraId="522A72B0" w14:textId="77777777" w:rsidR="00C9282B" w:rsidRDefault="00C9282B" w:rsidP="0083018D">
      <w:pPr>
        <w:pStyle w:val="Default"/>
        <w:ind w:left="360"/>
        <w:jc w:val="center"/>
        <w:rPr>
          <w:rFonts w:ascii="Arial" w:hAnsi="Arial" w:cs="Arial"/>
          <w:b/>
          <w:bCs/>
          <w:color w:val="auto"/>
          <w:sz w:val="22"/>
          <w:szCs w:val="22"/>
        </w:rPr>
      </w:pPr>
    </w:p>
    <w:p w14:paraId="4833F9AF" w14:textId="77777777" w:rsidR="00D20403" w:rsidRDefault="00D20403" w:rsidP="00D20403">
      <w:pPr>
        <w:rPr>
          <w:rFonts w:eastAsia="Times New Roman"/>
          <w:b/>
        </w:rPr>
      </w:pPr>
    </w:p>
    <w:p w14:paraId="528EAD3C" w14:textId="7823FD50" w:rsidR="008F4DE0" w:rsidRPr="00D20403" w:rsidRDefault="008F4DE0" w:rsidP="00D20403">
      <w:pPr>
        <w:rPr>
          <w:rFonts w:eastAsia="Times New Roman"/>
          <w:bCs/>
        </w:rPr>
      </w:pPr>
      <w:r w:rsidRPr="00D20403">
        <w:rPr>
          <w:rFonts w:eastAsia="Times New Roman"/>
          <w:b/>
        </w:rPr>
        <w:t>Those present:</w:t>
      </w:r>
      <w:r w:rsidRPr="00D20403">
        <w:rPr>
          <w:rFonts w:eastAsia="Times New Roman"/>
          <w:bCs/>
        </w:rPr>
        <w:t xml:space="preserve"> </w:t>
      </w:r>
      <w:r w:rsidR="007F4D78" w:rsidRPr="00D20403">
        <w:rPr>
          <w:rFonts w:eastAsia="Times New Roman"/>
          <w:bCs/>
        </w:rPr>
        <w:t xml:space="preserve">Val Brodin, </w:t>
      </w:r>
      <w:r w:rsidR="00D233C7" w:rsidRPr="00D20403">
        <w:rPr>
          <w:rFonts w:eastAsia="Times New Roman"/>
          <w:bCs/>
        </w:rPr>
        <w:t xml:space="preserve">Nigel Crisp, </w:t>
      </w:r>
      <w:r w:rsidR="00A305FC" w:rsidRPr="00D20403">
        <w:rPr>
          <w:rFonts w:eastAsia="Times New Roman"/>
          <w:bCs/>
        </w:rPr>
        <w:t>Doug Stevens</w:t>
      </w:r>
      <w:r w:rsidR="00D233C7" w:rsidRPr="00D20403">
        <w:rPr>
          <w:rFonts w:eastAsia="Times New Roman"/>
          <w:bCs/>
        </w:rPr>
        <w:t xml:space="preserve">, </w:t>
      </w:r>
      <w:r w:rsidR="00D9475A" w:rsidRPr="00D20403">
        <w:rPr>
          <w:rFonts w:eastAsia="Times New Roman"/>
          <w:bCs/>
        </w:rPr>
        <w:t xml:space="preserve">Julian Cooke, Lucille McGrath, Steve Bell, </w:t>
      </w:r>
      <w:r w:rsidRPr="00D20403">
        <w:rPr>
          <w:rFonts w:eastAsia="Times New Roman"/>
          <w:bCs/>
        </w:rPr>
        <w:t>Jaine Blackman</w:t>
      </w:r>
      <w:r w:rsidR="00531C2F" w:rsidRPr="00D20403">
        <w:rPr>
          <w:rFonts w:eastAsia="Times New Roman"/>
          <w:bCs/>
        </w:rPr>
        <w:t xml:space="preserve"> (clerk).</w:t>
      </w:r>
      <w:r w:rsidRPr="00D20403">
        <w:rPr>
          <w:rFonts w:eastAsia="Times New Roman"/>
          <w:bCs/>
        </w:rPr>
        <w:t xml:space="preserve"> </w:t>
      </w:r>
    </w:p>
    <w:p w14:paraId="4698ADE7" w14:textId="77777777" w:rsidR="008F4DE0" w:rsidRDefault="008F4DE0" w:rsidP="00A535B3">
      <w:pPr>
        <w:pStyle w:val="Default"/>
        <w:rPr>
          <w:rFonts w:ascii="Arial" w:hAnsi="Arial" w:cs="Arial"/>
          <w:color w:val="auto"/>
          <w:sz w:val="22"/>
          <w:szCs w:val="22"/>
        </w:rPr>
      </w:pPr>
    </w:p>
    <w:p w14:paraId="4CBAF46C" w14:textId="77777777" w:rsidR="00C9282B" w:rsidRPr="00D20403" w:rsidRDefault="002470C0" w:rsidP="00C94BF2">
      <w:pPr>
        <w:rPr>
          <w:rFonts w:eastAsia="Times New Roman"/>
          <w:bCs/>
        </w:rPr>
      </w:pPr>
      <w:r w:rsidRPr="00D20403">
        <w:rPr>
          <w:rFonts w:eastAsia="Times New Roman"/>
          <w:b/>
        </w:rPr>
        <w:t xml:space="preserve">Public Question Time </w:t>
      </w:r>
      <w:r w:rsidR="00973E5C" w:rsidRPr="00D20403">
        <w:rPr>
          <w:rFonts w:eastAsia="Times New Roman"/>
          <w:bCs/>
        </w:rPr>
        <w:t>No members of the public were present</w:t>
      </w:r>
      <w:r w:rsidR="00DD22AB">
        <w:t>.</w:t>
      </w:r>
    </w:p>
    <w:p w14:paraId="15DC7832" w14:textId="77777777" w:rsidR="00C9282B" w:rsidRPr="00C9282B" w:rsidRDefault="00C9282B" w:rsidP="00D20403">
      <w:pPr>
        <w:pStyle w:val="ListParagraph"/>
        <w:keepLines/>
        <w:shd w:val="clear" w:color="auto" w:fill="FFFFFF"/>
        <w:spacing w:line="240" w:lineRule="auto"/>
        <w:ind w:left="0"/>
        <w:textAlignment w:val="baseline"/>
        <w:rPr>
          <w:rFonts w:eastAsia="Times New Roman"/>
          <w:bCs/>
        </w:rPr>
      </w:pPr>
    </w:p>
    <w:p w14:paraId="2676E903" w14:textId="54274E49" w:rsidR="00C9282B" w:rsidRPr="00D20403" w:rsidRDefault="008F4DE0" w:rsidP="00D20403">
      <w:pPr>
        <w:pStyle w:val="ListParagraph"/>
        <w:keepLines/>
        <w:numPr>
          <w:ilvl w:val="0"/>
          <w:numId w:val="13"/>
        </w:numPr>
        <w:shd w:val="clear" w:color="auto" w:fill="FFFFFF"/>
        <w:spacing w:line="240" w:lineRule="auto"/>
        <w:ind w:left="284"/>
        <w:textAlignment w:val="baseline"/>
        <w:rPr>
          <w:rFonts w:eastAsia="Times New Roman"/>
          <w:bCs/>
        </w:rPr>
      </w:pPr>
      <w:r w:rsidRPr="00D20403">
        <w:rPr>
          <w:rFonts w:eastAsia="Times New Roman"/>
          <w:b/>
        </w:rPr>
        <w:t>Approved Apologies</w:t>
      </w:r>
      <w:r w:rsidR="00056BAD" w:rsidRPr="00D20403">
        <w:rPr>
          <w:rFonts w:eastAsia="Times New Roman"/>
          <w:b/>
        </w:rPr>
        <w:t xml:space="preserve"> </w:t>
      </w:r>
      <w:r w:rsidR="00E26E7E" w:rsidRPr="00D20403">
        <w:rPr>
          <w:rFonts w:eastAsia="Times New Roman"/>
          <w:bCs/>
        </w:rPr>
        <w:t>Ian Thomas</w:t>
      </w:r>
      <w:r w:rsidR="00813FD3" w:rsidRPr="00D20403">
        <w:rPr>
          <w:rFonts w:eastAsia="Times New Roman"/>
          <w:bCs/>
        </w:rPr>
        <w:t>, Gill May</w:t>
      </w:r>
      <w:r w:rsidR="003B119E" w:rsidRPr="00D20403">
        <w:rPr>
          <w:rFonts w:eastAsia="Times New Roman"/>
          <w:bCs/>
        </w:rPr>
        <w:t>, Tom Green, Gary Sumner (borough councillor)</w:t>
      </w:r>
      <w:r w:rsidR="00813FD3" w:rsidRPr="00D20403">
        <w:rPr>
          <w:rFonts w:eastAsia="Times New Roman"/>
          <w:bCs/>
        </w:rPr>
        <w:t>.</w:t>
      </w:r>
    </w:p>
    <w:p w14:paraId="47040816" w14:textId="77777777" w:rsidR="00D87832" w:rsidRPr="00D87832" w:rsidRDefault="00D87832" w:rsidP="00D20403">
      <w:pPr>
        <w:pStyle w:val="ListParagraph"/>
        <w:ind w:left="96"/>
        <w:rPr>
          <w:rFonts w:eastAsia="Times New Roman"/>
          <w:bCs/>
        </w:rPr>
      </w:pPr>
    </w:p>
    <w:p w14:paraId="5B7E4889" w14:textId="0E838729" w:rsidR="00D87832" w:rsidRPr="00CE4463" w:rsidRDefault="00D87832" w:rsidP="00D20403">
      <w:pPr>
        <w:pStyle w:val="ListParagraph"/>
        <w:keepLines/>
        <w:numPr>
          <w:ilvl w:val="0"/>
          <w:numId w:val="13"/>
        </w:numPr>
        <w:shd w:val="clear" w:color="auto" w:fill="FFFFFF"/>
        <w:spacing w:line="240" w:lineRule="auto"/>
        <w:ind w:left="284"/>
        <w:textAlignment w:val="baseline"/>
      </w:pPr>
      <w:r w:rsidRPr="00D20403">
        <w:rPr>
          <w:b/>
          <w:bCs/>
        </w:rPr>
        <w:t xml:space="preserve">Election of Chair </w:t>
      </w:r>
      <w:r>
        <w:t xml:space="preserve">Cllr </w:t>
      </w:r>
      <w:r w:rsidR="00DF324D">
        <w:t xml:space="preserve">Crisp </w:t>
      </w:r>
      <w:r>
        <w:t>took the chair</w:t>
      </w:r>
      <w:r w:rsidRPr="007233DD">
        <w:t>.</w:t>
      </w:r>
      <w:r w:rsidRPr="00D20403">
        <w:rPr>
          <w:b/>
          <w:bCs/>
        </w:rPr>
        <w:t xml:space="preserve"> </w:t>
      </w:r>
      <w:r>
        <w:t>Cllr Brodin was p</w:t>
      </w:r>
      <w:r w:rsidRPr="007233DD">
        <w:t>roposed by Cllr</w:t>
      </w:r>
      <w:r w:rsidR="00DF324D">
        <w:t xml:space="preserve"> Cooke</w:t>
      </w:r>
      <w:r w:rsidRPr="007233DD">
        <w:t>, seconded by Cllr</w:t>
      </w:r>
      <w:r>
        <w:t xml:space="preserve"> </w:t>
      </w:r>
      <w:r w:rsidR="00DF324D">
        <w:t xml:space="preserve">McGrath </w:t>
      </w:r>
      <w:r>
        <w:t>and agreed unanimously.</w:t>
      </w:r>
    </w:p>
    <w:p w14:paraId="16B19839" w14:textId="77777777" w:rsidR="00D87832" w:rsidRDefault="00D87832" w:rsidP="00D20403">
      <w:pPr>
        <w:pStyle w:val="ListParagraph"/>
        <w:ind w:left="96"/>
      </w:pPr>
    </w:p>
    <w:p w14:paraId="386648CF" w14:textId="228814B4" w:rsidR="00D87832" w:rsidRPr="00C94BF2" w:rsidRDefault="00D87832" w:rsidP="00C94BF2">
      <w:pPr>
        <w:pStyle w:val="ListParagraph"/>
        <w:keepLines/>
        <w:numPr>
          <w:ilvl w:val="0"/>
          <w:numId w:val="13"/>
        </w:numPr>
        <w:shd w:val="clear" w:color="auto" w:fill="FFFFFF"/>
        <w:spacing w:line="240" w:lineRule="auto"/>
        <w:ind w:left="360"/>
        <w:textAlignment w:val="baseline"/>
      </w:pPr>
      <w:r w:rsidRPr="00D20403">
        <w:rPr>
          <w:b/>
          <w:bCs/>
        </w:rPr>
        <w:t xml:space="preserve">Election of Vice Chair </w:t>
      </w:r>
      <w:r w:rsidRPr="007233DD">
        <w:t>Cllr Thomas was proposed by Cllr</w:t>
      </w:r>
      <w:r>
        <w:t xml:space="preserve"> </w:t>
      </w:r>
      <w:r w:rsidR="00DF324D">
        <w:t>McGrath</w:t>
      </w:r>
      <w:r w:rsidRPr="007233DD">
        <w:t>, seconded by Cllr</w:t>
      </w:r>
      <w:r>
        <w:t xml:space="preserve"> </w:t>
      </w:r>
      <w:r w:rsidR="00DF324D">
        <w:t xml:space="preserve">Stevens </w:t>
      </w:r>
      <w:r>
        <w:t>and agreed unanimously.</w:t>
      </w:r>
      <w:r w:rsidRPr="00C94BF2">
        <w:rPr>
          <w:b/>
          <w:bCs/>
        </w:rPr>
        <w:t>Subcommittees</w:t>
      </w:r>
      <w:r w:rsidRPr="00C94BF2">
        <w:t xml:space="preserve">. </w:t>
      </w:r>
      <w:r w:rsidR="00DF324D" w:rsidRPr="00C94BF2">
        <w:t xml:space="preserve">Cllr Brodin to take responsibility for Hinton Parva Village Hall. </w:t>
      </w:r>
      <w:r w:rsidRPr="00C94BF2">
        <w:t>Other areas of responsibility remained the same.</w:t>
      </w:r>
      <w:r w:rsidRPr="00C94BF2">
        <w:rPr>
          <w:b/>
          <w:bCs/>
        </w:rPr>
        <w:t>Meeting dates</w:t>
      </w:r>
      <w:r w:rsidRPr="00C94BF2">
        <w:t xml:space="preserve"> The following dates were agreed: </w:t>
      </w:r>
      <w:r w:rsidRPr="00C94BF2">
        <w:rPr>
          <w:b/>
          <w:bCs/>
        </w:rPr>
        <w:t xml:space="preserve">Dates of meetings </w:t>
      </w:r>
      <w:r w:rsidRPr="00C94BF2">
        <w:t xml:space="preserve">The dates of the PC’s meetings for 2023/24 were agreed: </w:t>
      </w:r>
      <w:r w:rsidRPr="00C94BF2">
        <w:rPr>
          <w:b/>
          <w:bCs/>
        </w:rPr>
        <w:t xml:space="preserve">2023 </w:t>
      </w:r>
      <w:r w:rsidRPr="00C94BF2">
        <w:t>5</w:t>
      </w:r>
      <w:r w:rsidRPr="00C94BF2">
        <w:rPr>
          <w:vertAlign w:val="superscript"/>
        </w:rPr>
        <w:t>th</w:t>
      </w:r>
      <w:r w:rsidRPr="00C94BF2">
        <w:t xml:space="preserve"> June </w:t>
      </w:r>
      <w:r w:rsidRPr="00C94BF2">
        <w:rPr>
          <w:b/>
          <w:bCs/>
        </w:rPr>
        <w:t xml:space="preserve">Bishopstone, </w:t>
      </w:r>
      <w:r w:rsidRPr="00C94BF2">
        <w:t>3</w:t>
      </w:r>
      <w:r w:rsidRPr="00C94BF2">
        <w:rPr>
          <w:vertAlign w:val="superscript"/>
        </w:rPr>
        <w:t>rd</w:t>
      </w:r>
      <w:r w:rsidRPr="00C94BF2">
        <w:t xml:space="preserve"> July </w:t>
      </w:r>
      <w:r w:rsidRPr="00C94BF2">
        <w:rPr>
          <w:b/>
          <w:bCs/>
        </w:rPr>
        <w:t xml:space="preserve">Hinton Parva, </w:t>
      </w:r>
      <w:r w:rsidRPr="00C94BF2">
        <w:t>7</w:t>
      </w:r>
      <w:r w:rsidRPr="00C94BF2">
        <w:rPr>
          <w:vertAlign w:val="superscript"/>
        </w:rPr>
        <w:t>th</w:t>
      </w:r>
      <w:r w:rsidRPr="00C94BF2">
        <w:t xml:space="preserve"> August </w:t>
      </w:r>
      <w:r w:rsidRPr="00C94BF2">
        <w:rPr>
          <w:b/>
          <w:bCs/>
        </w:rPr>
        <w:t xml:space="preserve">Bishopstone, </w:t>
      </w:r>
      <w:r w:rsidRPr="00C94BF2">
        <w:t>4</w:t>
      </w:r>
      <w:r w:rsidRPr="00C94BF2">
        <w:rPr>
          <w:vertAlign w:val="superscript"/>
        </w:rPr>
        <w:t>th</w:t>
      </w:r>
      <w:r w:rsidRPr="00C94BF2">
        <w:t xml:space="preserve"> September </w:t>
      </w:r>
      <w:r w:rsidRPr="00C94BF2">
        <w:rPr>
          <w:b/>
          <w:bCs/>
        </w:rPr>
        <w:t xml:space="preserve">Hinton Parva, </w:t>
      </w:r>
      <w:r w:rsidRPr="00C94BF2">
        <w:t>2</w:t>
      </w:r>
      <w:r w:rsidRPr="00C94BF2">
        <w:rPr>
          <w:vertAlign w:val="superscript"/>
        </w:rPr>
        <w:t>nd</w:t>
      </w:r>
      <w:r w:rsidRPr="00C94BF2">
        <w:t xml:space="preserve"> October </w:t>
      </w:r>
      <w:r w:rsidRPr="00C94BF2">
        <w:rPr>
          <w:b/>
          <w:bCs/>
        </w:rPr>
        <w:t xml:space="preserve">Bishopstone, </w:t>
      </w:r>
      <w:r w:rsidRPr="00C94BF2">
        <w:t>6</w:t>
      </w:r>
      <w:r w:rsidRPr="00C94BF2">
        <w:rPr>
          <w:vertAlign w:val="superscript"/>
        </w:rPr>
        <w:t>th</w:t>
      </w:r>
      <w:r w:rsidRPr="00C94BF2">
        <w:t xml:space="preserve"> November </w:t>
      </w:r>
      <w:r w:rsidRPr="00C94BF2">
        <w:rPr>
          <w:b/>
          <w:bCs/>
        </w:rPr>
        <w:t xml:space="preserve">Hinton Parva, </w:t>
      </w:r>
      <w:r w:rsidRPr="00C94BF2">
        <w:t>4</w:t>
      </w:r>
      <w:r w:rsidRPr="00C94BF2">
        <w:rPr>
          <w:vertAlign w:val="superscript"/>
        </w:rPr>
        <w:t>th</w:t>
      </w:r>
      <w:r w:rsidRPr="00C94BF2">
        <w:t xml:space="preserve"> December </w:t>
      </w:r>
      <w:r w:rsidRPr="00C94BF2">
        <w:rPr>
          <w:b/>
          <w:bCs/>
        </w:rPr>
        <w:t xml:space="preserve">Bishopstone, 2024 </w:t>
      </w:r>
      <w:r w:rsidRPr="00C94BF2">
        <w:t>8</w:t>
      </w:r>
      <w:r w:rsidRPr="00C94BF2">
        <w:rPr>
          <w:vertAlign w:val="superscript"/>
        </w:rPr>
        <w:t>th</w:t>
      </w:r>
      <w:r w:rsidRPr="00C94BF2">
        <w:t xml:space="preserve"> January </w:t>
      </w:r>
      <w:r w:rsidRPr="00C94BF2">
        <w:rPr>
          <w:b/>
          <w:bCs/>
        </w:rPr>
        <w:t xml:space="preserve">Hinton Parva, </w:t>
      </w:r>
      <w:r w:rsidRPr="00C94BF2">
        <w:t>5</w:t>
      </w:r>
      <w:r w:rsidRPr="00C94BF2">
        <w:rPr>
          <w:vertAlign w:val="superscript"/>
        </w:rPr>
        <w:t>th</w:t>
      </w:r>
      <w:r w:rsidRPr="00C94BF2">
        <w:t xml:space="preserve"> February </w:t>
      </w:r>
      <w:r w:rsidRPr="00C94BF2">
        <w:rPr>
          <w:b/>
          <w:bCs/>
        </w:rPr>
        <w:t xml:space="preserve">Bishopstone, </w:t>
      </w:r>
      <w:r w:rsidRPr="00C94BF2">
        <w:t>4</w:t>
      </w:r>
      <w:r w:rsidRPr="00C94BF2">
        <w:rPr>
          <w:vertAlign w:val="superscript"/>
        </w:rPr>
        <w:t>th</w:t>
      </w:r>
      <w:r w:rsidRPr="00C94BF2">
        <w:t xml:space="preserve"> March </w:t>
      </w:r>
      <w:r w:rsidRPr="00C94BF2">
        <w:rPr>
          <w:b/>
          <w:bCs/>
        </w:rPr>
        <w:t xml:space="preserve">Hinton Parva, </w:t>
      </w:r>
      <w:r w:rsidRPr="00C94BF2">
        <w:t>1</w:t>
      </w:r>
      <w:r w:rsidRPr="00C94BF2">
        <w:rPr>
          <w:vertAlign w:val="superscript"/>
        </w:rPr>
        <w:t>st</w:t>
      </w:r>
      <w:r w:rsidRPr="00C94BF2">
        <w:t xml:space="preserve"> April </w:t>
      </w:r>
      <w:r w:rsidRPr="00C94BF2">
        <w:rPr>
          <w:b/>
          <w:bCs/>
        </w:rPr>
        <w:t xml:space="preserve">Bishopstone. </w:t>
      </w:r>
    </w:p>
    <w:p w14:paraId="3AD5F261" w14:textId="77777777" w:rsidR="00C9282B" w:rsidRPr="00C9282B" w:rsidRDefault="00C9282B" w:rsidP="00D20403">
      <w:pPr>
        <w:pStyle w:val="ListParagraph"/>
        <w:ind w:left="96"/>
        <w:rPr>
          <w:rFonts w:eastAsia="Times New Roman"/>
          <w:b/>
        </w:rPr>
      </w:pPr>
    </w:p>
    <w:p w14:paraId="4787C033" w14:textId="20BD6B06" w:rsidR="00016B6F" w:rsidRPr="00D20403" w:rsidRDefault="008F4DE0" w:rsidP="00D20403">
      <w:pPr>
        <w:pStyle w:val="ListParagraph"/>
        <w:keepLines/>
        <w:numPr>
          <w:ilvl w:val="0"/>
          <w:numId w:val="13"/>
        </w:numPr>
        <w:shd w:val="clear" w:color="auto" w:fill="FFFFFF"/>
        <w:spacing w:line="240" w:lineRule="auto"/>
        <w:ind w:left="284"/>
        <w:textAlignment w:val="baseline"/>
        <w:rPr>
          <w:rFonts w:eastAsia="Times New Roman"/>
          <w:bCs/>
        </w:rPr>
      </w:pPr>
      <w:r w:rsidRPr="00D20403">
        <w:rPr>
          <w:rFonts w:eastAsia="Times New Roman"/>
          <w:b/>
        </w:rPr>
        <w:t>Declarations of Interest</w:t>
      </w:r>
      <w:r w:rsidRPr="00D20403">
        <w:rPr>
          <w:rFonts w:eastAsia="Times New Roman"/>
        </w:rPr>
        <w:t xml:space="preserve"> </w:t>
      </w:r>
      <w:r w:rsidR="00973E5C" w:rsidRPr="00D20403">
        <w:rPr>
          <w:rFonts w:eastAsia="Times New Roman"/>
        </w:rPr>
        <w:t xml:space="preserve">Cllr </w:t>
      </w:r>
      <w:r w:rsidR="00680C43" w:rsidRPr="00D20403">
        <w:rPr>
          <w:rFonts w:eastAsia="Times New Roman"/>
        </w:rPr>
        <w:t>Stevens</w:t>
      </w:r>
      <w:r w:rsidR="00973E5C" w:rsidRPr="00D20403">
        <w:rPr>
          <w:rFonts w:eastAsia="Times New Roman"/>
        </w:rPr>
        <w:t xml:space="preserve"> </w:t>
      </w:r>
      <w:r w:rsidR="00973E5C" w:rsidRPr="00973E5C">
        <w:t>regarding</w:t>
      </w:r>
      <w:r w:rsidR="00053613">
        <w:t xml:space="preserve"> </w:t>
      </w:r>
      <w:r w:rsidR="000D2F34">
        <w:t>Charlbury Cottage.</w:t>
      </w:r>
    </w:p>
    <w:p w14:paraId="2C36A5EA" w14:textId="77777777" w:rsidR="00016B6F" w:rsidRPr="00016B6F" w:rsidRDefault="00016B6F" w:rsidP="00D20403">
      <w:pPr>
        <w:pStyle w:val="ListParagraph"/>
        <w:keepLines/>
        <w:shd w:val="clear" w:color="auto" w:fill="FFFFFF"/>
        <w:spacing w:line="240" w:lineRule="auto"/>
        <w:ind w:left="0"/>
        <w:textAlignment w:val="baseline"/>
        <w:rPr>
          <w:rFonts w:eastAsia="Times New Roman"/>
          <w:b/>
        </w:rPr>
      </w:pPr>
    </w:p>
    <w:p w14:paraId="7DA28925" w14:textId="7451A663" w:rsidR="008F4DE0" w:rsidRPr="00E275E0" w:rsidRDefault="008F4DE0" w:rsidP="00D20403">
      <w:pPr>
        <w:pStyle w:val="ListParagraph"/>
        <w:keepLines/>
        <w:numPr>
          <w:ilvl w:val="0"/>
          <w:numId w:val="13"/>
        </w:numPr>
        <w:shd w:val="clear" w:color="auto" w:fill="FFFFFF"/>
        <w:spacing w:line="240" w:lineRule="auto"/>
        <w:ind w:left="284"/>
        <w:textAlignment w:val="baseline"/>
      </w:pPr>
      <w:r w:rsidRPr="00D20403">
        <w:rPr>
          <w:rFonts w:eastAsia="Times New Roman"/>
          <w:b/>
        </w:rPr>
        <w:t xml:space="preserve">Minutes of Last Meeting </w:t>
      </w:r>
      <w:r w:rsidR="00BF5C99" w:rsidRPr="00D20403">
        <w:rPr>
          <w:rFonts w:eastAsia="Times New Roman"/>
          <w:b/>
        </w:rPr>
        <w:t>3rd</w:t>
      </w:r>
      <w:r w:rsidRPr="00D20403">
        <w:rPr>
          <w:rFonts w:eastAsia="Times New Roman"/>
          <w:b/>
        </w:rPr>
        <w:t xml:space="preserve"> </w:t>
      </w:r>
      <w:r w:rsidR="00BF5C99" w:rsidRPr="00D20403">
        <w:rPr>
          <w:rFonts w:eastAsia="Times New Roman"/>
          <w:b/>
        </w:rPr>
        <w:t>April</w:t>
      </w:r>
      <w:r w:rsidR="00735E74" w:rsidRPr="00D20403">
        <w:rPr>
          <w:rFonts w:eastAsia="Times New Roman"/>
          <w:b/>
        </w:rPr>
        <w:t xml:space="preserve"> 2023</w:t>
      </w:r>
      <w:r w:rsidRPr="00D20403">
        <w:rPr>
          <w:rFonts w:eastAsia="Times New Roman"/>
        </w:rPr>
        <w:t xml:space="preserve"> Proposed by Cllr</w:t>
      </w:r>
      <w:r w:rsidR="00680C43" w:rsidRPr="00D20403">
        <w:rPr>
          <w:rFonts w:eastAsia="Times New Roman"/>
        </w:rPr>
        <w:t xml:space="preserve"> Bell</w:t>
      </w:r>
      <w:r w:rsidR="00A038F8" w:rsidRPr="00D20403">
        <w:rPr>
          <w:rFonts w:eastAsia="Times New Roman"/>
        </w:rPr>
        <w:t xml:space="preserve">, </w:t>
      </w:r>
      <w:r w:rsidR="00663DFA" w:rsidRPr="00D20403">
        <w:rPr>
          <w:rFonts w:eastAsia="Times New Roman"/>
        </w:rPr>
        <w:t xml:space="preserve">seconded by Cllr </w:t>
      </w:r>
      <w:r w:rsidR="00680C43" w:rsidRPr="00D20403">
        <w:rPr>
          <w:rFonts w:eastAsia="Times New Roman"/>
        </w:rPr>
        <w:t xml:space="preserve">Crisp </w:t>
      </w:r>
      <w:r w:rsidRPr="00D20403">
        <w:rPr>
          <w:rFonts w:eastAsia="Times New Roman"/>
        </w:rPr>
        <w:t xml:space="preserve">and agreed. </w:t>
      </w:r>
    </w:p>
    <w:p w14:paraId="594C2E0D" w14:textId="77777777" w:rsidR="00E275E0" w:rsidRDefault="00E275E0" w:rsidP="00D20403">
      <w:pPr>
        <w:pStyle w:val="ListParagraph"/>
        <w:ind w:left="-66"/>
      </w:pPr>
    </w:p>
    <w:p w14:paraId="1E8FC38B" w14:textId="77777777" w:rsidR="00C221B9" w:rsidRPr="00C221B9" w:rsidRDefault="00E275E0" w:rsidP="00D20403">
      <w:pPr>
        <w:pStyle w:val="ListParagraph"/>
        <w:keepLines/>
        <w:numPr>
          <w:ilvl w:val="0"/>
          <w:numId w:val="13"/>
        </w:numPr>
        <w:shd w:val="clear" w:color="auto" w:fill="FFFFFF"/>
        <w:spacing w:line="240" w:lineRule="auto"/>
        <w:ind w:left="284"/>
        <w:textAlignment w:val="baseline"/>
      </w:pPr>
      <w:r w:rsidRPr="00D20403">
        <w:rPr>
          <w:b/>
          <w:bCs/>
        </w:rPr>
        <w:t>Matters Arising</w:t>
      </w:r>
      <w:r w:rsidR="00FE097F" w:rsidRPr="00D20403">
        <w:rPr>
          <w:b/>
          <w:bCs/>
        </w:rPr>
        <w:t xml:space="preserve"> </w:t>
      </w:r>
    </w:p>
    <w:p w14:paraId="0C4D7408" w14:textId="77777777" w:rsidR="00C221B9" w:rsidRPr="00C221B9" w:rsidRDefault="00C221B9" w:rsidP="00C221B9">
      <w:pPr>
        <w:pStyle w:val="ListParagraph"/>
        <w:rPr>
          <w:b/>
          <w:bCs/>
        </w:rPr>
      </w:pPr>
    </w:p>
    <w:p w14:paraId="0C333EE9" w14:textId="5E8BF7A9" w:rsidR="00E23697" w:rsidRDefault="00C221B9" w:rsidP="00C221B9">
      <w:pPr>
        <w:keepLines/>
        <w:shd w:val="clear" w:color="auto" w:fill="FFFFFF"/>
        <w:spacing w:line="240" w:lineRule="auto"/>
        <w:textAlignment w:val="baseline"/>
      </w:pPr>
      <w:r>
        <w:rPr>
          <w:b/>
          <w:bCs/>
        </w:rPr>
        <w:t xml:space="preserve">         </w:t>
      </w:r>
      <w:r w:rsidR="00973E5C" w:rsidRPr="00C221B9">
        <w:rPr>
          <w:b/>
          <w:bCs/>
        </w:rPr>
        <w:t>ACTION:</w:t>
      </w:r>
      <w:r w:rsidR="00973E5C">
        <w:t xml:space="preserve"> Cllrs to send Cllr Sumner pictures of flooding at Hinton Springs</w:t>
      </w:r>
      <w:r w:rsidR="002C3AA1" w:rsidRPr="002C3AA1">
        <w:t xml:space="preserve"> and lack</w:t>
      </w:r>
      <w:r w:rsidR="00E23697">
        <w:t xml:space="preserve"> </w:t>
      </w:r>
      <w:r w:rsidR="002C3AA1" w:rsidRPr="002C3AA1">
        <w:t>of white lines</w:t>
      </w:r>
      <w:r w:rsidR="00973E5C">
        <w:t>.</w:t>
      </w:r>
      <w:r w:rsidR="00680C43">
        <w:t xml:space="preserve"> </w:t>
      </w:r>
    </w:p>
    <w:p w14:paraId="75EDBBDB" w14:textId="77777777" w:rsidR="00E23697" w:rsidRDefault="00680C43" w:rsidP="00E23697">
      <w:pPr>
        <w:keepLines/>
        <w:shd w:val="clear" w:color="auto" w:fill="FFFFFF"/>
        <w:spacing w:line="240" w:lineRule="auto"/>
        <w:ind w:left="567"/>
        <w:textAlignment w:val="baseline"/>
      </w:pPr>
      <w:r>
        <w:t xml:space="preserve">Cllr Brodin </w:t>
      </w:r>
      <w:r w:rsidR="00E23697">
        <w:t xml:space="preserve">asked for reimbursement of expenses for the Coronation Oak ceremony of £26.66. </w:t>
      </w:r>
    </w:p>
    <w:p w14:paraId="6623CA3E" w14:textId="4AB7CA5D" w:rsidR="00E23697" w:rsidRDefault="00E23697" w:rsidP="00E23697">
      <w:pPr>
        <w:keepLines/>
        <w:shd w:val="clear" w:color="auto" w:fill="FFFFFF"/>
        <w:spacing w:line="240" w:lineRule="auto"/>
        <w:ind w:left="567"/>
        <w:textAlignment w:val="baseline"/>
      </w:pPr>
      <w:r w:rsidRPr="00E23697">
        <w:rPr>
          <w:b/>
          <w:bCs/>
        </w:rPr>
        <w:t>ACTION:</w:t>
      </w:r>
      <w:r>
        <w:t xml:space="preserve"> Clerk to pay Cllr Brodin.</w:t>
      </w:r>
    </w:p>
    <w:p w14:paraId="721B4818" w14:textId="0D84074C" w:rsidR="00E23697" w:rsidRDefault="00E23697" w:rsidP="00E23697">
      <w:pPr>
        <w:keepLines/>
        <w:shd w:val="clear" w:color="auto" w:fill="FFFFFF"/>
        <w:spacing w:line="240" w:lineRule="auto"/>
        <w:ind w:left="567"/>
        <w:textAlignment w:val="baseline"/>
      </w:pPr>
      <w:r>
        <w:t>Cllr Cooke asked that volunteers be re</w:t>
      </w:r>
      <w:r w:rsidR="00D20403">
        <w:t>imbursed</w:t>
      </w:r>
      <w:r w:rsidR="00973E5C">
        <w:t xml:space="preserve"> </w:t>
      </w:r>
      <w:r>
        <w:t>for pain</w:t>
      </w:r>
      <w:r w:rsidR="00D20403">
        <w:t>t for the</w:t>
      </w:r>
      <w:r w:rsidR="000D2F34">
        <w:t xml:space="preserve"> railings in Hinton Parva</w:t>
      </w:r>
    </w:p>
    <w:p w14:paraId="7E844687" w14:textId="356236B5" w:rsidR="00E23697" w:rsidRDefault="00E23697" w:rsidP="00E23697">
      <w:pPr>
        <w:keepLines/>
        <w:shd w:val="clear" w:color="auto" w:fill="FFFFFF"/>
        <w:spacing w:line="240" w:lineRule="auto"/>
        <w:ind w:left="567"/>
        <w:textAlignment w:val="baseline"/>
      </w:pPr>
      <w:r>
        <w:rPr>
          <w:b/>
          <w:bCs/>
        </w:rPr>
        <w:t>ACTION:</w:t>
      </w:r>
      <w:r>
        <w:t xml:space="preserve"> </w:t>
      </w:r>
      <w:r w:rsidR="000D2F34">
        <w:t>Clerk to receive receipts and pay.</w:t>
      </w:r>
    </w:p>
    <w:p w14:paraId="59F37423" w14:textId="64F83353" w:rsidR="00E23697" w:rsidRDefault="00D20403" w:rsidP="00E23697">
      <w:pPr>
        <w:keepLines/>
        <w:shd w:val="clear" w:color="auto" w:fill="FFFFFF"/>
        <w:spacing w:line="240" w:lineRule="auto"/>
        <w:ind w:left="567"/>
        <w:textAlignment w:val="baseline"/>
      </w:pPr>
      <w:r>
        <w:t>Cllr Brodin reported that the applicant has withdrawn their non-material amendment application for building work apparently not within scope of the planning consent</w:t>
      </w:r>
      <w:r w:rsidR="000D2F34">
        <w:t xml:space="preserve"> at </w:t>
      </w:r>
      <w:r w:rsidR="00E23697">
        <w:t xml:space="preserve">Charlbury Cottage. </w:t>
      </w:r>
    </w:p>
    <w:p w14:paraId="05A394D0" w14:textId="1BA9BE3A" w:rsidR="009C1157" w:rsidRDefault="00E23697" w:rsidP="00E23697">
      <w:pPr>
        <w:keepLines/>
        <w:shd w:val="clear" w:color="auto" w:fill="FFFFFF"/>
        <w:spacing w:line="240" w:lineRule="auto"/>
        <w:ind w:left="567"/>
        <w:textAlignment w:val="baseline"/>
      </w:pPr>
      <w:r w:rsidRPr="00E23697">
        <w:rPr>
          <w:b/>
          <w:bCs/>
        </w:rPr>
        <w:t>ACTION:</w:t>
      </w:r>
      <w:r>
        <w:t xml:space="preserve"> Clerk to ask Cllr Sumner for an update.</w:t>
      </w:r>
    </w:p>
    <w:p w14:paraId="1EC74650" w14:textId="14244B19" w:rsidR="000D2F34" w:rsidRDefault="000D2F34" w:rsidP="00E23697">
      <w:pPr>
        <w:keepLines/>
        <w:shd w:val="clear" w:color="auto" w:fill="FFFFFF"/>
        <w:spacing w:line="240" w:lineRule="auto"/>
        <w:ind w:left="567"/>
        <w:textAlignment w:val="baseline"/>
      </w:pPr>
      <w:r>
        <w:rPr>
          <w:b/>
          <w:bCs/>
        </w:rPr>
        <w:t>ACTION:</w:t>
      </w:r>
      <w:r>
        <w:t xml:space="preserve"> Cllr Thomas to give an update on Oxon/Oxen Place at next meeting.</w:t>
      </w:r>
    </w:p>
    <w:p w14:paraId="5E6790A5" w14:textId="5AB76191" w:rsidR="00D20403" w:rsidRDefault="000D2F34" w:rsidP="00D20403">
      <w:pPr>
        <w:keepLines/>
        <w:shd w:val="clear" w:color="auto" w:fill="FFFFFF"/>
        <w:spacing w:line="240" w:lineRule="auto"/>
        <w:ind w:left="567"/>
        <w:textAlignment w:val="baseline"/>
      </w:pPr>
      <w:r>
        <w:rPr>
          <w:b/>
          <w:bCs/>
        </w:rPr>
        <w:t>ACTION:</w:t>
      </w:r>
      <w:r>
        <w:t xml:space="preserve"> Bin for Charlbury Hill</w:t>
      </w:r>
      <w:r w:rsidR="00D20403">
        <w:t xml:space="preserve"> to be installed by Cllr Brodin.</w:t>
      </w:r>
    </w:p>
    <w:p w14:paraId="4ECA0A96" w14:textId="77777777" w:rsidR="00D20403" w:rsidRDefault="00D20403" w:rsidP="00D20403">
      <w:pPr>
        <w:keepLines/>
        <w:shd w:val="clear" w:color="auto" w:fill="FFFFFF"/>
        <w:spacing w:line="240" w:lineRule="auto"/>
        <w:ind w:left="567"/>
        <w:textAlignment w:val="baseline"/>
        <w:rPr>
          <w:b/>
          <w:bCs/>
        </w:rPr>
      </w:pPr>
    </w:p>
    <w:p w14:paraId="3BB41217" w14:textId="3073B7AD" w:rsidR="00346436" w:rsidRPr="00D20403" w:rsidRDefault="00E275E0" w:rsidP="00D20403">
      <w:pPr>
        <w:pStyle w:val="ListParagraph"/>
        <w:keepLines/>
        <w:numPr>
          <w:ilvl w:val="0"/>
          <w:numId w:val="13"/>
        </w:numPr>
        <w:shd w:val="clear" w:color="auto" w:fill="FFFFFF"/>
        <w:spacing w:line="240" w:lineRule="auto"/>
        <w:ind w:left="284"/>
        <w:jc w:val="both"/>
        <w:textAlignment w:val="baseline"/>
      </w:pPr>
      <w:r w:rsidRPr="00D20403">
        <w:rPr>
          <w:b/>
          <w:bCs/>
        </w:rPr>
        <w:t>P</w:t>
      </w:r>
      <w:r w:rsidR="008F4DE0" w:rsidRPr="00D20403">
        <w:rPr>
          <w:b/>
          <w:bCs/>
        </w:rPr>
        <w:t>lanning</w:t>
      </w:r>
      <w:r w:rsidRPr="00D20403">
        <w:rPr>
          <w:rFonts w:ascii="ArialMT" w:eastAsiaTheme="minorHAnsi" w:hAnsi="ArialMT" w:cs="ArialMT"/>
          <w:b/>
          <w:bCs/>
          <w:lang w:val="en-GB" w:eastAsia="en-US"/>
        </w:rPr>
        <w:t xml:space="preserve"> </w:t>
      </w:r>
    </w:p>
    <w:p w14:paraId="5EA0621E" w14:textId="77777777" w:rsidR="00377F73" w:rsidRPr="006C3378" w:rsidRDefault="00377F73" w:rsidP="00D20403">
      <w:pPr>
        <w:pStyle w:val="ListParagraph"/>
        <w:keepLines/>
        <w:shd w:val="clear" w:color="auto" w:fill="FFFFFF"/>
        <w:suppressAutoHyphens w:val="0"/>
        <w:autoSpaceDE w:val="0"/>
        <w:adjustRightInd w:val="0"/>
        <w:spacing w:line="240" w:lineRule="auto"/>
        <w:ind w:left="264"/>
        <w:textAlignment w:val="baseline"/>
        <w:rPr>
          <w:b/>
          <w:bCs/>
        </w:rPr>
      </w:pPr>
    </w:p>
    <w:p w14:paraId="3FF6058C" w14:textId="4D49E74D" w:rsidR="00680C43" w:rsidRPr="000D2F34" w:rsidRDefault="00680C43" w:rsidP="00D20403">
      <w:pPr>
        <w:spacing w:line="240" w:lineRule="auto"/>
        <w:ind w:left="360"/>
      </w:pPr>
      <w:bookmarkStart w:id="0" w:name="_Hlk135085361"/>
      <w:r w:rsidRPr="001519F6">
        <w:rPr>
          <w:b/>
          <w:bCs/>
        </w:rPr>
        <w:t>S/LBC/23/0392</w:t>
      </w:r>
      <w:r w:rsidRPr="001519F6">
        <w:t xml:space="preserve"> Erection of a detached outbuilding/ home office. At: Hergest Ridge, Cues Lane</w:t>
      </w:r>
      <w:r>
        <w:t>,</w:t>
      </w:r>
      <w:r w:rsidRPr="001519F6">
        <w:t xml:space="preserve"> Bishopstone. </w:t>
      </w:r>
      <w:bookmarkEnd w:id="0"/>
      <w:r w:rsidR="000D2F34">
        <w:rPr>
          <w:b/>
          <w:bCs/>
        </w:rPr>
        <w:t xml:space="preserve">ACTION: </w:t>
      </w:r>
      <w:r w:rsidR="000D2F34" w:rsidRPr="000D2F34">
        <w:t xml:space="preserve">Clerk to </w:t>
      </w:r>
      <w:r w:rsidR="000D2F34">
        <w:t>contact Cllr Thomas for comments</w:t>
      </w:r>
      <w:r w:rsidR="004D0666">
        <w:t xml:space="preserve">. </w:t>
      </w:r>
      <w:bookmarkStart w:id="1" w:name="_Hlk135085279"/>
      <w:r w:rsidR="004D0666">
        <w:t xml:space="preserve">Clerk to </w:t>
      </w:r>
      <w:r w:rsidR="000D2F34" w:rsidRPr="000D2F34">
        <w:t>write to</w:t>
      </w:r>
      <w:r w:rsidR="000D2F34">
        <w:t xml:space="preserve"> SBC with no objection subject to the Conservation Officer’s concerns and recommendations being met.</w:t>
      </w:r>
      <w:r w:rsidR="004D0666">
        <w:t xml:space="preserve"> Also, if officers are minded</w:t>
      </w:r>
      <w:r w:rsidR="00C221B9">
        <w:t xml:space="preserve"> to approve the application, that there be conditions put in place that it would not be used as a separate dwelling but ancillary to the main dwelling.</w:t>
      </w:r>
      <w:bookmarkEnd w:id="1"/>
    </w:p>
    <w:p w14:paraId="5C3FADF0" w14:textId="2440CFD2" w:rsidR="00680C43" w:rsidRPr="001519F6" w:rsidRDefault="00680C43" w:rsidP="00D20403">
      <w:pPr>
        <w:spacing w:line="240" w:lineRule="auto"/>
        <w:ind w:left="360"/>
      </w:pPr>
      <w:r w:rsidRPr="001519F6">
        <w:rPr>
          <w:b/>
          <w:bCs/>
        </w:rPr>
        <w:t>S/OUT/20/0160</w:t>
      </w:r>
      <w:r w:rsidRPr="001519F6">
        <w:t xml:space="preserve"> Outline application for mixed use development comprising up to 320 dwellings a</w:t>
      </w:r>
      <w:r>
        <w:t>n</w:t>
      </w:r>
      <w:r w:rsidRPr="001519F6">
        <w:t>d a mixed use hub of up to 1,550sqm (use classes A1/A2/A3/A4/A5 and D1) with associated works. Details of the access from the Southern Connector Road to be determined, with all other matters reserved (revised details).  Land At Foxbridge Village (south) New Eastern Villages, Wanborough Road, Wanborough</w:t>
      </w:r>
      <w:r>
        <w:t xml:space="preserve">. </w:t>
      </w:r>
    </w:p>
    <w:p w14:paraId="2183DE4F" w14:textId="77777777" w:rsidR="00D20403" w:rsidRDefault="00680C43" w:rsidP="00D20403">
      <w:pPr>
        <w:spacing w:line="240" w:lineRule="auto"/>
        <w:ind w:left="360"/>
        <w:rPr>
          <w:b/>
          <w:bCs/>
        </w:rPr>
      </w:pPr>
      <w:r w:rsidRPr="001519F6">
        <w:rPr>
          <w:b/>
          <w:bCs/>
        </w:rPr>
        <w:t>S/OUT/23/0456</w:t>
      </w:r>
      <w:r w:rsidRPr="001519F6">
        <w:t xml:space="preserve"> Outline planning permission for up to 275 dwellings (use class C3) including the provision of affordable homes, together with pedestrian and cycle connections, landscaping, surface water drainage, open space to include play areas, allotments and other supporting infrastructure </w:t>
      </w:r>
      <w:r w:rsidRPr="001519F6">
        <w:lastRenderedPageBreak/>
        <w:t xml:space="preserve">(including utilities) and engineering works including groundworks </w:t>
      </w:r>
      <w:r>
        <w:t>at l</w:t>
      </w:r>
      <w:r w:rsidRPr="00C82C6B">
        <w:rPr>
          <w:rFonts w:ascii="Arial-BoldMT" w:eastAsiaTheme="minorHAnsi" w:hAnsi="Arial-BoldMT" w:cs="Arial-BoldMT"/>
          <w:sz w:val="24"/>
          <w:szCs w:val="24"/>
          <w:lang w:val="en-GB" w:eastAsia="en-US"/>
        </w:rPr>
        <w:t xml:space="preserve">and </w:t>
      </w:r>
      <w:r>
        <w:rPr>
          <w:rFonts w:ascii="Arial-BoldMT" w:eastAsiaTheme="minorHAnsi" w:hAnsi="Arial-BoldMT" w:cs="Arial-BoldMT"/>
          <w:sz w:val="24"/>
          <w:szCs w:val="24"/>
          <w:lang w:val="en-GB" w:eastAsia="en-US"/>
        </w:rPr>
        <w:t>e</w:t>
      </w:r>
      <w:r w:rsidRPr="00C82C6B">
        <w:rPr>
          <w:rFonts w:ascii="Arial-BoldMT" w:eastAsiaTheme="minorHAnsi" w:hAnsi="Arial-BoldMT" w:cs="Arial-BoldMT"/>
          <w:sz w:val="24"/>
          <w:szCs w:val="24"/>
          <w:lang w:val="en-GB" w:eastAsia="en-US"/>
        </w:rPr>
        <w:t>ast Of Wanborough Road (Green Land), New Eastern Villages</w:t>
      </w:r>
      <w:r w:rsidR="00D20403">
        <w:rPr>
          <w:b/>
          <w:bCs/>
        </w:rPr>
        <w:t>.</w:t>
      </w:r>
    </w:p>
    <w:p w14:paraId="135B1D30" w14:textId="77777777" w:rsidR="00A16675" w:rsidRDefault="00680C43" w:rsidP="00A16675">
      <w:pPr>
        <w:spacing w:line="240" w:lineRule="auto"/>
        <w:ind w:left="360"/>
      </w:pPr>
      <w:r w:rsidRPr="00CB4F7E">
        <w:rPr>
          <w:b/>
          <w:bCs/>
        </w:rPr>
        <w:t>S/AMEND/23/0421/JP</w:t>
      </w:r>
      <w:r>
        <w:t xml:space="preserve"> Netherwater, City Corner, Hinton Parva, Non-Material Amendment to </w:t>
      </w:r>
      <w:r w:rsidR="00D20403">
        <w:t>p</w:t>
      </w:r>
      <w:r>
        <w:t>reviously approved Planning Permission S/22/0401 - relating to the orientation of the roof gables.</w:t>
      </w:r>
    </w:p>
    <w:p w14:paraId="7F42DB08" w14:textId="77777777" w:rsidR="00A16675" w:rsidRDefault="00A16675" w:rsidP="00A16675">
      <w:pPr>
        <w:spacing w:line="240" w:lineRule="auto"/>
        <w:ind w:left="360"/>
      </w:pPr>
    </w:p>
    <w:p w14:paraId="3F18A0F7" w14:textId="7A69E862" w:rsidR="00A16675" w:rsidRPr="00A16675" w:rsidRDefault="00A16675" w:rsidP="00A16675">
      <w:pPr>
        <w:spacing w:line="240" w:lineRule="auto"/>
        <w:ind w:left="360"/>
        <w:rPr>
          <w:b/>
        </w:rPr>
      </w:pPr>
      <w:r w:rsidRPr="00A16675">
        <w:rPr>
          <w:b/>
        </w:rPr>
        <w:t>LATE RECEIPT OF PLANNING NOTIFICATIONS</w:t>
      </w:r>
    </w:p>
    <w:p w14:paraId="6606BFC2" w14:textId="2EE3F63A" w:rsidR="00680C43" w:rsidRPr="00A16675" w:rsidRDefault="00A16675" w:rsidP="00A16675">
      <w:pPr>
        <w:spacing w:line="240" w:lineRule="auto"/>
        <w:ind w:left="360"/>
        <w:rPr>
          <w:b/>
          <w:bCs/>
        </w:rPr>
      </w:pPr>
      <w:r>
        <w:t xml:space="preserve">S/23/0438 Outline Planning Application (means of access off Wanborough Road not reserved) for demolition and/or conversion of existing buildings and redevelopment to provide up to 2,500 homes (Use Class C3) at Lotmead Site, Eastern Villages. Revised documents. Variation of conditions 9, 10, 41, 42, 43, 46 and 47 from previous permission S/OUT/19/0582.   </w:t>
      </w:r>
    </w:p>
    <w:p w14:paraId="2BF76CD7" w14:textId="77777777" w:rsidR="00680C43" w:rsidRPr="00F06F67" w:rsidRDefault="00680C43" w:rsidP="00D20403">
      <w:pPr>
        <w:ind w:hanging="567"/>
      </w:pPr>
      <w:r>
        <w:rPr>
          <w:rFonts w:ascii="ArialMT" w:eastAsiaTheme="minorHAnsi" w:hAnsi="ArialMT" w:cs="ArialMT"/>
          <w:b/>
          <w:bCs/>
          <w:lang w:val="en-GB" w:eastAsia="en-US"/>
        </w:rPr>
        <w:t xml:space="preserve">      </w:t>
      </w:r>
    </w:p>
    <w:p w14:paraId="4E173525" w14:textId="77777777" w:rsidR="00680C43" w:rsidRDefault="00680C43" w:rsidP="00680C43">
      <w:pPr>
        <w:ind w:left="567" w:hanging="567"/>
        <w:rPr>
          <w:b/>
          <w:bCs/>
        </w:rPr>
      </w:pPr>
      <w:r>
        <w:t xml:space="preserve">     </w:t>
      </w:r>
      <w:r w:rsidRPr="00643014">
        <w:rPr>
          <w:b/>
          <w:bCs/>
        </w:rPr>
        <w:t>PENDING DETERMINATION</w:t>
      </w:r>
    </w:p>
    <w:p w14:paraId="6B5E9964" w14:textId="77777777" w:rsidR="00680C43" w:rsidRPr="001151D6" w:rsidRDefault="00680C43" w:rsidP="00680C43">
      <w:pPr>
        <w:ind w:left="567" w:hanging="567"/>
      </w:pPr>
      <w:r>
        <w:rPr>
          <w:b/>
          <w:bCs/>
        </w:rPr>
        <w:t xml:space="preserve">     </w:t>
      </w:r>
      <w:r w:rsidRPr="001151D6">
        <w:rPr>
          <w:b/>
          <w:bCs/>
        </w:rPr>
        <w:t>S/23/0190</w:t>
      </w:r>
      <w:r w:rsidRPr="001151D6">
        <w:t xml:space="preserve"> Change of use from agricultural to residential land and erection of 1 no.</w:t>
      </w:r>
    </w:p>
    <w:p w14:paraId="64511E5C" w14:textId="3EDF8DAD" w:rsidR="00680C43" w:rsidRPr="001151D6" w:rsidRDefault="00680C43" w:rsidP="00680C43">
      <w:pPr>
        <w:ind w:left="567" w:hanging="567"/>
      </w:pPr>
      <w:r>
        <w:t xml:space="preserve">     </w:t>
      </w:r>
      <w:r w:rsidRPr="001151D6">
        <w:t>dwelling (class C3) with detached garage</w:t>
      </w:r>
      <w:r>
        <w:t xml:space="preserve"> at l</w:t>
      </w:r>
      <w:r w:rsidRPr="001151D6">
        <w:t xml:space="preserve">and </w:t>
      </w:r>
      <w:r>
        <w:t>a</w:t>
      </w:r>
      <w:r w:rsidRPr="001151D6">
        <w:t xml:space="preserve">djacent </w:t>
      </w:r>
      <w:r>
        <w:t>t</w:t>
      </w:r>
      <w:r w:rsidRPr="001151D6">
        <w:t xml:space="preserve">o Westhill House, </w:t>
      </w:r>
      <w:r>
        <w:t>Hinton</w:t>
      </w:r>
      <w:r w:rsidR="00875CBF">
        <w:t xml:space="preserve"> </w:t>
      </w:r>
      <w:r w:rsidRPr="001151D6">
        <w:t>Parva</w:t>
      </w:r>
      <w:r>
        <w:t>.</w:t>
      </w:r>
    </w:p>
    <w:p w14:paraId="170697E0" w14:textId="77777777" w:rsidR="00680C43" w:rsidRDefault="00680C43" w:rsidP="00680C43">
      <w:pPr>
        <w:pStyle w:val="Header"/>
        <w:tabs>
          <w:tab w:val="left" w:pos="720"/>
        </w:tabs>
        <w:spacing w:line="276" w:lineRule="auto"/>
        <w:ind w:left="567" w:hanging="567"/>
      </w:pPr>
      <w:r>
        <w:rPr>
          <w:b/>
          <w:bCs/>
        </w:rPr>
        <w:t xml:space="preserve">     </w:t>
      </w:r>
      <w:r w:rsidRPr="004146A4">
        <w:rPr>
          <w:b/>
          <w:bCs/>
        </w:rPr>
        <w:t>S/AMEND/22/1808/RACH</w:t>
      </w:r>
      <w:r>
        <w:t xml:space="preserve"> Non-material amendment to previous permission S/20/0415 – </w:t>
      </w:r>
    </w:p>
    <w:p w14:paraId="72FD27CA" w14:textId="77777777" w:rsidR="00680C43" w:rsidRDefault="00680C43" w:rsidP="00680C43">
      <w:pPr>
        <w:pStyle w:val="Header"/>
        <w:tabs>
          <w:tab w:val="left" w:pos="720"/>
        </w:tabs>
        <w:spacing w:line="276" w:lineRule="auto"/>
        <w:ind w:left="567" w:hanging="567"/>
      </w:pPr>
      <w:r>
        <w:t xml:space="preserve">     Changes to face masonry brick type.</w:t>
      </w:r>
    </w:p>
    <w:p w14:paraId="643066C6" w14:textId="77777777" w:rsidR="00A16675" w:rsidRDefault="00A16675" w:rsidP="00A16675">
      <w:pPr>
        <w:pStyle w:val="Header"/>
        <w:tabs>
          <w:tab w:val="left" w:pos="720"/>
        </w:tabs>
        <w:spacing w:line="276" w:lineRule="auto"/>
        <w:ind w:left="567" w:hanging="567"/>
      </w:pPr>
      <w:r w:rsidRPr="00A16675">
        <w:t xml:space="preserve">     </w:t>
      </w:r>
      <w:r w:rsidRPr="00A16675">
        <w:rPr>
          <w:b/>
        </w:rPr>
        <w:t>S/HOU/22/0892</w:t>
      </w:r>
      <w:r w:rsidRPr="00A16675">
        <w:t xml:space="preserve"> Erection of a two storey rear extension at 2 Gro</w:t>
      </w:r>
      <w:r>
        <w:t>ve Cottages, Hinton Parva Lane,</w:t>
      </w:r>
    </w:p>
    <w:p w14:paraId="2D31AB07" w14:textId="4D09CBCD" w:rsidR="00A16675" w:rsidRDefault="00A16675" w:rsidP="00A16675">
      <w:pPr>
        <w:pStyle w:val="Header"/>
        <w:tabs>
          <w:tab w:val="left" w:pos="720"/>
        </w:tabs>
        <w:spacing w:line="276" w:lineRule="auto"/>
        <w:ind w:left="567" w:hanging="567"/>
      </w:pPr>
      <w:r>
        <w:rPr>
          <w:b/>
        </w:rPr>
        <w:tab/>
      </w:r>
      <w:r w:rsidRPr="00A16675">
        <w:t>Hinton Parva.</w:t>
      </w:r>
    </w:p>
    <w:p w14:paraId="2C48606D" w14:textId="77777777" w:rsidR="00680C43" w:rsidRPr="00643014" w:rsidRDefault="00680C43" w:rsidP="00680C43">
      <w:pPr>
        <w:pStyle w:val="Header"/>
        <w:tabs>
          <w:tab w:val="left" w:pos="720"/>
        </w:tabs>
        <w:ind w:left="567" w:hanging="567"/>
      </w:pPr>
      <w:r>
        <w:rPr>
          <w:b/>
          <w:bCs/>
        </w:rPr>
        <w:t xml:space="preserve">      </w:t>
      </w:r>
      <w:r w:rsidRPr="00643014">
        <w:rPr>
          <w:b/>
          <w:bCs/>
        </w:rPr>
        <w:t xml:space="preserve">Redlands Eastern Villages </w:t>
      </w:r>
      <w:r w:rsidRPr="00643014">
        <w:rPr>
          <w:bCs/>
        </w:rPr>
        <w:t>applications numbers S/RES/21/0584/EDSN</w:t>
      </w:r>
      <w:r w:rsidRPr="00643014">
        <w:t xml:space="preserve">; </w:t>
      </w:r>
    </w:p>
    <w:p w14:paraId="6FA812A8" w14:textId="77777777" w:rsidR="00680C43" w:rsidRDefault="00680C43" w:rsidP="00680C43">
      <w:pPr>
        <w:pStyle w:val="Header"/>
        <w:tabs>
          <w:tab w:val="left" w:pos="720"/>
        </w:tabs>
        <w:spacing w:line="276" w:lineRule="auto"/>
        <w:ind w:left="567" w:hanging="567"/>
      </w:pPr>
      <w:r>
        <w:rPr>
          <w:bCs/>
        </w:rPr>
        <w:t xml:space="preserve">      </w:t>
      </w:r>
      <w:r w:rsidRPr="00643014">
        <w:rPr>
          <w:bCs/>
        </w:rPr>
        <w:t>S/RES/21/0607/EDSN</w:t>
      </w:r>
      <w:r w:rsidRPr="00643014">
        <w:t xml:space="preserve">; </w:t>
      </w:r>
      <w:r w:rsidRPr="00643014">
        <w:rPr>
          <w:bCs/>
        </w:rPr>
        <w:t>S/RES/21/0498/EDSN</w:t>
      </w:r>
      <w:r w:rsidRPr="00643014">
        <w:t xml:space="preserve">; </w:t>
      </w:r>
      <w:r w:rsidRPr="00643014">
        <w:rPr>
          <w:bCs/>
        </w:rPr>
        <w:t>S/RES/21/0867/EDSN</w:t>
      </w:r>
      <w:r w:rsidRPr="00643014">
        <w:t xml:space="preserve"> </w:t>
      </w:r>
    </w:p>
    <w:p w14:paraId="5B0AF547" w14:textId="77777777" w:rsidR="00A16675" w:rsidRDefault="00680C43" w:rsidP="00A16675">
      <w:pPr>
        <w:pStyle w:val="Header"/>
        <w:tabs>
          <w:tab w:val="left" w:pos="720"/>
        </w:tabs>
        <w:spacing w:line="276" w:lineRule="auto"/>
        <w:ind w:left="567" w:hanging="567"/>
      </w:pPr>
      <w:r>
        <w:t xml:space="preserve">      </w:t>
      </w:r>
      <w:r w:rsidRPr="00643014">
        <w:t>Redlands Phase</w:t>
      </w:r>
      <w:r>
        <w:t xml:space="preserve"> </w:t>
      </w:r>
      <w:r w:rsidRPr="00643014">
        <w:t>2</w:t>
      </w:r>
      <w:r>
        <w:t xml:space="preserve"> </w:t>
      </w:r>
      <w:r w:rsidRPr="00DE7CCA">
        <w:rPr>
          <w:rFonts w:ascii="ArialMT" w:eastAsiaTheme="minorHAnsi" w:hAnsi="ArialMT" w:cs="ArialMT"/>
        </w:rPr>
        <w:t>S/OUT/22/1415</w:t>
      </w:r>
      <w:r>
        <w:rPr>
          <w:rFonts w:ascii="ArialMT" w:eastAsiaTheme="minorHAnsi" w:hAnsi="ArialMT" w:cs="ArialMT"/>
        </w:rPr>
        <w:t xml:space="preserve">, </w:t>
      </w:r>
      <w:r>
        <w:t>S/RES/23/0026/EDSN</w:t>
      </w:r>
    </w:p>
    <w:p w14:paraId="1CDA9736" w14:textId="77777777" w:rsidR="00A16675" w:rsidRDefault="00A16675" w:rsidP="00A16675">
      <w:pPr>
        <w:pStyle w:val="Header"/>
        <w:tabs>
          <w:tab w:val="left" w:pos="720"/>
        </w:tabs>
        <w:spacing w:line="276" w:lineRule="auto"/>
        <w:rPr>
          <w:rFonts w:eastAsiaTheme="minorHAnsi"/>
          <w:b/>
          <w:lang w:val="en-GB" w:eastAsia="en-US"/>
        </w:rPr>
      </w:pPr>
    </w:p>
    <w:p w14:paraId="4E92252F" w14:textId="079476F7" w:rsidR="00680C43" w:rsidRPr="00A16675" w:rsidRDefault="00A16675" w:rsidP="00A16675">
      <w:pPr>
        <w:pStyle w:val="Header"/>
        <w:tabs>
          <w:tab w:val="left" w:pos="720"/>
        </w:tabs>
        <w:spacing w:line="276" w:lineRule="auto"/>
      </w:pPr>
      <w:r>
        <w:rPr>
          <w:rFonts w:eastAsiaTheme="minorHAnsi"/>
          <w:b/>
          <w:lang w:val="en-GB" w:eastAsia="en-US"/>
        </w:rPr>
        <w:t xml:space="preserve">     </w:t>
      </w:r>
      <w:r w:rsidR="00680C43" w:rsidRPr="00A16675">
        <w:rPr>
          <w:rFonts w:eastAsiaTheme="minorHAnsi"/>
          <w:b/>
          <w:lang w:val="en-GB" w:eastAsia="en-US"/>
        </w:rPr>
        <w:t>GRANTED</w:t>
      </w:r>
    </w:p>
    <w:p w14:paraId="57A96160" w14:textId="0ECD0D3A" w:rsidR="00680C43" w:rsidRDefault="00680C43" w:rsidP="00680C43">
      <w:pPr>
        <w:pStyle w:val="ListParagraph"/>
        <w:ind w:left="567" w:hanging="567"/>
      </w:pPr>
      <w:r>
        <w:rPr>
          <w:b/>
          <w:bCs/>
        </w:rPr>
        <w:t xml:space="preserve">     </w:t>
      </w:r>
      <w:r w:rsidRPr="009225D4">
        <w:rPr>
          <w:b/>
          <w:bCs/>
        </w:rPr>
        <w:t>S/HOU/22/0892</w:t>
      </w:r>
      <w:r w:rsidRPr="00E901B1">
        <w:t xml:space="preserve"> Erection of two-storey side and front extension</w:t>
      </w:r>
      <w:r>
        <w:t xml:space="preserve"> a</w:t>
      </w:r>
      <w:r w:rsidRPr="00E901B1">
        <w:t xml:space="preserve">t: 2 Grove Cottages, </w:t>
      </w:r>
    </w:p>
    <w:p w14:paraId="18098FE5" w14:textId="1729159F" w:rsidR="00680C43" w:rsidRDefault="00680C43" w:rsidP="00680C43">
      <w:pPr>
        <w:ind w:left="567" w:hanging="567"/>
        <w:rPr>
          <w:rFonts w:ascii="Arial-BoldMT" w:eastAsiaTheme="minorHAnsi" w:hAnsi="Arial-BoldMT" w:cs="Arial-BoldMT"/>
        </w:rPr>
      </w:pPr>
      <w:r>
        <w:t xml:space="preserve">      </w:t>
      </w:r>
      <w:r w:rsidRPr="00E901B1">
        <w:t>Hinton Parva Lane Hinton Parva</w:t>
      </w:r>
      <w:r w:rsidRPr="009225D4">
        <w:rPr>
          <w:rFonts w:ascii="Arial-BoldMT" w:eastAsiaTheme="minorHAnsi" w:hAnsi="Arial-BoldMT" w:cs="Arial-BoldMT"/>
          <w:b/>
          <w:bCs/>
        </w:rPr>
        <w:t>.</w:t>
      </w:r>
      <w:r>
        <w:rPr>
          <w:rFonts w:ascii="Arial-BoldMT" w:eastAsiaTheme="minorHAnsi" w:hAnsi="Arial-BoldMT" w:cs="Arial-BoldMT"/>
          <w:b/>
          <w:bCs/>
        </w:rPr>
        <w:t xml:space="preserve"> </w:t>
      </w:r>
      <w:r w:rsidR="00A16675">
        <w:rPr>
          <w:rFonts w:ascii="Arial-BoldMT" w:eastAsiaTheme="minorHAnsi" w:hAnsi="Arial-BoldMT" w:cs="Arial-BoldMT"/>
        </w:rPr>
        <w:t>Revised documents</w:t>
      </w:r>
    </w:p>
    <w:p w14:paraId="1E2F294A" w14:textId="77777777" w:rsidR="00A16675" w:rsidRDefault="00A16675" w:rsidP="00680C43">
      <w:pPr>
        <w:ind w:left="567" w:hanging="567"/>
        <w:rPr>
          <w:b/>
          <w:bCs/>
        </w:rPr>
      </w:pPr>
    </w:p>
    <w:p w14:paraId="41E20CDF" w14:textId="77777777" w:rsidR="00680C43" w:rsidRDefault="00680C43" w:rsidP="00680C43">
      <w:pPr>
        <w:pStyle w:val="Default"/>
        <w:ind w:left="567" w:hanging="567"/>
        <w:rPr>
          <w:rFonts w:ascii="Arial" w:eastAsiaTheme="minorHAnsi" w:hAnsi="Arial" w:cs="Arial"/>
          <w:b/>
          <w:bCs/>
          <w:sz w:val="22"/>
          <w:szCs w:val="22"/>
        </w:rPr>
      </w:pPr>
      <w:r>
        <w:rPr>
          <w:rFonts w:ascii="Arial" w:hAnsi="Arial" w:cs="Arial"/>
          <w:color w:val="auto"/>
          <w:sz w:val="22"/>
          <w:szCs w:val="22"/>
        </w:rPr>
        <w:t xml:space="preserve">     </w:t>
      </w:r>
      <w:r>
        <w:rPr>
          <w:rFonts w:ascii="Arial" w:eastAsiaTheme="minorHAnsi" w:hAnsi="Arial" w:cs="Arial"/>
          <w:b/>
          <w:bCs/>
          <w:sz w:val="22"/>
          <w:szCs w:val="22"/>
        </w:rPr>
        <w:t>APPEAL</w:t>
      </w:r>
    </w:p>
    <w:p w14:paraId="1814A832" w14:textId="743AAB37" w:rsidR="00680C43" w:rsidRDefault="00680C43" w:rsidP="00680C43">
      <w:pPr>
        <w:ind w:left="567" w:hanging="567"/>
      </w:pPr>
      <w:r>
        <w:rPr>
          <w:b/>
          <w:bCs/>
        </w:rPr>
        <w:t xml:space="preserve">     </w:t>
      </w:r>
      <w:r w:rsidRPr="00841F00">
        <w:rPr>
          <w:b/>
          <w:bCs/>
        </w:rPr>
        <w:t>S/21/1291</w:t>
      </w:r>
      <w:r w:rsidRPr="00841F00">
        <w:t xml:space="preserve"> Erection of 2no. dwellings and associated works</w:t>
      </w:r>
      <w:r>
        <w:t xml:space="preserve"> at l</w:t>
      </w:r>
      <w:r w:rsidRPr="00841F00">
        <w:t xml:space="preserve">and </w:t>
      </w:r>
      <w:r>
        <w:t>a</w:t>
      </w:r>
      <w:r w:rsidRPr="00841F00">
        <w:t xml:space="preserve">djacent </w:t>
      </w:r>
      <w:r>
        <w:t>t</w:t>
      </w:r>
      <w:r w:rsidR="00A16675">
        <w:t xml:space="preserve">o Manor Down Farm, </w:t>
      </w:r>
      <w:r w:rsidRPr="00841F00">
        <w:t>Whatleys Orchard, Bishopstone</w:t>
      </w:r>
      <w:r w:rsidR="00A16675">
        <w:t>.</w:t>
      </w:r>
    </w:p>
    <w:p w14:paraId="09C750AC" w14:textId="77777777" w:rsidR="00A16675" w:rsidRDefault="00A16675" w:rsidP="00680C43">
      <w:pPr>
        <w:ind w:left="567" w:hanging="567"/>
      </w:pPr>
    </w:p>
    <w:p w14:paraId="2DF5E850" w14:textId="77777777" w:rsidR="00A16675" w:rsidRDefault="00680C43" w:rsidP="00A16675">
      <w:pPr>
        <w:ind w:left="567" w:hanging="567"/>
        <w:rPr>
          <w:rFonts w:eastAsiaTheme="minorHAnsi"/>
          <w:b/>
          <w:bCs/>
        </w:rPr>
      </w:pPr>
      <w:r>
        <w:rPr>
          <w:b/>
          <w:bCs/>
        </w:rPr>
        <w:t xml:space="preserve">     </w:t>
      </w:r>
      <w:r w:rsidR="008E2BD3">
        <w:rPr>
          <w:rFonts w:eastAsiaTheme="minorHAnsi"/>
          <w:b/>
          <w:bCs/>
        </w:rPr>
        <w:t>REFUSED</w:t>
      </w:r>
    </w:p>
    <w:p w14:paraId="6B855031" w14:textId="5A82D60D" w:rsidR="00680C43" w:rsidRDefault="00A16675" w:rsidP="00A16675">
      <w:pPr>
        <w:ind w:left="567" w:hanging="567"/>
      </w:pPr>
      <w:r>
        <w:rPr>
          <w:rFonts w:eastAsiaTheme="minorHAnsi"/>
          <w:b/>
          <w:bCs/>
        </w:rPr>
        <w:t xml:space="preserve">     </w:t>
      </w:r>
      <w:r w:rsidR="00680C43" w:rsidRPr="008E2BD3">
        <w:rPr>
          <w:b/>
          <w:bCs/>
        </w:rPr>
        <w:t>S/HOU/22/0554</w:t>
      </w:r>
      <w:r w:rsidR="00680C43" w:rsidRPr="008E2BD3">
        <w:t xml:space="preserve"> Erection of a first floor side extension at Waylands, Cues Lane, Bishopstone.</w:t>
      </w:r>
    </w:p>
    <w:p w14:paraId="6CF8A4CD" w14:textId="77777777" w:rsidR="00A16675" w:rsidRDefault="00A16675" w:rsidP="00A16675">
      <w:pPr>
        <w:ind w:left="567" w:hanging="567"/>
      </w:pPr>
    </w:p>
    <w:p w14:paraId="32B6B42E" w14:textId="67509012" w:rsidR="00A16675" w:rsidRPr="00A16675" w:rsidRDefault="00A16675" w:rsidP="00A16675">
      <w:pPr>
        <w:pStyle w:val="ListParagraph"/>
        <w:numPr>
          <w:ilvl w:val="0"/>
          <w:numId w:val="13"/>
        </w:numPr>
        <w:rPr>
          <w:b/>
        </w:rPr>
      </w:pPr>
      <w:r w:rsidRPr="00A16675">
        <w:rPr>
          <w:b/>
        </w:rPr>
        <w:t xml:space="preserve">Report from Ward Cllr Gary Sumner </w:t>
      </w:r>
    </w:p>
    <w:p w14:paraId="262B2267" w14:textId="77777777" w:rsidR="00A16675" w:rsidRDefault="00A16675" w:rsidP="00875CBF">
      <w:pPr>
        <w:ind w:left="567"/>
      </w:pPr>
      <w:r>
        <w:t>Cllr Sumner emailed a report regarding the proposed 20mph zone. He had reported issues about the Hinton communal septic tank to Cllr Brodin and SBC had written to the residents concerned.</w:t>
      </w:r>
    </w:p>
    <w:p w14:paraId="19D7330D" w14:textId="5FD38D27" w:rsidR="00A16675" w:rsidRPr="008E2BD3" w:rsidRDefault="00A16675" w:rsidP="00875CBF">
      <w:pPr>
        <w:ind w:left="567"/>
      </w:pPr>
      <w:r w:rsidRPr="00A16675">
        <w:rPr>
          <w:b/>
        </w:rPr>
        <w:t>ACTION:</w:t>
      </w:r>
      <w:r>
        <w:t xml:space="preserve"> Chair to inform Cllr Green of comments from the meeting. Cllr Green to examine 20mph proposals and report to next meeting.</w:t>
      </w:r>
    </w:p>
    <w:p w14:paraId="6E5ED86A" w14:textId="07C7D95F" w:rsidR="008F4DE0" w:rsidRPr="00AC58F3" w:rsidRDefault="008F4DE0" w:rsidP="00A535B3">
      <w:pPr>
        <w:pStyle w:val="Default"/>
        <w:spacing w:after="49"/>
        <w:rPr>
          <w:rFonts w:ascii="Arial" w:hAnsi="Arial" w:cs="Arial"/>
          <w:sz w:val="22"/>
          <w:szCs w:val="22"/>
        </w:rPr>
      </w:pPr>
    </w:p>
    <w:p w14:paraId="7832D809" w14:textId="13CB69E0" w:rsidR="008F4DE0" w:rsidRPr="007C674F" w:rsidRDefault="008F4DE0" w:rsidP="00A16675">
      <w:pPr>
        <w:pStyle w:val="Default"/>
        <w:numPr>
          <w:ilvl w:val="0"/>
          <w:numId w:val="13"/>
        </w:numPr>
        <w:spacing w:after="49"/>
        <w:rPr>
          <w:b/>
          <w:bCs/>
        </w:rPr>
      </w:pPr>
      <w:r>
        <w:rPr>
          <w:rFonts w:ascii="Arial" w:hAnsi="Arial" w:cs="Arial"/>
          <w:b/>
          <w:bCs/>
          <w:color w:val="auto"/>
          <w:sz w:val="22"/>
          <w:szCs w:val="22"/>
        </w:rPr>
        <w:t xml:space="preserve">Key Area updates </w:t>
      </w:r>
    </w:p>
    <w:p w14:paraId="6820786D" w14:textId="77777777" w:rsidR="007C674F" w:rsidRDefault="007C674F" w:rsidP="00A535B3">
      <w:pPr>
        <w:pStyle w:val="ListParagraph"/>
        <w:ind w:left="558"/>
        <w:rPr>
          <w:b/>
          <w:bCs/>
        </w:rPr>
      </w:pPr>
    </w:p>
    <w:p w14:paraId="21032B50" w14:textId="0A35FE4B" w:rsidR="008F4DE0" w:rsidRDefault="008F4DE0" w:rsidP="00875CBF">
      <w:pPr>
        <w:spacing w:line="240" w:lineRule="auto"/>
        <w:ind w:left="644" w:right="-278"/>
        <w:rPr>
          <w:lang w:eastAsia="en-US"/>
        </w:rPr>
      </w:pPr>
      <w:r w:rsidRPr="00C21C03">
        <w:rPr>
          <w:rFonts w:eastAsia="Times New Roman"/>
          <w:b/>
          <w:bCs/>
        </w:rPr>
        <w:t>Finance</w:t>
      </w:r>
      <w:r w:rsidRPr="00C21C03">
        <w:rPr>
          <w:rFonts w:eastAsia="Times New Roman"/>
        </w:rPr>
        <w:t xml:space="preserve"> </w:t>
      </w:r>
      <w:r w:rsidR="003B119E">
        <w:t xml:space="preserve">After her annual review, it was proposed </w:t>
      </w:r>
      <w:r w:rsidR="004409EB">
        <w:t xml:space="preserve">by Cllr Crisp that </w:t>
      </w:r>
      <w:r w:rsidR="00A16675">
        <w:t>the clerk’s pay scale be</w:t>
      </w:r>
      <w:r w:rsidR="003B119E">
        <w:t xml:space="preserve"> increased to </w:t>
      </w:r>
      <w:r w:rsidR="003B119E">
        <w:rPr>
          <w:lang w:eastAsia="en-US"/>
        </w:rPr>
        <w:t>LC1 (11) (£</w:t>
      </w:r>
      <w:r w:rsidR="008E2BD3">
        <w:rPr>
          <w:lang w:eastAsia="en-US"/>
        </w:rPr>
        <w:t>12.5</w:t>
      </w:r>
      <w:r w:rsidR="004B6D79">
        <w:rPr>
          <w:lang w:eastAsia="en-US"/>
        </w:rPr>
        <w:t>0</w:t>
      </w:r>
      <w:r w:rsidR="003B119E">
        <w:rPr>
          <w:lang w:eastAsia="en-US"/>
        </w:rPr>
        <w:t xml:space="preserve"> an hour)</w:t>
      </w:r>
      <w:r w:rsidR="004409EB">
        <w:rPr>
          <w:lang w:eastAsia="en-US"/>
        </w:rPr>
        <w:t xml:space="preserve"> backdated to April. Seconded by Cllr </w:t>
      </w:r>
      <w:r w:rsidR="0088619C">
        <w:rPr>
          <w:lang w:eastAsia="en-US"/>
        </w:rPr>
        <w:t xml:space="preserve">McGrath </w:t>
      </w:r>
      <w:r w:rsidR="004409EB">
        <w:rPr>
          <w:lang w:eastAsia="en-US"/>
        </w:rPr>
        <w:t>and agreed.</w:t>
      </w:r>
    </w:p>
    <w:p w14:paraId="16E43F7B" w14:textId="2C56BF79" w:rsidR="004409EB" w:rsidRPr="004409EB" w:rsidRDefault="004409EB" w:rsidP="00875CBF">
      <w:pPr>
        <w:spacing w:line="240" w:lineRule="auto"/>
        <w:ind w:left="644" w:right="-278"/>
      </w:pPr>
      <w:r>
        <w:rPr>
          <w:rFonts w:eastAsia="Times New Roman"/>
          <w:b/>
          <w:bCs/>
        </w:rPr>
        <w:t xml:space="preserve">Action: </w:t>
      </w:r>
      <w:r w:rsidRPr="004409EB">
        <w:rPr>
          <w:rFonts w:eastAsia="Times New Roman"/>
        </w:rPr>
        <w:t xml:space="preserve">RFO to change standing order and </w:t>
      </w:r>
      <w:r>
        <w:rPr>
          <w:rFonts w:eastAsia="Times New Roman"/>
        </w:rPr>
        <w:t>pay back pay.</w:t>
      </w:r>
    </w:p>
    <w:p w14:paraId="74559439" w14:textId="77777777" w:rsidR="008F4DE0" w:rsidRDefault="008F4DE0" w:rsidP="00875CBF">
      <w:pPr>
        <w:spacing w:line="240" w:lineRule="auto"/>
        <w:ind w:left="578" w:right="-278"/>
      </w:pPr>
    </w:p>
    <w:p w14:paraId="5D6B2053" w14:textId="5737A090" w:rsidR="005B5C8E" w:rsidRDefault="008F4DE0" w:rsidP="00875CBF">
      <w:pPr>
        <w:ind w:left="644"/>
      </w:pPr>
      <w:r w:rsidRPr="00C21C03">
        <w:rPr>
          <w:rFonts w:eastAsia="Times New Roman"/>
          <w:b/>
          <w:bCs/>
        </w:rPr>
        <w:t>Footpaths and Highways</w:t>
      </w:r>
      <w:r w:rsidR="004361B1">
        <w:t xml:space="preserve"> </w:t>
      </w:r>
      <w:r w:rsidR="0088619C">
        <w:rPr>
          <w:rFonts w:eastAsia="Times New Roman"/>
        </w:rPr>
        <w:t>Nothing to report.</w:t>
      </w:r>
    </w:p>
    <w:p w14:paraId="3BAAFE53" w14:textId="77777777" w:rsidR="005077C9" w:rsidRDefault="005077C9" w:rsidP="00875CBF">
      <w:pPr>
        <w:ind w:left="578"/>
      </w:pPr>
    </w:p>
    <w:p w14:paraId="39CBF126" w14:textId="6C1B8B3D" w:rsidR="00DB3D84" w:rsidRPr="006065DE" w:rsidRDefault="008F4DE0" w:rsidP="00875CBF">
      <w:pPr>
        <w:spacing w:line="240" w:lineRule="auto"/>
        <w:ind w:left="644" w:right="-278"/>
        <w:rPr>
          <w:rFonts w:eastAsia="Times New Roman"/>
        </w:rPr>
      </w:pPr>
      <w:r w:rsidRPr="00C21C03">
        <w:rPr>
          <w:rFonts w:eastAsia="Times New Roman"/>
          <w:b/>
          <w:bCs/>
        </w:rPr>
        <w:t xml:space="preserve">Pond &amp; </w:t>
      </w:r>
      <w:r w:rsidR="001322B1" w:rsidRPr="00C21C03">
        <w:rPr>
          <w:rFonts w:eastAsia="Times New Roman"/>
          <w:b/>
          <w:bCs/>
        </w:rPr>
        <w:t>I</w:t>
      </w:r>
      <w:r w:rsidRPr="00C21C03">
        <w:rPr>
          <w:rFonts w:eastAsia="Times New Roman"/>
          <w:b/>
          <w:bCs/>
        </w:rPr>
        <w:t>sland</w:t>
      </w:r>
      <w:r w:rsidRPr="00C21C03">
        <w:rPr>
          <w:rFonts w:eastAsia="Times New Roman"/>
        </w:rPr>
        <w:t xml:space="preserve"> </w:t>
      </w:r>
      <w:r w:rsidR="00CF5A7F">
        <w:rPr>
          <w:rFonts w:eastAsia="Times New Roman"/>
        </w:rPr>
        <w:t>Nothing to report</w:t>
      </w:r>
      <w:r w:rsidR="00D6436F">
        <w:rPr>
          <w:rFonts w:eastAsia="Times New Roman"/>
        </w:rPr>
        <w:t>.</w:t>
      </w:r>
    </w:p>
    <w:p w14:paraId="7C9A4B6D" w14:textId="16340E10" w:rsidR="008F4DE0" w:rsidRDefault="008F4DE0" w:rsidP="00875CBF">
      <w:pPr>
        <w:spacing w:line="240" w:lineRule="auto"/>
        <w:ind w:left="644" w:right="-278"/>
        <w:jc w:val="both"/>
      </w:pPr>
      <w:r>
        <w:t>.</w:t>
      </w:r>
      <w:r w:rsidR="00F37306">
        <w:t xml:space="preserve"> </w:t>
      </w:r>
    </w:p>
    <w:p w14:paraId="464C8A50" w14:textId="40635110" w:rsidR="008F4DE0" w:rsidRPr="00C21C03" w:rsidRDefault="008F4DE0" w:rsidP="00875CBF">
      <w:pPr>
        <w:spacing w:line="240" w:lineRule="auto"/>
        <w:ind w:left="644" w:right="-278"/>
        <w:jc w:val="both"/>
        <w:rPr>
          <w:rFonts w:eastAsia="Times New Roman"/>
        </w:rPr>
      </w:pPr>
      <w:r w:rsidRPr="00C21C03">
        <w:rPr>
          <w:rFonts w:eastAsia="Times New Roman"/>
          <w:b/>
          <w:bCs/>
        </w:rPr>
        <w:t>Hinton Parva Village Hall</w:t>
      </w:r>
      <w:r w:rsidRPr="00C21C03">
        <w:rPr>
          <w:rFonts w:eastAsia="Times New Roman"/>
        </w:rPr>
        <w:t xml:space="preserve"> </w:t>
      </w:r>
      <w:r w:rsidR="004361B1">
        <w:t>Nothing to report</w:t>
      </w:r>
      <w:r w:rsidR="00ED5A23">
        <w:t xml:space="preserve">. </w:t>
      </w:r>
    </w:p>
    <w:p w14:paraId="0162EDF7" w14:textId="77777777" w:rsidR="008F4DE0" w:rsidRDefault="008F4DE0" w:rsidP="00875CBF">
      <w:pPr>
        <w:spacing w:line="240" w:lineRule="auto"/>
        <w:ind w:left="578" w:right="-278"/>
        <w:jc w:val="both"/>
        <w:rPr>
          <w:rFonts w:eastAsia="Times New Roman"/>
        </w:rPr>
      </w:pPr>
    </w:p>
    <w:p w14:paraId="4B4FDA79" w14:textId="7B80FE19" w:rsidR="008F4DE0" w:rsidRDefault="008F4DE0" w:rsidP="00875CBF">
      <w:pPr>
        <w:spacing w:line="240" w:lineRule="auto"/>
        <w:ind w:left="644" w:right="-278"/>
        <w:jc w:val="both"/>
      </w:pPr>
      <w:r w:rsidRPr="00C21C03">
        <w:rPr>
          <w:rFonts w:eastAsia="Times New Roman"/>
          <w:b/>
          <w:bCs/>
        </w:rPr>
        <w:t>Bishopstone Village Hall</w:t>
      </w:r>
      <w:r w:rsidRPr="00C21C03">
        <w:rPr>
          <w:rFonts w:eastAsia="Times New Roman"/>
        </w:rPr>
        <w:t xml:space="preserve"> </w:t>
      </w:r>
      <w:r w:rsidR="00D72137">
        <w:t>There had been drainage issues</w:t>
      </w:r>
      <w:r w:rsidR="00950BA8">
        <w:t>.</w:t>
      </w:r>
      <w:r>
        <w:t xml:space="preserve"> </w:t>
      </w:r>
    </w:p>
    <w:p w14:paraId="517D2135" w14:textId="77777777" w:rsidR="008F4DE0" w:rsidRDefault="008F4DE0" w:rsidP="00875CBF">
      <w:pPr>
        <w:spacing w:line="240" w:lineRule="auto"/>
        <w:ind w:left="578" w:right="-278"/>
        <w:jc w:val="both"/>
      </w:pPr>
    </w:p>
    <w:p w14:paraId="486FDDF9" w14:textId="53C01744" w:rsidR="008F4DE0" w:rsidRDefault="008F4DE0" w:rsidP="00875CBF">
      <w:pPr>
        <w:spacing w:after="240" w:line="240" w:lineRule="auto"/>
        <w:ind w:left="644" w:right="-280"/>
        <w:jc w:val="both"/>
      </w:pPr>
      <w:r w:rsidRPr="00C21C03">
        <w:rPr>
          <w:rFonts w:eastAsia="Times New Roman"/>
          <w:b/>
          <w:bCs/>
        </w:rPr>
        <w:t>Hinton Parva Charities</w:t>
      </w:r>
      <w:r w:rsidRPr="00C21C03">
        <w:rPr>
          <w:rFonts w:eastAsia="Times New Roman"/>
        </w:rPr>
        <w:t xml:space="preserve"> </w:t>
      </w:r>
      <w:r w:rsidR="00DB3D84">
        <w:t xml:space="preserve">Nothing to report. </w:t>
      </w:r>
      <w:r>
        <w:t xml:space="preserve"> </w:t>
      </w:r>
    </w:p>
    <w:p w14:paraId="06A36CA2" w14:textId="3B2F33BD" w:rsidR="008F4DE0" w:rsidRDefault="008F4DE0" w:rsidP="00875CBF">
      <w:pPr>
        <w:spacing w:after="240" w:line="240" w:lineRule="auto"/>
        <w:ind w:left="644" w:right="-280"/>
        <w:jc w:val="both"/>
      </w:pPr>
      <w:r w:rsidRPr="00C21C03">
        <w:rPr>
          <w:rFonts w:eastAsia="Times New Roman"/>
          <w:b/>
          <w:bCs/>
        </w:rPr>
        <w:lastRenderedPageBreak/>
        <w:t>Bishopstone United Charities</w:t>
      </w:r>
      <w:r w:rsidRPr="00C21C03">
        <w:rPr>
          <w:rFonts w:eastAsia="Times New Roman"/>
        </w:rPr>
        <w:t xml:space="preserve"> </w:t>
      </w:r>
      <w:r w:rsidR="00B9139E">
        <w:t xml:space="preserve">Nothing to report.  </w:t>
      </w:r>
      <w:r w:rsidR="00DB3D84">
        <w:t xml:space="preserve">  </w:t>
      </w:r>
    </w:p>
    <w:p w14:paraId="63825F46" w14:textId="77A704E8" w:rsidR="008F4DE0" w:rsidRDefault="008F4DE0" w:rsidP="00875CBF">
      <w:pPr>
        <w:shd w:val="clear" w:color="auto" w:fill="FFFFFF"/>
        <w:ind w:left="644"/>
        <w:jc w:val="both"/>
      </w:pPr>
      <w:r w:rsidRPr="00C21C03">
        <w:rPr>
          <w:rFonts w:eastAsia="Times New Roman"/>
          <w:b/>
          <w:bCs/>
        </w:rPr>
        <w:t>Trees</w:t>
      </w:r>
      <w:r w:rsidRPr="00C21C03">
        <w:rPr>
          <w:rFonts w:eastAsia="Times New Roman"/>
        </w:rPr>
        <w:t xml:space="preserve"> </w:t>
      </w:r>
      <w:r w:rsidR="005B4D76">
        <w:rPr>
          <w:rFonts w:eastAsia="Times New Roman"/>
        </w:rPr>
        <w:t xml:space="preserve"> </w:t>
      </w:r>
      <w:r w:rsidR="00B9595C">
        <w:t xml:space="preserve">Nothing to report.  </w:t>
      </w:r>
    </w:p>
    <w:p w14:paraId="5D74364F" w14:textId="77777777" w:rsidR="00B9595C" w:rsidRDefault="00B9595C" w:rsidP="00875CBF">
      <w:pPr>
        <w:shd w:val="clear" w:color="auto" w:fill="FFFFFF"/>
        <w:ind w:left="644"/>
        <w:jc w:val="both"/>
        <w:rPr>
          <w:rFonts w:eastAsia="Times New Roman"/>
          <w:b/>
          <w:bCs/>
        </w:rPr>
      </w:pPr>
    </w:p>
    <w:p w14:paraId="1B8DFA0A" w14:textId="4A162058" w:rsidR="008F4DE0" w:rsidRPr="00C21C03" w:rsidRDefault="008F4DE0" w:rsidP="00875CBF">
      <w:pPr>
        <w:shd w:val="clear" w:color="auto" w:fill="FFFFFF"/>
        <w:spacing w:after="240"/>
        <w:ind w:left="644"/>
        <w:jc w:val="both"/>
        <w:rPr>
          <w:rFonts w:eastAsia="Times New Roman"/>
        </w:rPr>
      </w:pPr>
      <w:r w:rsidRPr="00C21C03">
        <w:rPr>
          <w:rFonts w:eastAsia="Times New Roman"/>
          <w:b/>
          <w:bCs/>
        </w:rPr>
        <w:t>Russley Park Liaison</w:t>
      </w:r>
      <w:r w:rsidRPr="00C21C03">
        <w:rPr>
          <w:rFonts w:eastAsia="Times New Roman"/>
        </w:rPr>
        <w:t xml:space="preserve"> </w:t>
      </w:r>
      <w:r w:rsidR="00D72137">
        <w:t>Residents have reported speeding issues on a bridleway and have asked the Parish Council to help fund signage</w:t>
      </w:r>
      <w:r>
        <w:t>.</w:t>
      </w:r>
      <w:r w:rsidR="00D72137">
        <w:t xml:space="preserve"> </w:t>
      </w:r>
      <w:r w:rsidR="00D72137" w:rsidRPr="00D72137">
        <w:rPr>
          <w:b/>
          <w:bCs/>
        </w:rPr>
        <w:t>ACTION:</w:t>
      </w:r>
      <w:r w:rsidR="00D72137">
        <w:t xml:space="preserve"> Cllr Crisp to lia</w:t>
      </w:r>
      <w:r w:rsidR="008E2BD3">
        <w:t>i</w:t>
      </w:r>
      <w:r w:rsidR="00D72137">
        <w:t>se and come back with a proposal.</w:t>
      </w:r>
    </w:p>
    <w:p w14:paraId="30BE23E8" w14:textId="77777777" w:rsidR="008F4DE0" w:rsidRDefault="008F4DE0" w:rsidP="00875CBF">
      <w:pPr>
        <w:shd w:val="clear" w:color="auto" w:fill="FFFFFF"/>
        <w:ind w:left="644"/>
        <w:jc w:val="both"/>
      </w:pPr>
      <w:r w:rsidRPr="00C21C03">
        <w:rPr>
          <w:rFonts w:eastAsia="Times New Roman"/>
          <w:b/>
          <w:bCs/>
        </w:rPr>
        <w:t>Planning</w:t>
      </w:r>
      <w:r w:rsidRPr="00C21C03">
        <w:rPr>
          <w:rFonts w:eastAsia="Times New Roman"/>
        </w:rPr>
        <w:t xml:space="preserve"> </w:t>
      </w:r>
      <w:r>
        <w:t>Nothing to report.</w:t>
      </w:r>
    </w:p>
    <w:p w14:paraId="09743FB2" w14:textId="77777777" w:rsidR="008F4DE0" w:rsidRDefault="008F4DE0" w:rsidP="00875CBF">
      <w:pPr>
        <w:shd w:val="clear" w:color="auto" w:fill="FFFFFF"/>
        <w:ind w:left="578"/>
        <w:jc w:val="both"/>
        <w:rPr>
          <w:rFonts w:eastAsia="Times New Roman"/>
        </w:rPr>
      </w:pPr>
    </w:p>
    <w:p w14:paraId="04AB53E9" w14:textId="0CD03E85" w:rsidR="00D72137" w:rsidRDefault="008F4DE0" w:rsidP="00875CBF">
      <w:pPr>
        <w:shd w:val="clear" w:color="auto" w:fill="FFFFFF"/>
        <w:spacing w:after="240"/>
        <w:ind w:left="644"/>
        <w:jc w:val="both"/>
      </w:pPr>
      <w:r w:rsidRPr="00C21C03">
        <w:rPr>
          <w:rFonts w:eastAsia="Times New Roman"/>
          <w:b/>
          <w:bCs/>
        </w:rPr>
        <w:t>Website/IT</w:t>
      </w:r>
      <w:r w:rsidRPr="00C21C03">
        <w:rPr>
          <w:rFonts w:eastAsia="Times New Roman"/>
        </w:rPr>
        <w:t xml:space="preserve"> </w:t>
      </w:r>
      <w:r w:rsidR="00680C43">
        <w:t>The PC’s Facebook page had corrupted and a n</w:t>
      </w:r>
      <w:r w:rsidR="00D72137">
        <w:t>ew one will have to be created</w:t>
      </w:r>
      <w:r w:rsidR="00950BA8">
        <w:t>.</w:t>
      </w:r>
      <w:r>
        <w:t xml:space="preserve"> </w:t>
      </w:r>
      <w:r w:rsidR="00D72137" w:rsidRPr="00D72137">
        <w:rPr>
          <w:b/>
          <w:bCs/>
        </w:rPr>
        <w:t>ACTION:</w:t>
      </w:r>
      <w:r w:rsidR="00D72137">
        <w:t xml:space="preserve"> Chair</w:t>
      </w:r>
      <w:r w:rsidR="00875CBF">
        <w:t xml:space="preserve"> and Cllr McGrath to create and be admins, giving admin rights to Cllr Crisp and Clerk.</w:t>
      </w:r>
    </w:p>
    <w:p w14:paraId="6A77F844" w14:textId="778D2B2F" w:rsidR="005B4D76" w:rsidRDefault="008F4DE0" w:rsidP="00875CBF">
      <w:pPr>
        <w:ind w:left="644"/>
      </w:pPr>
      <w:r w:rsidRPr="00C21C03">
        <w:rPr>
          <w:b/>
          <w:bCs/>
        </w:rPr>
        <w:t>Policies</w:t>
      </w:r>
      <w:r>
        <w:t xml:space="preserve"> </w:t>
      </w:r>
      <w:r w:rsidR="00B9595C">
        <w:t>Nothing to report</w:t>
      </w:r>
      <w:r w:rsidR="005B4D76">
        <w:t>.</w:t>
      </w:r>
    </w:p>
    <w:p w14:paraId="6A334C88" w14:textId="4D0BDB5E" w:rsidR="00480A31" w:rsidRDefault="00480A31" w:rsidP="00875CBF">
      <w:pPr>
        <w:ind w:left="644"/>
      </w:pPr>
    </w:p>
    <w:p w14:paraId="3F497A00" w14:textId="108A2D3D" w:rsidR="00883D27" w:rsidRPr="00883D27" w:rsidRDefault="00480A31" w:rsidP="00875CBF">
      <w:pPr>
        <w:ind w:left="644"/>
      </w:pPr>
      <w:r w:rsidRPr="007F317B">
        <w:rPr>
          <w:b/>
          <w:bCs/>
        </w:rPr>
        <w:t>School liaison</w:t>
      </w:r>
      <w:r w:rsidR="007F317B">
        <w:t xml:space="preserve"> </w:t>
      </w:r>
      <w:r w:rsidR="008E2BD3">
        <w:t>Nothing to report</w:t>
      </w:r>
      <w:r w:rsidR="001E5E91">
        <w:t>.</w:t>
      </w:r>
    </w:p>
    <w:p w14:paraId="553E8337" w14:textId="77777777" w:rsidR="008F4DE0" w:rsidRDefault="008F4DE0" w:rsidP="00875CBF">
      <w:pPr>
        <w:spacing w:line="240" w:lineRule="auto"/>
        <w:ind w:left="578" w:right="-278"/>
        <w:jc w:val="both"/>
        <w:rPr>
          <w:rFonts w:eastAsia="Times New Roman"/>
          <w:b/>
          <w:bCs/>
        </w:rPr>
      </w:pPr>
    </w:p>
    <w:p w14:paraId="4A39B60D" w14:textId="609D7997" w:rsidR="00BF5C99" w:rsidRDefault="008F4DE0" w:rsidP="00875CBF">
      <w:pPr>
        <w:ind w:left="644"/>
        <w:rPr>
          <w:lang w:val="en-GB" w:eastAsia="en-US"/>
        </w:rPr>
      </w:pPr>
      <w:r w:rsidRPr="00CF1ABC">
        <w:rPr>
          <w:b/>
          <w:bCs/>
        </w:rPr>
        <w:t>Responsible Financial Officer</w:t>
      </w:r>
      <w:r w:rsidRPr="00CF1ABC">
        <w:t xml:space="preserve"> </w:t>
      </w:r>
      <w:r w:rsidR="006A3A9E" w:rsidRPr="00CF1ABC">
        <w:t xml:space="preserve">The </w:t>
      </w:r>
      <w:r w:rsidR="00B966A7" w:rsidRPr="00CF1ABC">
        <w:t xml:space="preserve">RFO </w:t>
      </w:r>
      <w:r w:rsidR="00A305FC" w:rsidRPr="00CF1ABC">
        <w:t>reported</w:t>
      </w:r>
      <w:r w:rsidR="00B966A7" w:rsidRPr="00CF1ABC">
        <w:t xml:space="preserve"> she </w:t>
      </w:r>
      <w:r w:rsidR="00A305FC" w:rsidRPr="00CF1ABC">
        <w:t xml:space="preserve">had </w:t>
      </w:r>
      <w:r w:rsidR="00E2515F">
        <w:rPr>
          <w:lang w:val="en-GB" w:eastAsia="en-US"/>
        </w:rPr>
        <w:t>claim</w:t>
      </w:r>
      <w:r w:rsidR="00BF5C99">
        <w:rPr>
          <w:lang w:val="en-GB" w:eastAsia="en-US"/>
        </w:rPr>
        <w:t>ed</w:t>
      </w:r>
      <w:r w:rsidR="00E2515F">
        <w:rPr>
          <w:lang w:val="en-GB" w:eastAsia="en-US"/>
        </w:rPr>
        <w:t xml:space="preserve"> back £1,666.04 VAT</w:t>
      </w:r>
      <w:r w:rsidR="00BF5C99">
        <w:rPr>
          <w:lang w:val="en-GB" w:eastAsia="en-US"/>
        </w:rPr>
        <w:t xml:space="preserve"> and presented The Wyncies invoice for £</w:t>
      </w:r>
      <w:r w:rsidR="00511420">
        <w:rPr>
          <w:lang w:val="en-GB" w:eastAsia="en-US"/>
        </w:rPr>
        <w:t>1,167.22</w:t>
      </w:r>
      <w:r w:rsidR="00BF5C99">
        <w:rPr>
          <w:lang w:val="en-GB" w:eastAsia="en-US"/>
        </w:rPr>
        <w:t xml:space="preserve"> to SBC</w:t>
      </w:r>
      <w:r w:rsidR="00E2515F">
        <w:rPr>
          <w:lang w:val="en-GB" w:eastAsia="en-US"/>
        </w:rPr>
        <w:t xml:space="preserve">. </w:t>
      </w:r>
      <w:r w:rsidR="00BF5C99">
        <w:rPr>
          <w:lang w:val="en-GB" w:eastAsia="en-US"/>
        </w:rPr>
        <w:t>The PC’s insurance is due to expire at the end of May. The new quote (underwritten by Zurich through Community First) is for £137.12 for a year or £130.27 a year set for three years.</w:t>
      </w:r>
      <w:r w:rsidR="003B119E">
        <w:rPr>
          <w:lang w:val="en-GB" w:eastAsia="en-US"/>
        </w:rPr>
        <w:t xml:space="preserve"> The SBC grant for the closed graveyard of £1,275 has been received. The new invoice from Allbuild (£5,494.80 to be paid in 12 monthly instalments) had been received, an increase of £325 for extra dog bin emptying.</w:t>
      </w:r>
    </w:p>
    <w:p w14:paraId="0BE4C0DC" w14:textId="6AFA5E2A" w:rsidR="00BC6696" w:rsidRDefault="00E2515F" w:rsidP="00875CBF">
      <w:pPr>
        <w:ind w:left="644"/>
        <w:rPr>
          <w:lang w:val="en-GB" w:eastAsia="en-US"/>
        </w:rPr>
      </w:pPr>
      <w:r w:rsidRPr="00E2515F">
        <w:rPr>
          <w:b/>
          <w:bCs/>
          <w:lang w:val="en-GB" w:eastAsia="en-US"/>
        </w:rPr>
        <w:t>ACTION:</w:t>
      </w:r>
      <w:r>
        <w:rPr>
          <w:lang w:val="en-GB" w:eastAsia="en-US"/>
        </w:rPr>
        <w:t xml:space="preserve"> </w:t>
      </w:r>
      <w:r w:rsidR="00BF5C99">
        <w:rPr>
          <w:lang w:val="en-GB" w:eastAsia="en-US"/>
        </w:rPr>
        <w:t>RFO to renew insurance</w:t>
      </w:r>
      <w:r>
        <w:rPr>
          <w:lang w:val="en-GB" w:eastAsia="en-US"/>
        </w:rPr>
        <w:t xml:space="preserve">. </w:t>
      </w:r>
    </w:p>
    <w:p w14:paraId="23BFBA72" w14:textId="350ECE90" w:rsidR="003B119E" w:rsidRDefault="003B119E" w:rsidP="00875CBF">
      <w:pPr>
        <w:ind w:left="644"/>
        <w:rPr>
          <w:rFonts w:eastAsia="Times New Roman"/>
        </w:rPr>
      </w:pPr>
      <w:r>
        <w:rPr>
          <w:b/>
          <w:bCs/>
          <w:lang w:val="en-GB" w:eastAsia="en-US"/>
        </w:rPr>
        <w:t>ACTION:</w:t>
      </w:r>
      <w:r>
        <w:rPr>
          <w:rFonts w:eastAsia="Times New Roman"/>
        </w:rPr>
        <w:t xml:space="preserve"> Clerk to pass on the graveyard grant to the PCC.</w:t>
      </w:r>
    </w:p>
    <w:p w14:paraId="5786379A" w14:textId="1EEED7EB" w:rsidR="003B119E" w:rsidRDefault="003B119E" w:rsidP="00875CBF">
      <w:pPr>
        <w:ind w:left="644"/>
        <w:rPr>
          <w:rFonts w:eastAsia="Times New Roman"/>
        </w:rPr>
      </w:pPr>
      <w:r>
        <w:rPr>
          <w:b/>
          <w:bCs/>
          <w:lang w:val="en-GB" w:eastAsia="en-US"/>
        </w:rPr>
        <w:t>ACTION:</w:t>
      </w:r>
      <w:r>
        <w:rPr>
          <w:rFonts w:eastAsia="Times New Roman"/>
        </w:rPr>
        <w:t xml:space="preserve"> Clerk to change standing order to Allbuild and back pay increased amount from April.</w:t>
      </w:r>
    </w:p>
    <w:p w14:paraId="7CBA7116" w14:textId="77777777" w:rsidR="007C674F" w:rsidRDefault="007C674F" w:rsidP="00875CBF">
      <w:pPr>
        <w:spacing w:line="240" w:lineRule="auto"/>
        <w:ind w:left="644" w:right="-278"/>
        <w:jc w:val="both"/>
      </w:pPr>
    </w:p>
    <w:p w14:paraId="151A2429" w14:textId="5BE2EBB9" w:rsidR="00B11522" w:rsidRDefault="008F4DE0" w:rsidP="00A16675">
      <w:pPr>
        <w:pStyle w:val="ListParagraph"/>
        <w:numPr>
          <w:ilvl w:val="0"/>
          <w:numId w:val="13"/>
        </w:numPr>
        <w:spacing w:line="240" w:lineRule="auto"/>
        <w:ind w:right="-278"/>
        <w:jc w:val="both"/>
        <w:rPr>
          <w:bCs/>
        </w:rPr>
      </w:pPr>
      <w:r w:rsidRPr="0059083C">
        <w:rPr>
          <w:b/>
          <w:bCs/>
        </w:rPr>
        <w:t xml:space="preserve">GDPR </w:t>
      </w:r>
      <w:r w:rsidR="00BF4E89">
        <w:rPr>
          <w:bCs/>
        </w:rPr>
        <w:t xml:space="preserve">Chair </w:t>
      </w:r>
      <w:r w:rsidR="006E5365">
        <w:rPr>
          <w:bCs/>
        </w:rPr>
        <w:t>r</w:t>
      </w:r>
      <w:r w:rsidR="00BF4E89">
        <w:rPr>
          <w:bCs/>
        </w:rPr>
        <w:t>eminded</w:t>
      </w:r>
      <w:r w:rsidR="006E5365">
        <w:rPr>
          <w:bCs/>
        </w:rPr>
        <w:t xml:space="preserve"> councillors </w:t>
      </w:r>
      <w:r w:rsidR="00875CBF">
        <w:rPr>
          <w:bCs/>
        </w:rPr>
        <w:t>not to share anyone’s personal data (identifying information) with out the individual’s express consent.</w:t>
      </w:r>
    </w:p>
    <w:p w14:paraId="1CFAC2F1" w14:textId="77777777" w:rsidR="0059083C" w:rsidRPr="0059083C" w:rsidRDefault="0059083C" w:rsidP="00A535B3">
      <w:pPr>
        <w:pStyle w:val="ListParagraph"/>
        <w:spacing w:line="240" w:lineRule="auto"/>
        <w:ind w:left="558" w:right="-278"/>
        <w:jc w:val="both"/>
        <w:rPr>
          <w:bCs/>
        </w:rPr>
      </w:pPr>
    </w:p>
    <w:p w14:paraId="6913C618" w14:textId="54DF9F28" w:rsidR="00B11522" w:rsidRDefault="008F4DE0" w:rsidP="00A16675">
      <w:pPr>
        <w:pStyle w:val="ListParagraph"/>
        <w:numPr>
          <w:ilvl w:val="0"/>
          <w:numId w:val="13"/>
        </w:numPr>
        <w:spacing w:line="240" w:lineRule="auto"/>
        <w:ind w:right="-278"/>
        <w:jc w:val="both"/>
      </w:pPr>
      <w:r w:rsidRPr="0059083C">
        <w:rPr>
          <w:b/>
          <w:bCs/>
        </w:rPr>
        <w:t>Community Safet</w:t>
      </w:r>
      <w:r w:rsidR="00F63C13">
        <w:rPr>
          <w:b/>
          <w:bCs/>
        </w:rPr>
        <w:t xml:space="preserve">y </w:t>
      </w:r>
      <w:r w:rsidR="00AD37C5">
        <w:t>The PCSOs were commended on their help at the tree-naming ceremony</w:t>
      </w:r>
      <w:r w:rsidR="00746C44">
        <w:t>.</w:t>
      </w:r>
    </w:p>
    <w:p w14:paraId="1CA95E47" w14:textId="564A739B" w:rsidR="00AD37C5" w:rsidRDefault="00AD37C5" w:rsidP="00875CBF">
      <w:pPr>
        <w:spacing w:line="240" w:lineRule="auto"/>
        <w:ind w:left="644" w:right="-278"/>
        <w:jc w:val="both"/>
      </w:pPr>
      <w:r w:rsidRPr="00AD37C5">
        <w:rPr>
          <w:b/>
          <w:bCs/>
        </w:rPr>
        <w:t>ACTION:</w:t>
      </w:r>
      <w:r>
        <w:t xml:space="preserve"> Clerk to put account of ceremony in PT, Chair to provide words and pictures Cllr McGrath to provide copy of poem.</w:t>
      </w:r>
    </w:p>
    <w:p w14:paraId="59249415" w14:textId="40FFC28B" w:rsidR="00AD37C5" w:rsidRPr="00704D33" w:rsidRDefault="00AD37C5" w:rsidP="00875CBF">
      <w:pPr>
        <w:spacing w:line="240" w:lineRule="auto"/>
        <w:ind w:left="644" w:right="-278"/>
        <w:jc w:val="both"/>
      </w:pPr>
      <w:r>
        <w:t xml:space="preserve">Cllr Cooke reported youths speeding through village with no helmets. Evidence was given to Police by </w:t>
      </w:r>
      <w:r w:rsidR="008E2BD3">
        <w:t xml:space="preserve">a </w:t>
      </w:r>
      <w:r>
        <w:t xml:space="preserve">resident but no action was taken. </w:t>
      </w:r>
      <w:r w:rsidRPr="00AD37C5">
        <w:rPr>
          <w:b/>
          <w:bCs/>
        </w:rPr>
        <w:t>ACTION:</w:t>
      </w:r>
      <w:r>
        <w:t xml:space="preserve"> Chair to liaise with assigned PCSO</w:t>
      </w:r>
      <w:r w:rsidR="00F801D0">
        <w:t xml:space="preserve"> to find out why there was no action.</w:t>
      </w:r>
    </w:p>
    <w:p w14:paraId="62270196" w14:textId="77777777" w:rsidR="0059083C" w:rsidRPr="0059083C" w:rsidRDefault="0059083C" w:rsidP="00A535B3">
      <w:pPr>
        <w:pStyle w:val="ListParagraph"/>
        <w:ind w:left="558"/>
        <w:rPr>
          <w:b/>
          <w:bCs/>
        </w:rPr>
      </w:pPr>
    </w:p>
    <w:p w14:paraId="793EAC76" w14:textId="23C2D25A" w:rsidR="00D87F60" w:rsidRDefault="008F4DE0" w:rsidP="00A16675">
      <w:pPr>
        <w:pStyle w:val="ListParagraph"/>
        <w:numPr>
          <w:ilvl w:val="0"/>
          <w:numId w:val="13"/>
        </w:numPr>
        <w:spacing w:line="240" w:lineRule="auto"/>
        <w:ind w:right="-278"/>
        <w:jc w:val="both"/>
      </w:pPr>
      <w:r w:rsidRPr="008D4C9C">
        <w:rPr>
          <w:b/>
          <w:bCs/>
        </w:rPr>
        <w:t xml:space="preserve">Accounts to be paid: </w:t>
      </w:r>
      <w:r w:rsidRPr="00224364">
        <w:t>see Appendix 1.</w:t>
      </w:r>
      <w:r w:rsidR="006B3E5E" w:rsidRPr="00224364">
        <w:t xml:space="preserve"> </w:t>
      </w:r>
    </w:p>
    <w:p w14:paraId="6D5F39F0" w14:textId="77777777" w:rsidR="00D87F60" w:rsidRDefault="00D87F60" w:rsidP="00A535B3">
      <w:pPr>
        <w:pStyle w:val="ListParagraph"/>
        <w:spacing w:line="240" w:lineRule="auto"/>
        <w:ind w:left="558" w:right="-278"/>
        <w:jc w:val="both"/>
      </w:pPr>
    </w:p>
    <w:p w14:paraId="6C301D5D" w14:textId="7325DA41" w:rsidR="00A621DA" w:rsidRPr="0084467F" w:rsidRDefault="008F4DE0" w:rsidP="00A16675">
      <w:pPr>
        <w:pStyle w:val="Default"/>
        <w:numPr>
          <w:ilvl w:val="0"/>
          <w:numId w:val="13"/>
        </w:numPr>
      </w:pPr>
      <w:r w:rsidRPr="0084467F">
        <w:rPr>
          <w:rFonts w:ascii="Arial" w:hAnsi="Arial" w:cs="Arial"/>
          <w:b/>
          <w:bCs/>
          <w:color w:val="auto"/>
          <w:sz w:val="22"/>
          <w:szCs w:val="22"/>
        </w:rPr>
        <w:t>Parishioners Feedback/Complaints</w:t>
      </w:r>
      <w:r w:rsidR="00355380" w:rsidRPr="0084467F">
        <w:rPr>
          <w:rFonts w:ascii="Arial" w:hAnsi="Arial" w:cs="Arial"/>
          <w:b/>
          <w:bCs/>
          <w:color w:val="auto"/>
          <w:sz w:val="22"/>
          <w:szCs w:val="22"/>
        </w:rPr>
        <w:t xml:space="preserve"> </w:t>
      </w:r>
      <w:r w:rsidR="008E2BD3">
        <w:rPr>
          <w:rFonts w:ascii="Arial" w:hAnsi="Arial" w:cs="Arial"/>
          <w:sz w:val="22"/>
          <w:szCs w:val="22"/>
        </w:rPr>
        <w:t>Nothing to report</w:t>
      </w:r>
      <w:r w:rsidR="0084467F" w:rsidRPr="0084467F">
        <w:rPr>
          <w:rFonts w:ascii="Arial" w:hAnsi="Arial" w:cs="Arial"/>
          <w:sz w:val="22"/>
          <w:szCs w:val="22"/>
        </w:rPr>
        <w:t xml:space="preserve">. </w:t>
      </w:r>
    </w:p>
    <w:p w14:paraId="2077C38F" w14:textId="77777777" w:rsidR="0084467F" w:rsidRPr="0078177C" w:rsidRDefault="0084467F" w:rsidP="0084467F">
      <w:pPr>
        <w:pStyle w:val="Default"/>
      </w:pPr>
    </w:p>
    <w:p w14:paraId="144DB943" w14:textId="624C1924" w:rsidR="008F4DE0" w:rsidRDefault="008F4DE0" w:rsidP="00A16675">
      <w:pPr>
        <w:pStyle w:val="Default"/>
        <w:numPr>
          <w:ilvl w:val="0"/>
          <w:numId w:val="13"/>
        </w:numPr>
      </w:pPr>
      <w:r>
        <w:rPr>
          <w:rFonts w:ascii="Arial" w:hAnsi="Arial" w:cs="Arial"/>
          <w:sz w:val="22"/>
          <w:szCs w:val="22"/>
        </w:rPr>
        <w:t xml:space="preserve">The next meeting date is </w:t>
      </w:r>
      <w:r w:rsidR="0084467F">
        <w:rPr>
          <w:rFonts w:ascii="Arial" w:hAnsi="Arial" w:cs="Arial"/>
          <w:sz w:val="22"/>
          <w:szCs w:val="22"/>
        </w:rPr>
        <w:t>5</w:t>
      </w:r>
      <w:r w:rsidR="006032FB">
        <w:rPr>
          <w:rFonts w:ascii="Arial" w:hAnsi="Arial" w:cs="Arial"/>
          <w:sz w:val="22"/>
          <w:szCs w:val="22"/>
        </w:rPr>
        <w:t>th</w:t>
      </w:r>
      <w:r w:rsidR="00730113">
        <w:rPr>
          <w:rFonts w:ascii="Arial" w:hAnsi="Arial" w:cs="Arial"/>
          <w:sz w:val="22"/>
          <w:szCs w:val="22"/>
        </w:rPr>
        <w:t xml:space="preserve"> </w:t>
      </w:r>
      <w:r w:rsidR="00950BA8">
        <w:rPr>
          <w:rFonts w:ascii="Arial" w:hAnsi="Arial" w:cs="Arial"/>
          <w:sz w:val="22"/>
          <w:szCs w:val="22"/>
        </w:rPr>
        <w:t>June</w:t>
      </w:r>
      <w:r>
        <w:rPr>
          <w:rFonts w:ascii="Arial" w:hAnsi="Arial" w:cs="Arial"/>
          <w:sz w:val="22"/>
          <w:szCs w:val="22"/>
        </w:rPr>
        <w:t>, 202</w:t>
      </w:r>
      <w:r w:rsidR="00C374A6">
        <w:rPr>
          <w:rFonts w:ascii="Arial" w:hAnsi="Arial" w:cs="Arial"/>
          <w:sz w:val="22"/>
          <w:szCs w:val="22"/>
        </w:rPr>
        <w:t>3</w:t>
      </w:r>
      <w:r>
        <w:t xml:space="preserve"> </w:t>
      </w:r>
      <w:r>
        <w:rPr>
          <w:rFonts w:ascii="Arial" w:hAnsi="Arial" w:cs="Arial"/>
          <w:sz w:val="22"/>
          <w:szCs w:val="22"/>
        </w:rPr>
        <w:t xml:space="preserve">at </w:t>
      </w:r>
      <w:r w:rsidR="00950BA8">
        <w:rPr>
          <w:rFonts w:ascii="Arial" w:hAnsi="Arial" w:cs="Arial"/>
          <w:sz w:val="22"/>
          <w:szCs w:val="22"/>
        </w:rPr>
        <w:t>Bishopstone</w:t>
      </w:r>
      <w:r>
        <w:rPr>
          <w:rFonts w:ascii="Arial" w:hAnsi="Arial" w:cs="Arial"/>
          <w:sz w:val="22"/>
          <w:szCs w:val="22"/>
        </w:rPr>
        <w:t xml:space="preserve"> Village Hall</w:t>
      </w:r>
      <w:r w:rsidR="0084467F">
        <w:rPr>
          <w:rFonts w:ascii="Arial" w:hAnsi="Arial" w:cs="Arial"/>
          <w:sz w:val="22"/>
          <w:szCs w:val="22"/>
        </w:rPr>
        <w:t xml:space="preserve"> at 7.30pm</w:t>
      </w:r>
      <w:r w:rsidR="00E95CF8">
        <w:rPr>
          <w:rFonts w:ascii="Arial" w:hAnsi="Arial" w:cs="Arial"/>
          <w:sz w:val="22"/>
          <w:szCs w:val="22"/>
        </w:rPr>
        <w:t>, preceded by the Parish Assembly at 7pm</w:t>
      </w:r>
      <w:r>
        <w:rPr>
          <w:rFonts w:ascii="Arial" w:hAnsi="Arial" w:cs="Arial"/>
          <w:sz w:val="22"/>
          <w:szCs w:val="22"/>
        </w:rPr>
        <w:t xml:space="preserve">. Any changes will be posted on noticeboards, website and Facebook. </w:t>
      </w:r>
    </w:p>
    <w:p w14:paraId="2B9C7329" w14:textId="77777777" w:rsidR="008F4DE0" w:rsidRDefault="008F4DE0" w:rsidP="00A535B3">
      <w:pPr>
        <w:pStyle w:val="Default"/>
        <w:ind w:left="198"/>
      </w:pPr>
    </w:p>
    <w:p w14:paraId="2BFAB6AD" w14:textId="0B0C6E97" w:rsidR="008F4DE0" w:rsidRDefault="008F4DE0" w:rsidP="00A535B3">
      <w:pPr>
        <w:ind w:left="264"/>
      </w:pPr>
      <w:r>
        <w:t xml:space="preserve">The meeting closed at </w:t>
      </w:r>
      <w:r w:rsidR="00AD37C5">
        <w:t>9</w:t>
      </w:r>
      <w:r>
        <w:t>pm</w:t>
      </w:r>
      <w:r w:rsidR="00DE0684">
        <w:t>.</w:t>
      </w:r>
    </w:p>
    <w:p w14:paraId="4C3EC8F6" w14:textId="77777777" w:rsidR="008F4DE0" w:rsidRDefault="008F4DE0" w:rsidP="00A535B3"/>
    <w:p w14:paraId="1FB07576" w14:textId="77777777" w:rsidR="008F4DE0" w:rsidRDefault="008F4DE0" w:rsidP="00A535B3"/>
    <w:p w14:paraId="104E5DA3" w14:textId="77777777" w:rsidR="008F4DE0" w:rsidRDefault="008F4DE0" w:rsidP="00F801D0">
      <w:pPr>
        <w:pStyle w:val="ListParagraph"/>
        <w:ind w:left="0" w:right="260"/>
      </w:pPr>
    </w:p>
    <w:tbl>
      <w:tblPr>
        <w:tblW w:w="9007" w:type="dxa"/>
        <w:tblLayout w:type="fixed"/>
        <w:tblCellMar>
          <w:left w:w="10" w:type="dxa"/>
          <w:right w:w="10" w:type="dxa"/>
        </w:tblCellMar>
        <w:tblLook w:val="04A0" w:firstRow="1" w:lastRow="0" w:firstColumn="1" w:lastColumn="0" w:noHBand="0" w:noVBand="1"/>
      </w:tblPr>
      <w:tblGrid>
        <w:gridCol w:w="4920"/>
        <w:gridCol w:w="2192"/>
        <w:gridCol w:w="1895"/>
      </w:tblGrid>
      <w:tr w:rsidR="008F4DE0" w14:paraId="2CCD35AD" w14:textId="77777777" w:rsidTr="00247C94">
        <w:trPr>
          <w:trHeight w:val="3183"/>
        </w:trPr>
        <w:tc>
          <w:tcPr>
            <w:tcW w:w="4920" w:type="dxa"/>
            <w:tcMar>
              <w:top w:w="0" w:type="dxa"/>
              <w:left w:w="108" w:type="dxa"/>
              <w:bottom w:w="0" w:type="dxa"/>
              <w:right w:w="108" w:type="dxa"/>
            </w:tcMar>
          </w:tcPr>
          <w:p w14:paraId="296AE8B8" w14:textId="77777777" w:rsidR="008F4DE0" w:rsidRPr="0085356E" w:rsidRDefault="008F4DE0" w:rsidP="0085356E">
            <w:pPr>
              <w:spacing w:line="240" w:lineRule="auto"/>
              <w:ind w:left="426"/>
              <w:rPr>
                <w:rFonts w:eastAsia="Times New Roman"/>
                <w:bCs/>
                <w:lang w:eastAsia="en-US"/>
              </w:rPr>
            </w:pPr>
          </w:p>
          <w:p w14:paraId="056E9EA8" w14:textId="77777777" w:rsidR="008F4DE0" w:rsidRDefault="008F4DE0" w:rsidP="0085356E">
            <w:pPr>
              <w:spacing w:line="240" w:lineRule="auto"/>
              <w:ind w:left="426"/>
              <w:rPr>
                <w:lang w:eastAsia="en-US"/>
              </w:rPr>
            </w:pPr>
            <w:r w:rsidRPr="0085356E">
              <w:rPr>
                <w:rFonts w:eastAsia="Times New Roman"/>
                <w:b/>
                <w:lang w:eastAsia="en-US"/>
              </w:rPr>
              <w:t>Accounts to be paid</w:t>
            </w:r>
          </w:p>
          <w:p w14:paraId="7FC95544" w14:textId="77777777" w:rsidR="008F4DE0" w:rsidRDefault="008F4DE0" w:rsidP="0085356E">
            <w:pPr>
              <w:spacing w:line="240" w:lineRule="auto"/>
              <w:ind w:left="426"/>
              <w:rPr>
                <w:lang w:eastAsia="en-US"/>
              </w:rPr>
            </w:pPr>
            <w:r w:rsidRPr="0085356E">
              <w:rPr>
                <w:rFonts w:eastAsia="Times New Roman"/>
                <w:b/>
                <w:lang w:eastAsia="en-US"/>
              </w:rPr>
              <w:t>SUPPLIER</w:t>
            </w:r>
          </w:p>
          <w:p w14:paraId="69D9016B" w14:textId="77777777" w:rsidR="008F4DE0" w:rsidRDefault="008F4DE0" w:rsidP="0085356E">
            <w:pPr>
              <w:spacing w:line="240" w:lineRule="auto"/>
              <w:rPr>
                <w:rFonts w:eastAsia="Times New Roman"/>
                <w:bCs/>
                <w:lang w:eastAsia="en-US"/>
              </w:rPr>
            </w:pPr>
          </w:p>
          <w:p w14:paraId="2E26CE8A" w14:textId="77777777" w:rsidR="00FD3409" w:rsidRDefault="00FD3409" w:rsidP="00FD3409">
            <w:pPr>
              <w:spacing w:line="240" w:lineRule="auto"/>
              <w:rPr>
                <w:rFonts w:eastAsia="Times New Roman"/>
                <w:bCs/>
                <w:lang w:eastAsia="en-US"/>
              </w:rPr>
            </w:pPr>
            <w:r>
              <w:rPr>
                <w:rFonts w:eastAsia="Times New Roman"/>
                <w:bCs/>
                <w:lang w:eastAsia="en-US"/>
              </w:rPr>
              <w:t>Jaine Blackman Clerk’s salary -  no need for ratification agreed by Council</w:t>
            </w:r>
          </w:p>
          <w:p w14:paraId="21CE61DF" w14:textId="77777777" w:rsidR="00FD3409" w:rsidRDefault="00FD3409" w:rsidP="00FD3409">
            <w:pPr>
              <w:spacing w:line="240" w:lineRule="auto"/>
              <w:rPr>
                <w:rFonts w:eastAsia="Times New Roman"/>
                <w:bCs/>
                <w:lang w:eastAsia="en-US"/>
              </w:rPr>
            </w:pPr>
          </w:p>
          <w:p w14:paraId="058D6468" w14:textId="77777777" w:rsidR="00FD3409" w:rsidRDefault="00FD3409" w:rsidP="00FD3409">
            <w:pPr>
              <w:spacing w:line="240" w:lineRule="auto"/>
              <w:rPr>
                <w:rFonts w:eastAsia="Times New Roman"/>
                <w:bCs/>
                <w:lang w:eastAsia="en-US"/>
              </w:rPr>
            </w:pPr>
            <w:r>
              <w:rPr>
                <w:rFonts w:eastAsia="Times New Roman"/>
                <w:bCs/>
                <w:lang w:eastAsia="en-US"/>
              </w:rPr>
              <w:t>Allbuild Lengthman’s invoice -  no need for ratification agreed by Council</w:t>
            </w:r>
          </w:p>
          <w:p w14:paraId="1C51ACB2" w14:textId="77777777" w:rsidR="00FD3409" w:rsidRDefault="00FD3409" w:rsidP="00FD3409">
            <w:pPr>
              <w:spacing w:line="240" w:lineRule="auto"/>
              <w:rPr>
                <w:rFonts w:eastAsia="Times New Roman"/>
                <w:bCs/>
                <w:lang w:eastAsia="en-US"/>
              </w:rPr>
            </w:pPr>
          </w:p>
          <w:p w14:paraId="045AE403" w14:textId="77777777" w:rsidR="00FD3409" w:rsidRDefault="00FD3409" w:rsidP="00FD3409">
            <w:pPr>
              <w:spacing w:line="240" w:lineRule="auto"/>
              <w:ind w:left="360"/>
              <w:rPr>
                <w:rFonts w:eastAsia="Times New Roman"/>
                <w:bCs/>
                <w:lang w:eastAsia="en-US"/>
              </w:rPr>
            </w:pPr>
          </w:p>
          <w:p w14:paraId="44D4D841" w14:textId="77777777" w:rsidR="00B14BCA" w:rsidRDefault="00B14BCA" w:rsidP="00B14BCA">
            <w:pPr>
              <w:spacing w:line="240" w:lineRule="auto"/>
              <w:rPr>
                <w:rFonts w:eastAsia="Times New Roman"/>
                <w:bCs/>
                <w:lang w:eastAsia="en-US"/>
              </w:rPr>
            </w:pPr>
          </w:p>
          <w:p w14:paraId="184E87C3" w14:textId="47F2B349" w:rsidR="00B14BCA" w:rsidRDefault="00B14BCA" w:rsidP="00B14BCA">
            <w:pPr>
              <w:spacing w:line="240" w:lineRule="auto"/>
              <w:rPr>
                <w:rFonts w:eastAsia="Times New Roman"/>
                <w:bCs/>
                <w:lang w:eastAsia="en-US"/>
              </w:rPr>
            </w:pPr>
            <w:r>
              <w:rPr>
                <w:rFonts w:eastAsia="Times New Roman"/>
                <w:bCs/>
                <w:lang w:eastAsia="en-US"/>
              </w:rPr>
              <w:t>1&amp;1 Internet host services -  no need for ratification agreed by Council</w:t>
            </w:r>
          </w:p>
          <w:p w14:paraId="17BB094D" w14:textId="77777777" w:rsidR="00B14BCA" w:rsidRDefault="00B14BCA" w:rsidP="00B14BCA">
            <w:pPr>
              <w:spacing w:line="240" w:lineRule="auto"/>
              <w:rPr>
                <w:rFonts w:eastAsia="Times New Roman"/>
                <w:bCs/>
                <w:lang w:eastAsia="en-US"/>
              </w:rPr>
            </w:pPr>
          </w:p>
          <w:p w14:paraId="165F71DF" w14:textId="77777777" w:rsidR="004409EB" w:rsidRDefault="004409EB" w:rsidP="004409EB">
            <w:pPr>
              <w:spacing w:line="240" w:lineRule="auto"/>
              <w:rPr>
                <w:rFonts w:eastAsia="Times New Roman"/>
                <w:bCs/>
                <w:lang w:eastAsia="en-US"/>
              </w:rPr>
            </w:pPr>
            <w:r>
              <w:rPr>
                <w:rFonts w:eastAsia="Times New Roman"/>
                <w:bCs/>
                <w:lang w:eastAsia="en-US"/>
              </w:rPr>
              <w:t>Cllr McGrath for Coronation plaque -  no need for ratification agreed by Council</w:t>
            </w:r>
          </w:p>
          <w:p w14:paraId="1F799540" w14:textId="77777777" w:rsidR="004409EB" w:rsidRDefault="004409EB" w:rsidP="00B14BCA">
            <w:pPr>
              <w:spacing w:line="240" w:lineRule="auto"/>
              <w:rPr>
                <w:rFonts w:eastAsia="Times New Roman"/>
                <w:bCs/>
                <w:lang w:eastAsia="en-US"/>
              </w:rPr>
            </w:pPr>
          </w:p>
          <w:p w14:paraId="187A8613" w14:textId="77777777" w:rsidR="00B563F9" w:rsidRDefault="00B563F9" w:rsidP="00D759EC">
            <w:pPr>
              <w:spacing w:line="240" w:lineRule="auto"/>
              <w:rPr>
                <w:rFonts w:eastAsia="Times New Roman"/>
                <w:bCs/>
                <w:lang w:eastAsia="en-US"/>
              </w:rPr>
            </w:pPr>
          </w:p>
          <w:p w14:paraId="6E317EF8" w14:textId="77777777" w:rsidR="00D759EC" w:rsidRDefault="00D759EC" w:rsidP="00D759EC">
            <w:pPr>
              <w:spacing w:line="240" w:lineRule="auto"/>
              <w:ind w:left="360"/>
              <w:rPr>
                <w:rFonts w:eastAsia="Times New Roman"/>
                <w:bCs/>
                <w:lang w:eastAsia="en-US"/>
              </w:rPr>
            </w:pPr>
          </w:p>
          <w:p w14:paraId="538CF8BB" w14:textId="62D2E6A6" w:rsidR="00F75CBD" w:rsidRPr="00C639B0" w:rsidRDefault="00F75CBD" w:rsidP="00C374A6">
            <w:pPr>
              <w:spacing w:line="240" w:lineRule="auto"/>
              <w:rPr>
                <w:rFonts w:eastAsia="Times New Roman"/>
                <w:bCs/>
                <w:lang w:eastAsia="en-US"/>
              </w:rPr>
            </w:pPr>
          </w:p>
        </w:tc>
        <w:tc>
          <w:tcPr>
            <w:tcW w:w="2192" w:type="dxa"/>
            <w:tcMar>
              <w:top w:w="0" w:type="dxa"/>
              <w:left w:w="108" w:type="dxa"/>
              <w:bottom w:w="0" w:type="dxa"/>
              <w:right w:w="108" w:type="dxa"/>
            </w:tcMar>
            <w:hideMark/>
          </w:tcPr>
          <w:p w14:paraId="622F002A" w14:textId="77777777" w:rsidR="008F4DE0" w:rsidRPr="0085356E" w:rsidRDefault="008F4DE0" w:rsidP="0085356E">
            <w:pPr>
              <w:spacing w:line="240" w:lineRule="auto"/>
              <w:ind w:left="426"/>
              <w:rPr>
                <w:rFonts w:eastAsia="Times New Roman"/>
                <w:bCs/>
                <w:lang w:eastAsia="en-US"/>
              </w:rPr>
            </w:pPr>
            <w:r w:rsidRPr="0085356E">
              <w:rPr>
                <w:rFonts w:eastAsia="Times New Roman"/>
                <w:bCs/>
                <w:lang w:eastAsia="en-US"/>
              </w:rPr>
              <w:t>APPENDIX 1</w:t>
            </w:r>
          </w:p>
        </w:tc>
        <w:tc>
          <w:tcPr>
            <w:tcW w:w="1895" w:type="dxa"/>
            <w:tcMar>
              <w:top w:w="0" w:type="dxa"/>
              <w:left w:w="108" w:type="dxa"/>
              <w:bottom w:w="0" w:type="dxa"/>
              <w:right w:w="108" w:type="dxa"/>
            </w:tcMar>
          </w:tcPr>
          <w:p w14:paraId="40262A1E" w14:textId="77777777" w:rsidR="008F4DE0" w:rsidRPr="0085356E" w:rsidRDefault="008F4DE0" w:rsidP="0085356E">
            <w:pPr>
              <w:spacing w:line="240" w:lineRule="auto"/>
              <w:ind w:left="426"/>
              <w:rPr>
                <w:rFonts w:eastAsia="Times New Roman"/>
                <w:b/>
                <w:lang w:eastAsia="en-US"/>
              </w:rPr>
            </w:pPr>
          </w:p>
          <w:p w14:paraId="132A9918" w14:textId="77777777" w:rsidR="008F4DE0" w:rsidRPr="0085356E" w:rsidRDefault="008F4DE0" w:rsidP="0085356E">
            <w:pPr>
              <w:spacing w:line="240" w:lineRule="auto"/>
              <w:ind w:left="426"/>
              <w:rPr>
                <w:rFonts w:eastAsia="Times New Roman"/>
                <w:b/>
                <w:lang w:eastAsia="en-US"/>
              </w:rPr>
            </w:pPr>
            <w:r w:rsidRPr="0085356E">
              <w:rPr>
                <w:rFonts w:eastAsia="Times New Roman"/>
                <w:b/>
                <w:lang w:eastAsia="en-US"/>
              </w:rPr>
              <w:t>Amount</w:t>
            </w:r>
          </w:p>
          <w:p w14:paraId="643FD92D" w14:textId="77777777" w:rsidR="008F4DE0" w:rsidRDefault="008F4DE0" w:rsidP="0085356E">
            <w:pPr>
              <w:spacing w:line="240" w:lineRule="auto"/>
              <w:rPr>
                <w:rFonts w:eastAsia="Times New Roman"/>
                <w:bCs/>
                <w:lang w:eastAsia="en-US"/>
              </w:rPr>
            </w:pPr>
          </w:p>
          <w:p w14:paraId="007B7AAE" w14:textId="77777777" w:rsidR="008F4DE0" w:rsidRDefault="008F4DE0" w:rsidP="0085356E">
            <w:pPr>
              <w:spacing w:line="240" w:lineRule="auto"/>
              <w:rPr>
                <w:rFonts w:eastAsia="Times New Roman"/>
                <w:bCs/>
                <w:lang w:eastAsia="en-US"/>
              </w:rPr>
            </w:pPr>
          </w:p>
          <w:p w14:paraId="5EE307E8" w14:textId="77777777" w:rsidR="00FD3409" w:rsidRDefault="00FD3409" w:rsidP="00FD3409">
            <w:pPr>
              <w:spacing w:line="240" w:lineRule="auto"/>
              <w:rPr>
                <w:rFonts w:eastAsia="Times New Roman"/>
                <w:bCs/>
                <w:lang w:eastAsia="en-US"/>
              </w:rPr>
            </w:pPr>
            <w:r>
              <w:t>£429.80</w:t>
            </w:r>
          </w:p>
          <w:p w14:paraId="46B32AB2" w14:textId="77777777" w:rsidR="00FD3409" w:rsidRDefault="00FD3409" w:rsidP="00FD3409">
            <w:pPr>
              <w:spacing w:line="240" w:lineRule="auto"/>
              <w:rPr>
                <w:rFonts w:eastAsia="Times New Roman"/>
                <w:bCs/>
                <w:lang w:eastAsia="en-US"/>
              </w:rPr>
            </w:pPr>
          </w:p>
          <w:p w14:paraId="6279B937" w14:textId="77777777" w:rsidR="00FD3409" w:rsidRDefault="00FD3409" w:rsidP="00FD3409">
            <w:pPr>
              <w:spacing w:line="240" w:lineRule="auto"/>
              <w:rPr>
                <w:rFonts w:eastAsia="Times New Roman"/>
                <w:bCs/>
                <w:lang w:eastAsia="en-US"/>
              </w:rPr>
            </w:pPr>
          </w:p>
          <w:p w14:paraId="72C368EA" w14:textId="77777777" w:rsidR="00FD3409" w:rsidRDefault="00FD3409" w:rsidP="00FD3409">
            <w:pPr>
              <w:spacing w:line="240" w:lineRule="auto"/>
              <w:rPr>
                <w:rFonts w:eastAsia="Times New Roman"/>
                <w:bCs/>
                <w:lang w:eastAsia="en-US"/>
              </w:rPr>
            </w:pPr>
            <w:r>
              <w:rPr>
                <w:rFonts w:eastAsia="Times New Roman"/>
                <w:bCs/>
                <w:lang w:eastAsia="en-US"/>
              </w:rPr>
              <w:t>£425.50 (£354.58 plus £70.92 VAT @ 20%)</w:t>
            </w:r>
          </w:p>
          <w:p w14:paraId="4D9CD577" w14:textId="77777777" w:rsidR="00FD3409" w:rsidRDefault="00FD3409" w:rsidP="00FD3409">
            <w:pPr>
              <w:spacing w:line="240" w:lineRule="auto"/>
              <w:rPr>
                <w:rFonts w:eastAsia="Times New Roman"/>
                <w:bCs/>
                <w:lang w:eastAsia="en-US"/>
              </w:rPr>
            </w:pPr>
          </w:p>
          <w:p w14:paraId="0284D145" w14:textId="6F855049" w:rsidR="00B14BCA" w:rsidRDefault="00B657AF" w:rsidP="00B14BCA">
            <w:pPr>
              <w:spacing w:line="240" w:lineRule="auto"/>
              <w:rPr>
                <w:rFonts w:eastAsia="Times New Roman"/>
                <w:bCs/>
                <w:lang w:eastAsia="en-US"/>
              </w:rPr>
            </w:pPr>
            <w:r>
              <w:rPr>
                <w:rFonts w:eastAsia="Times New Roman"/>
                <w:bCs/>
                <w:lang w:eastAsia="en-US"/>
              </w:rPr>
              <w:t>£4.80</w:t>
            </w:r>
          </w:p>
          <w:p w14:paraId="3C5D00FC" w14:textId="77777777" w:rsidR="00B14BCA" w:rsidRDefault="00B14BCA" w:rsidP="00B14BCA">
            <w:pPr>
              <w:spacing w:line="240" w:lineRule="auto"/>
              <w:rPr>
                <w:rFonts w:eastAsia="Times New Roman"/>
                <w:bCs/>
                <w:lang w:eastAsia="en-US"/>
              </w:rPr>
            </w:pPr>
          </w:p>
          <w:p w14:paraId="56FB90E0" w14:textId="77777777" w:rsidR="00B14BCA" w:rsidRDefault="00B14BCA" w:rsidP="00B14BCA">
            <w:pPr>
              <w:spacing w:line="240" w:lineRule="auto"/>
              <w:rPr>
                <w:rFonts w:eastAsia="Times New Roman"/>
                <w:bCs/>
                <w:lang w:eastAsia="en-US"/>
              </w:rPr>
            </w:pPr>
          </w:p>
          <w:p w14:paraId="4192838B" w14:textId="23160E17" w:rsidR="00A44A8B" w:rsidRDefault="004409EB" w:rsidP="00B14BCA">
            <w:pPr>
              <w:spacing w:line="240" w:lineRule="auto"/>
              <w:rPr>
                <w:rFonts w:eastAsia="Times New Roman"/>
                <w:bCs/>
                <w:lang w:eastAsia="en-US"/>
              </w:rPr>
            </w:pPr>
            <w:r>
              <w:rPr>
                <w:rFonts w:eastAsia="Times New Roman"/>
                <w:bCs/>
                <w:lang w:eastAsia="en-US"/>
              </w:rPr>
              <w:t>£40.99</w:t>
            </w:r>
          </w:p>
        </w:tc>
      </w:tr>
    </w:tbl>
    <w:p w14:paraId="579100F1" w14:textId="77777777" w:rsidR="008F4DE0" w:rsidRDefault="008F4DE0" w:rsidP="00A535B3"/>
    <w:p w14:paraId="32A7C036" w14:textId="77777777" w:rsidR="006C3378" w:rsidRDefault="006C3378" w:rsidP="00A535B3"/>
    <w:sectPr w:rsidR="006C3378" w:rsidSect="00C639B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AAB4" w14:textId="77777777" w:rsidR="00C56E50" w:rsidRDefault="00C56E50" w:rsidP="00F71DCD">
      <w:pPr>
        <w:spacing w:line="240" w:lineRule="auto"/>
      </w:pPr>
      <w:r>
        <w:separator/>
      </w:r>
    </w:p>
  </w:endnote>
  <w:endnote w:type="continuationSeparator" w:id="0">
    <w:p w14:paraId="05B213DE" w14:textId="77777777" w:rsidR="00C56E50" w:rsidRDefault="00C56E50" w:rsidP="00F7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1CF3" w14:textId="77777777" w:rsidR="00B40514" w:rsidRDefault="00B4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58A1" w14:textId="77777777" w:rsidR="00C56E50" w:rsidRDefault="00C56E50" w:rsidP="00F71DCD">
      <w:pPr>
        <w:spacing w:line="240" w:lineRule="auto"/>
      </w:pPr>
      <w:r>
        <w:separator/>
      </w:r>
    </w:p>
  </w:footnote>
  <w:footnote w:type="continuationSeparator" w:id="0">
    <w:p w14:paraId="685045C5" w14:textId="77777777" w:rsidR="00C56E50" w:rsidRDefault="00C56E50" w:rsidP="00F71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C45"/>
    <w:multiLevelType w:val="hybridMultilevel"/>
    <w:tmpl w:val="5FB4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6AED"/>
    <w:multiLevelType w:val="hybridMultilevel"/>
    <w:tmpl w:val="BC9E6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A59A2"/>
    <w:multiLevelType w:val="hybridMultilevel"/>
    <w:tmpl w:val="D10EA67E"/>
    <w:lvl w:ilvl="0" w:tplc="C31A4A90">
      <w:start w:val="1"/>
      <w:numFmt w:val="decimal"/>
      <w:lvlText w:val="%1."/>
      <w:lvlJc w:val="left"/>
      <w:pPr>
        <w:ind w:left="502" w:hanging="360"/>
      </w:pPr>
      <w:rPr>
        <w:rFonts w:ascii="Arial" w:hAnsi="Arial" w:cs="Arial" w:hint="default"/>
        <w:b/>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518E4"/>
    <w:multiLevelType w:val="hybridMultilevel"/>
    <w:tmpl w:val="551C8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34B32"/>
    <w:multiLevelType w:val="hybridMultilevel"/>
    <w:tmpl w:val="FED8411E"/>
    <w:lvl w:ilvl="0" w:tplc="E190ECE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6781094"/>
    <w:multiLevelType w:val="hybridMultilevel"/>
    <w:tmpl w:val="0362132C"/>
    <w:lvl w:ilvl="0" w:tplc="EBC8FAAE">
      <w:start w:val="1"/>
      <w:numFmt w:val="decimal"/>
      <w:lvlText w:val="%1."/>
      <w:lvlJc w:val="left"/>
      <w:pPr>
        <w:ind w:left="7089" w:hanging="360"/>
      </w:pPr>
      <w:rPr>
        <w:rFonts w:ascii="Arial" w:hAnsi="Arial" w:cs="Arial" w:hint="default"/>
        <w:b/>
        <w:bCs/>
        <w:sz w:val="22"/>
        <w:szCs w:val="22"/>
      </w:rPr>
    </w:lvl>
    <w:lvl w:ilvl="1" w:tplc="08090019">
      <w:start w:val="1"/>
      <w:numFmt w:val="lowerLetter"/>
      <w:lvlText w:val="%2."/>
      <w:lvlJc w:val="left"/>
      <w:pPr>
        <w:ind w:left="6947" w:hanging="360"/>
      </w:pPr>
    </w:lvl>
    <w:lvl w:ilvl="2" w:tplc="0809001B">
      <w:start w:val="1"/>
      <w:numFmt w:val="lowerRoman"/>
      <w:lvlText w:val="%3."/>
      <w:lvlJc w:val="right"/>
      <w:pPr>
        <w:ind w:left="8103" w:hanging="180"/>
      </w:pPr>
    </w:lvl>
    <w:lvl w:ilvl="3" w:tplc="0809000F">
      <w:start w:val="1"/>
      <w:numFmt w:val="decimal"/>
      <w:lvlText w:val="%4."/>
      <w:lvlJc w:val="left"/>
      <w:pPr>
        <w:ind w:left="8823" w:hanging="360"/>
      </w:pPr>
    </w:lvl>
    <w:lvl w:ilvl="4" w:tplc="08090019">
      <w:start w:val="1"/>
      <w:numFmt w:val="lowerLetter"/>
      <w:lvlText w:val="%5."/>
      <w:lvlJc w:val="left"/>
      <w:pPr>
        <w:ind w:left="9543" w:hanging="360"/>
      </w:pPr>
    </w:lvl>
    <w:lvl w:ilvl="5" w:tplc="0809001B">
      <w:start w:val="1"/>
      <w:numFmt w:val="lowerRoman"/>
      <w:lvlText w:val="%6."/>
      <w:lvlJc w:val="right"/>
      <w:pPr>
        <w:ind w:left="10263" w:hanging="180"/>
      </w:pPr>
    </w:lvl>
    <w:lvl w:ilvl="6" w:tplc="0809000F">
      <w:start w:val="1"/>
      <w:numFmt w:val="decimal"/>
      <w:lvlText w:val="%7."/>
      <w:lvlJc w:val="left"/>
      <w:pPr>
        <w:ind w:left="10983" w:hanging="360"/>
      </w:pPr>
    </w:lvl>
    <w:lvl w:ilvl="7" w:tplc="08090019">
      <w:start w:val="1"/>
      <w:numFmt w:val="lowerLetter"/>
      <w:lvlText w:val="%8."/>
      <w:lvlJc w:val="left"/>
      <w:pPr>
        <w:ind w:left="11703" w:hanging="360"/>
      </w:pPr>
    </w:lvl>
    <w:lvl w:ilvl="8" w:tplc="0809001B">
      <w:start w:val="1"/>
      <w:numFmt w:val="lowerRoman"/>
      <w:lvlText w:val="%9."/>
      <w:lvlJc w:val="right"/>
      <w:pPr>
        <w:ind w:left="12423" w:hanging="180"/>
      </w:pPr>
    </w:lvl>
  </w:abstractNum>
  <w:abstractNum w:abstractNumId="7" w15:restartNumberingAfterBreak="0">
    <w:nsid w:val="28766905"/>
    <w:multiLevelType w:val="hybridMultilevel"/>
    <w:tmpl w:val="540A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A479C"/>
    <w:multiLevelType w:val="hybridMultilevel"/>
    <w:tmpl w:val="B7FE1038"/>
    <w:lvl w:ilvl="0" w:tplc="A6FA6E7C">
      <w:start w:val="8"/>
      <w:numFmt w:val="decimal"/>
      <w:lvlText w:val="%1"/>
      <w:lvlJc w:val="left"/>
      <w:pPr>
        <w:ind w:left="720" w:hanging="360"/>
      </w:pPr>
      <w:rPr>
        <w:rFonts w:ascii="Arial" w:hAnsi="Arial" w:cs="Arial" w:hint="default"/>
        <w:b/>
        <w:bCs w:val="0"/>
        <w:i w:val="0"/>
        <w:i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C2EDD"/>
    <w:multiLevelType w:val="hybridMultilevel"/>
    <w:tmpl w:val="DB74A5BE"/>
    <w:lvl w:ilvl="0" w:tplc="FFFFFFFF">
      <w:start w:val="1"/>
      <w:numFmt w:val="decimal"/>
      <w:lvlText w:val="%1."/>
      <w:lvlJc w:val="left"/>
      <w:pPr>
        <w:ind w:left="644"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431C07"/>
    <w:multiLevelType w:val="hybridMultilevel"/>
    <w:tmpl w:val="DD081EF8"/>
    <w:lvl w:ilvl="0" w:tplc="E190ECE0">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8A0B16"/>
    <w:multiLevelType w:val="hybridMultilevel"/>
    <w:tmpl w:val="0C6E5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290C60"/>
    <w:multiLevelType w:val="hybridMultilevel"/>
    <w:tmpl w:val="CEB6ABB8"/>
    <w:lvl w:ilvl="0" w:tplc="0809000F">
      <w:start w:val="1"/>
      <w:numFmt w:val="decimal"/>
      <w:lvlText w:val="%1."/>
      <w:lvlJc w:val="left"/>
      <w:pPr>
        <w:ind w:left="984" w:hanging="360"/>
      </w:p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3" w15:restartNumberingAfterBreak="0">
    <w:nsid w:val="62E10F1E"/>
    <w:multiLevelType w:val="hybridMultilevel"/>
    <w:tmpl w:val="63182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E100B"/>
    <w:multiLevelType w:val="hybridMultilevel"/>
    <w:tmpl w:val="55E4747C"/>
    <w:lvl w:ilvl="0" w:tplc="E190ECE0">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144930"/>
    <w:multiLevelType w:val="hybridMultilevel"/>
    <w:tmpl w:val="DB74A5BE"/>
    <w:lvl w:ilvl="0" w:tplc="410E09DA">
      <w:start w:val="1"/>
      <w:numFmt w:val="decimal"/>
      <w:lvlText w:val="%1."/>
      <w:lvlJc w:val="left"/>
      <w:pPr>
        <w:ind w:left="786"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F27A4E"/>
    <w:multiLevelType w:val="hybridMultilevel"/>
    <w:tmpl w:val="22628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911755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3886143">
    <w:abstractNumId w:val="6"/>
  </w:num>
  <w:num w:numId="3" w16cid:durableId="1801026672">
    <w:abstractNumId w:val="7"/>
  </w:num>
  <w:num w:numId="4" w16cid:durableId="1280256342">
    <w:abstractNumId w:val="15"/>
  </w:num>
  <w:num w:numId="5" w16cid:durableId="1081758431">
    <w:abstractNumId w:val="9"/>
  </w:num>
  <w:num w:numId="6" w16cid:durableId="860556699">
    <w:abstractNumId w:val="8"/>
  </w:num>
  <w:num w:numId="7" w16cid:durableId="857238420">
    <w:abstractNumId w:val="11"/>
  </w:num>
  <w:num w:numId="8" w16cid:durableId="16333618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2732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957943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4555995">
    <w:abstractNumId w:val="5"/>
  </w:num>
  <w:num w:numId="12" w16cid:durableId="864752334">
    <w:abstractNumId w:val="0"/>
  </w:num>
  <w:num w:numId="13" w16cid:durableId="119961258">
    <w:abstractNumId w:val="2"/>
  </w:num>
  <w:num w:numId="14" w16cid:durableId="1946694062">
    <w:abstractNumId w:val="12"/>
  </w:num>
  <w:num w:numId="15" w16cid:durableId="578101564">
    <w:abstractNumId w:val="1"/>
  </w:num>
  <w:num w:numId="16" w16cid:durableId="1413237929">
    <w:abstractNumId w:val="13"/>
  </w:num>
  <w:num w:numId="17" w16cid:durableId="1259944027">
    <w:abstractNumId w:val="3"/>
  </w:num>
  <w:num w:numId="18" w16cid:durableId="69543830">
    <w:abstractNumId w:val="4"/>
  </w:num>
  <w:num w:numId="19" w16cid:durableId="1268319341">
    <w:abstractNumId w:val="10"/>
  </w:num>
  <w:num w:numId="20" w16cid:durableId="1737432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DE0"/>
    <w:rsid w:val="00001891"/>
    <w:rsid w:val="00001F39"/>
    <w:rsid w:val="00003BED"/>
    <w:rsid w:val="000126A4"/>
    <w:rsid w:val="00013ED3"/>
    <w:rsid w:val="00014EAF"/>
    <w:rsid w:val="00016B6F"/>
    <w:rsid w:val="00017080"/>
    <w:rsid w:val="00017D67"/>
    <w:rsid w:val="00025A27"/>
    <w:rsid w:val="000279C4"/>
    <w:rsid w:val="000401DB"/>
    <w:rsid w:val="00040A56"/>
    <w:rsid w:val="00041280"/>
    <w:rsid w:val="0004145C"/>
    <w:rsid w:val="000478E7"/>
    <w:rsid w:val="000502C2"/>
    <w:rsid w:val="000519D8"/>
    <w:rsid w:val="00053613"/>
    <w:rsid w:val="000555D8"/>
    <w:rsid w:val="00056BAD"/>
    <w:rsid w:val="000606F8"/>
    <w:rsid w:val="00066F99"/>
    <w:rsid w:val="0007097B"/>
    <w:rsid w:val="00070C1F"/>
    <w:rsid w:val="000729C4"/>
    <w:rsid w:val="00072A95"/>
    <w:rsid w:val="0007679D"/>
    <w:rsid w:val="00082E39"/>
    <w:rsid w:val="0008338D"/>
    <w:rsid w:val="0008439A"/>
    <w:rsid w:val="00085D1E"/>
    <w:rsid w:val="000901CB"/>
    <w:rsid w:val="00091183"/>
    <w:rsid w:val="00091724"/>
    <w:rsid w:val="000945BD"/>
    <w:rsid w:val="000A04E0"/>
    <w:rsid w:val="000A13C3"/>
    <w:rsid w:val="000A293A"/>
    <w:rsid w:val="000A2D9F"/>
    <w:rsid w:val="000A3EEA"/>
    <w:rsid w:val="000B1B9C"/>
    <w:rsid w:val="000B40F1"/>
    <w:rsid w:val="000B6124"/>
    <w:rsid w:val="000B6983"/>
    <w:rsid w:val="000B751F"/>
    <w:rsid w:val="000B7B48"/>
    <w:rsid w:val="000C2196"/>
    <w:rsid w:val="000C2AEB"/>
    <w:rsid w:val="000D066E"/>
    <w:rsid w:val="000D2F34"/>
    <w:rsid w:val="000D5CFA"/>
    <w:rsid w:val="000E0D50"/>
    <w:rsid w:val="000E2585"/>
    <w:rsid w:val="000E5DCF"/>
    <w:rsid w:val="000E5E56"/>
    <w:rsid w:val="000F53CD"/>
    <w:rsid w:val="001022E5"/>
    <w:rsid w:val="00104083"/>
    <w:rsid w:val="001046B9"/>
    <w:rsid w:val="00106691"/>
    <w:rsid w:val="00107C1F"/>
    <w:rsid w:val="0011104A"/>
    <w:rsid w:val="001125B1"/>
    <w:rsid w:val="00112B7C"/>
    <w:rsid w:val="00130C37"/>
    <w:rsid w:val="0013123D"/>
    <w:rsid w:val="001322B1"/>
    <w:rsid w:val="001354B2"/>
    <w:rsid w:val="00144E16"/>
    <w:rsid w:val="00152C6C"/>
    <w:rsid w:val="00153278"/>
    <w:rsid w:val="00155564"/>
    <w:rsid w:val="00160BA0"/>
    <w:rsid w:val="0016186F"/>
    <w:rsid w:val="0016205F"/>
    <w:rsid w:val="0016318D"/>
    <w:rsid w:val="00163FB6"/>
    <w:rsid w:val="00165F79"/>
    <w:rsid w:val="0017666E"/>
    <w:rsid w:val="00184E64"/>
    <w:rsid w:val="0018519A"/>
    <w:rsid w:val="001866B6"/>
    <w:rsid w:val="0019029B"/>
    <w:rsid w:val="001912F1"/>
    <w:rsid w:val="00195652"/>
    <w:rsid w:val="00196F04"/>
    <w:rsid w:val="0019741E"/>
    <w:rsid w:val="001A0DA7"/>
    <w:rsid w:val="001A752A"/>
    <w:rsid w:val="001B16A2"/>
    <w:rsid w:val="001B2414"/>
    <w:rsid w:val="001B4304"/>
    <w:rsid w:val="001B4D4A"/>
    <w:rsid w:val="001B7AF7"/>
    <w:rsid w:val="001C2CAE"/>
    <w:rsid w:val="001C3968"/>
    <w:rsid w:val="001C46DB"/>
    <w:rsid w:val="001D0078"/>
    <w:rsid w:val="001D0681"/>
    <w:rsid w:val="001D0F55"/>
    <w:rsid w:val="001D2608"/>
    <w:rsid w:val="001D35B7"/>
    <w:rsid w:val="001D47C4"/>
    <w:rsid w:val="001E01FF"/>
    <w:rsid w:val="001E3C1C"/>
    <w:rsid w:val="001E5B44"/>
    <w:rsid w:val="001E5E91"/>
    <w:rsid w:val="001F01B1"/>
    <w:rsid w:val="001F313E"/>
    <w:rsid w:val="00203438"/>
    <w:rsid w:val="00205A9C"/>
    <w:rsid w:val="002061B8"/>
    <w:rsid w:val="00207C72"/>
    <w:rsid w:val="00210C90"/>
    <w:rsid w:val="00211ED0"/>
    <w:rsid w:val="0021381D"/>
    <w:rsid w:val="00224364"/>
    <w:rsid w:val="002245AC"/>
    <w:rsid w:val="00225FE6"/>
    <w:rsid w:val="00227088"/>
    <w:rsid w:val="00230803"/>
    <w:rsid w:val="00235B82"/>
    <w:rsid w:val="002366EC"/>
    <w:rsid w:val="00237E53"/>
    <w:rsid w:val="00237F9F"/>
    <w:rsid w:val="00241F4A"/>
    <w:rsid w:val="002433DA"/>
    <w:rsid w:val="00243A3F"/>
    <w:rsid w:val="002459A3"/>
    <w:rsid w:val="002470C0"/>
    <w:rsid w:val="00247C94"/>
    <w:rsid w:val="00252254"/>
    <w:rsid w:val="002537E0"/>
    <w:rsid w:val="00262BEA"/>
    <w:rsid w:val="00265369"/>
    <w:rsid w:val="00270EDD"/>
    <w:rsid w:val="00273ACD"/>
    <w:rsid w:val="002754C2"/>
    <w:rsid w:val="0027617A"/>
    <w:rsid w:val="00282081"/>
    <w:rsid w:val="00290EB4"/>
    <w:rsid w:val="00294ACF"/>
    <w:rsid w:val="00295DFA"/>
    <w:rsid w:val="002B3463"/>
    <w:rsid w:val="002C3AA1"/>
    <w:rsid w:val="002C4EF2"/>
    <w:rsid w:val="002C5309"/>
    <w:rsid w:val="002D0C88"/>
    <w:rsid w:val="002D2306"/>
    <w:rsid w:val="002E4312"/>
    <w:rsid w:val="002E5AC4"/>
    <w:rsid w:val="002E5EF1"/>
    <w:rsid w:val="002F1865"/>
    <w:rsid w:val="002F3431"/>
    <w:rsid w:val="00300FF7"/>
    <w:rsid w:val="00312472"/>
    <w:rsid w:val="00314D27"/>
    <w:rsid w:val="003223F5"/>
    <w:rsid w:val="0032256B"/>
    <w:rsid w:val="00327118"/>
    <w:rsid w:val="00330E0E"/>
    <w:rsid w:val="00332CB4"/>
    <w:rsid w:val="00343B61"/>
    <w:rsid w:val="003448C4"/>
    <w:rsid w:val="00346436"/>
    <w:rsid w:val="00351800"/>
    <w:rsid w:val="00355380"/>
    <w:rsid w:val="00355DCE"/>
    <w:rsid w:val="00362137"/>
    <w:rsid w:val="00363CA3"/>
    <w:rsid w:val="003646A3"/>
    <w:rsid w:val="00370ECE"/>
    <w:rsid w:val="00377F73"/>
    <w:rsid w:val="0038373A"/>
    <w:rsid w:val="003912FA"/>
    <w:rsid w:val="003927E1"/>
    <w:rsid w:val="00395D05"/>
    <w:rsid w:val="00395F96"/>
    <w:rsid w:val="003A41A4"/>
    <w:rsid w:val="003A6413"/>
    <w:rsid w:val="003B119E"/>
    <w:rsid w:val="003B4F9F"/>
    <w:rsid w:val="003B646F"/>
    <w:rsid w:val="003C2693"/>
    <w:rsid w:val="003C612B"/>
    <w:rsid w:val="003D0897"/>
    <w:rsid w:val="003D1A24"/>
    <w:rsid w:val="003D31F8"/>
    <w:rsid w:val="003E1052"/>
    <w:rsid w:val="003E2912"/>
    <w:rsid w:val="003E367B"/>
    <w:rsid w:val="003E5D15"/>
    <w:rsid w:val="003E60B0"/>
    <w:rsid w:val="003E66DD"/>
    <w:rsid w:val="003F3341"/>
    <w:rsid w:val="003F4EA7"/>
    <w:rsid w:val="003F56D2"/>
    <w:rsid w:val="003F6C99"/>
    <w:rsid w:val="003F7B68"/>
    <w:rsid w:val="004018AF"/>
    <w:rsid w:val="00406011"/>
    <w:rsid w:val="0041301B"/>
    <w:rsid w:val="00414D80"/>
    <w:rsid w:val="004161DD"/>
    <w:rsid w:val="004304F7"/>
    <w:rsid w:val="0043065A"/>
    <w:rsid w:val="004326FA"/>
    <w:rsid w:val="004361B1"/>
    <w:rsid w:val="00440830"/>
    <w:rsid w:val="004409EB"/>
    <w:rsid w:val="00441A84"/>
    <w:rsid w:val="00446569"/>
    <w:rsid w:val="00447219"/>
    <w:rsid w:val="004553DB"/>
    <w:rsid w:val="00456596"/>
    <w:rsid w:val="00462DC7"/>
    <w:rsid w:val="00463016"/>
    <w:rsid w:val="004718A9"/>
    <w:rsid w:val="004733A1"/>
    <w:rsid w:val="0047346B"/>
    <w:rsid w:val="00476F7D"/>
    <w:rsid w:val="00480394"/>
    <w:rsid w:val="00480A31"/>
    <w:rsid w:val="004858AC"/>
    <w:rsid w:val="004865B7"/>
    <w:rsid w:val="00487C52"/>
    <w:rsid w:val="00497B90"/>
    <w:rsid w:val="004A0AA5"/>
    <w:rsid w:val="004A1AB5"/>
    <w:rsid w:val="004A3C83"/>
    <w:rsid w:val="004A41BF"/>
    <w:rsid w:val="004A4E80"/>
    <w:rsid w:val="004B096B"/>
    <w:rsid w:val="004B6D79"/>
    <w:rsid w:val="004C14FC"/>
    <w:rsid w:val="004C2C1F"/>
    <w:rsid w:val="004C454D"/>
    <w:rsid w:val="004C6DED"/>
    <w:rsid w:val="004D01D3"/>
    <w:rsid w:val="004D0666"/>
    <w:rsid w:val="004D7A10"/>
    <w:rsid w:val="004E1CF1"/>
    <w:rsid w:val="004E40DF"/>
    <w:rsid w:val="004E7490"/>
    <w:rsid w:val="004E7A2D"/>
    <w:rsid w:val="004E7EF0"/>
    <w:rsid w:val="004F58BE"/>
    <w:rsid w:val="004F67A9"/>
    <w:rsid w:val="004F6E6E"/>
    <w:rsid w:val="004F793E"/>
    <w:rsid w:val="00500314"/>
    <w:rsid w:val="005077C9"/>
    <w:rsid w:val="00510727"/>
    <w:rsid w:val="00511420"/>
    <w:rsid w:val="005160D7"/>
    <w:rsid w:val="0051689C"/>
    <w:rsid w:val="00520C60"/>
    <w:rsid w:val="00521AAD"/>
    <w:rsid w:val="0052450E"/>
    <w:rsid w:val="00530179"/>
    <w:rsid w:val="00531C2F"/>
    <w:rsid w:val="00531CFA"/>
    <w:rsid w:val="00532097"/>
    <w:rsid w:val="005410A2"/>
    <w:rsid w:val="00541CE1"/>
    <w:rsid w:val="005446F8"/>
    <w:rsid w:val="00544CE6"/>
    <w:rsid w:val="00547D4D"/>
    <w:rsid w:val="00552702"/>
    <w:rsid w:val="00552921"/>
    <w:rsid w:val="0055413E"/>
    <w:rsid w:val="00554E9F"/>
    <w:rsid w:val="005575C6"/>
    <w:rsid w:val="0056530F"/>
    <w:rsid w:val="00571396"/>
    <w:rsid w:val="00572B54"/>
    <w:rsid w:val="00580266"/>
    <w:rsid w:val="005855DC"/>
    <w:rsid w:val="0059083C"/>
    <w:rsid w:val="00592BB4"/>
    <w:rsid w:val="005939B7"/>
    <w:rsid w:val="005939C9"/>
    <w:rsid w:val="00594073"/>
    <w:rsid w:val="005A461F"/>
    <w:rsid w:val="005A6F87"/>
    <w:rsid w:val="005A7A29"/>
    <w:rsid w:val="005B4D76"/>
    <w:rsid w:val="005B5C8E"/>
    <w:rsid w:val="005C0108"/>
    <w:rsid w:val="005C4741"/>
    <w:rsid w:val="005C5E08"/>
    <w:rsid w:val="005D2D39"/>
    <w:rsid w:val="005D60D9"/>
    <w:rsid w:val="005D7DC3"/>
    <w:rsid w:val="005E270D"/>
    <w:rsid w:val="005E58C2"/>
    <w:rsid w:val="005E5CA6"/>
    <w:rsid w:val="005E73EB"/>
    <w:rsid w:val="005F0277"/>
    <w:rsid w:val="005F2799"/>
    <w:rsid w:val="00601FCF"/>
    <w:rsid w:val="006032FB"/>
    <w:rsid w:val="00604BCE"/>
    <w:rsid w:val="006065DE"/>
    <w:rsid w:val="00615407"/>
    <w:rsid w:val="0061749B"/>
    <w:rsid w:val="0062023B"/>
    <w:rsid w:val="00621210"/>
    <w:rsid w:val="006244FA"/>
    <w:rsid w:val="00631069"/>
    <w:rsid w:val="006325E8"/>
    <w:rsid w:val="00633916"/>
    <w:rsid w:val="00636888"/>
    <w:rsid w:val="00645C34"/>
    <w:rsid w:val="0064677C"/>
    <w:rsid w:val="006519DC"/>
    <w:rsid w:val="0065291F"/>
    <w:rsid w:val="006556AF"/>
    <w:rsid w:val="00657AED"/>
    <w:rsid w:val="00661AD8"/>
    <w:rsid w:val="00661D5D"/>
    <w:rsid w:val="00663DFA"/>
    <w:rsid w:val="00670B82"/>
    <w:rsid w:val="00670FAF"/>
    <w:rsid w:val="006737B6"/>
    <w:rsid w:val="00677792"/>
    <w:rsid w:val="00680C43"/>
    <w:rsid w:val="00682D6C"/>
    <w:rsid w:val="00683F67"/>
    <w:rsid w:val="00685261"/>
    <w:rsid w:val="006945BC"/>
    <w:rsid w:val="006973B7"/>
    <w:rsid w:val="0069776C"/>
    <w:rsid w:val="006A0250"/>
    <w:rsid w:val="006A0B37"/>
    <w:rsid w:val="006A272E"/>
    <w:rsid w:val="006A2EB4"/>
    <w:rsid w:val="006A37FB"/>
    <w:rsid w:val="006A38C6"/>
    <w:rsid w:val="006A3A9E"/>
    <w:rsid w:val="006A6B42"/>
    <w:rsid w:val="006A75E4"/>
    <w:rsid w:val="006B3E5E"/>
    <w:rsid w:val="006B5361"/>
    <w:rsid w:val="006B64FB"/>
    <w:rsid w:val="006C2763"/>
    <w:rsid w:val="006C3378"/>
    <w:rsid w:val="006C4F83"/>
    <w:rsid w:val="006D0A98"/>
    <w:rsid w:val="006D38E3"/>
    <w:rsid w:val="006D742D"/>
    <w:rsid w:val="006E325C"/>
    <w:rsid w:val="006E381E"/>
    <w:rsid w:val="006E5365"/>
    <w:rsid w:val="006E7C29"/>
    <w:rsid w:val="006F27C1"/>
    <w:rsid w:val="006F7D61"/>
    <w:rsid w:val="00704D33"/>
    <w:rsid w:val="00710F0F"/>
    <w:rsid w:val="00711684"/>
    <w:rsid w:val="0071379B"/>
    <w:rsid w:val="007141AC"/>
    <w:rsid w:val="0071544C"/>
    <w:rsid w:val="007211B8"/>
    <w:rsid w:val="00721954"/>
    <w:rsid w:val="00730113"/>
    <w:rsid w:val="00730C6F"/>
    <w:rsid w:val="00731762"/>
    <w:rsid w:val="00731CF9"/>
    <w:rsid w:val="00732FA2"/>
    <w:rsid w:val="00734132"/>
    <w:rsid w:val="007346B8"/>
    <w:rsid w:val="00734E6F"/>
    <w:rsid w:val="0073548C"/>
    <w:rsid w:val="00735E74"/>
    <w:rsid w:val="00736B11"/>
    <w:rsid w:val="0074005F"/>
    <w:rsid w:val="00741F28"/>
    <w:rsid w:val="00742FFE"/>
    <w:rsid w:val="00745067"/>
    <w:rsid w:val="00746BE7"/>
    <w:rsid w:val="00746C44"/>
    <w:rsid w:val="00751BF0"/>
    <w:rsid w:val="00752BF3"/>
    <w:rsid w:val="00754BD1"/>
    <w:rsid w:val="00762D26"/>
    <w:rsid w:val="00763EE7"/>
    <w:rsid w:val="00764C8D"/>
    <w:rsid w:val="00774DF0"/>
    <w:rsid w:val="00781398"/>
    <w:rsid w:val="0078177C"/>
    <w:rsid w:val="007822A6"/>
    <w:rsid w:val="007826DB"/>
    <w:rsid w:val="00786DA6"/>
    <w:rsid w:val="00787831"/>
    <w:rsid w:val="0079023D"/>
    <w:rsid w:val="00790C2D"/>
    <w:rsid w:val="007912BD"/>
    <w:rsid w:val="00791520"/>
    <w:rsid w:val="00791F61"/>
    <w:rsid w:val="007938BF"/>
    <w:rsid w:val="00793F61"/>
    <w:rsid w:val="00794DF4"/>
    <w:rsid w:val="007950BE"/>
    <w:rsid w:val="00796DA4"/>
    <w:rsid w:val="007B08F0"/>
    <w:rsid w:val="007B2357"/>
    <w:rsid w:val="007B2658"/>
    <w:rsid w:val="007B41B9"/>
    <w:rsid w:val="007C674F"/>
    <w:rsid w:val="007D0911"/>
    <w:rsid w:val="007D415F"/>
    <w:rsid w:val="007D4C92"/>
    <w:rsid w:val="007E085F"/>
    <w:rsid w:val="007E3312"/>
    <w:rsid w:val="007E7158"/>
    <w:rsid w:val="007E780D"/>
    <w:rsid w:val="007E7FB7"/>
    <w:rsid w:val="007F019B"/>
    <w:rsid w:val="007F0D44"/>
    <w:rsid w:val="007F317B"/>
    <w:rsid w:val="007F4280"/>
    <w:rsid w:val="007F4D78"/>
    <w:rsid w:val="007F50B1"/>
    <w:rsid w:val="007F6D17"/>
    <w:rsid w:val="007F785A"/>
    <w:rsid w:val="00801603"/>
    <w:rsid w:val="00801A5C"/>
    <w:rsid w:val="00806386"/>
    <w:rsid w:val="00807891"/>
    <w:rsid w:val="00813FD3"/>
    <w:rsid w:val="0082434F"/>
    <w:rsid w:val="0083018D"/>
    <w:rsid w:val="0083086E"/>
    <w:rsid w:val="0083391D"/>
    <w:rsid w:val="008346D6"/>
    <w:rsid w:val="00835613"/>
    <w:rsid w:val="0083674E"/>
    <w:rsid w:val="00840C8C"/>
    <w:rsid w:val="00841851"/>
    <w:rsid w:val="00843997"/>
    <w:rsid w:val="0084467F"/>
    <w:rsid w:val="0084506D"/>
    <w:rsid w:val="00845AD1"/>
    <w:rsid w:val="00847DAB"/>
    <w:rsid w:val="0085356E"/>
    <w:rsid w:val="00853AA9"/>
    <w:rsid w:val="00855ECD"/>
    <w:rsid w:val="008575F5"/>
    <w:rsid w:val="00860617"/>
    <w:rsid w:val="0086544E"/>
    <w:rsid w:val="00875CBF"/>
    <w:rsid w:val="00875DEC"/>
    <w:rsid w:val="008816AC"/>
    <w:rsid w:val="00881934"/>
    <w:rsid w:val="00882B70"/>
    <w:rsid w:val="00883D27"/>
    <w:rsid w:val="008852E8"/>
    <w:rsid w:val="00885B2A"/>
    <w:rsid w:val="0088619C"/>
    <w:rsid w:val="00887532"/>
    <w:rsid w:val="00890747"/>
    <w:rsid w:val="00895FAE"/>
    <w:rsid w:val="00896BD6"/>
    <w:rsid w:val="0089702F"/>
    <w:rsid w:val="008A017D"/>
    <w:rsid w:val="008A110F"/>
    <w:rsid w:val="008A2617"/>
    <w:rsid w:val="008A2EE5"/>
    <w:rsid w:val="008A6F24"/>
    <w:rsid w:val="008B0A48"/>
    <w:rsid w:val="008B203D"/>
    <w:rsid w:val="008B30D6"/>
    <w:rsid w:val="008C4D43"/>
    <w:rsid w:val="008D0CB5"/>
    <w:rsid w:val="008D1A00"/>
    <w:rsid w:val="008D4C9C"/>
    <w:rsid w:val="008D6FA9"/>
    <w:rsid w:val="008E074B"/>
    <w:rsid w:val="008E1E0F"/>
    <w:rsid w:val="008E2BD3"/>
    <w:rsid w:val="008E4277"/>
    <w:rsid w:val="008E56B8"/>
    <w:rsid w:val="008F4DE0"/>
    <w:rsid w:val="00915491"/>
    <w:rsid w:val="00934912"/>
    <w:rsid w:val="00935F26"/>
    <w:rsid w:val="0093689A"/>
    <w:rsid w:val="00942480"/>
    <w:rsid w:val="00942FF5"/>
    <w:rsid w:val="00943BB4"/>
    <w:rsid w:val="00947269"/>
    <w:rsid w:val="00950BA8"/>
    <w:rsid w:val="00954D29"/>
    <w:rsid w:val="00956968"/>
    <w:rsid w:val="00961005"/>
    <w:rsid w:val="0096525E"/>
    <w:rsid w:val="00967F20"/>
    <w:rsid w:val="009734C1"/>
    <w:rsid w:val="00973E5C"/>
    <w:rsid w:val="00977ADE"/>
    <w:rsid w:val="00984635"/>
    <w:rsid w:val="0098658B"/>
    <w:rsid w:val="009872C8"/>
    <w:rsid w:val="00990FFC"/>
    <w:rsid w:val="009930BD"/>
    <w:rsid w:val="00997540"/>
    <w:rsid w:val="009A0251"/>
    <w:rsid w:val="009A1E5B"/>
    <w:rsid w:val="009A24C1"/>
    <w:rsid w:val="009B25F2"/>
    <w:rsid w:val="009B58E5"/>
    <w:rsid w:val="009C1157"/>
    <w:rsid w:val="009C41AB"/>
    <w:rsid w:val="009D33F9"/>
    <w:rsid w:val="009D4B34"/>
    <w:rsid w:val="009D608E"/>
    <w:rsid w:val="009E011B"/>
    <w:rsid w:val="009E1D65"/>
    <w:rsid w:val="009E34DE"/>
    <w:rsid w:val="009E6B81"/>
    <w:rsid w:val="009E6C85"/>
    <w:rsid w:val="009E70F3"/>
    <w:rsid w:val="009F2B6B"/>
    <w:rsid w:val="009F3C18"/>
    <w:rsid w:val="00A038F8"/>
    <w:rsid w:val="00A16675"/>
    <w:rsid w:val="00A17606"/>
    <w:rsid w:val="00A17E92"/>
    <w:rsid w:val="00A228CD"/>
    <w:rsid w:val="00A26AF8"/>
    <w:rsid w:val="00A26F13"/>
    <w:rsid w:val="00A305FC"/>
    <w:rsid w:val="00A317D9"/>
    <w:rsid w:val="00A3500F"/>
    <w:rsid w:val="00A35DD7"/>
    <w:rsid w:val="00A37AA9"/>
    <w:rsid w:val="00A411B5"/>
    <w:rsid w:val="00A41510"/>
    <w:rsid w:val="00A44A8B"/>
    <w:rsid w:val="00A46A6D"/>
    <w:rsid w:val="00A475A6"/>
    <w:rsid w:val="00A52189"/>
    <w:rsid w:val="00A535B3"/>
    <w:rsid w:val="00A5456B"/>
    <w:rsid w:val="00A56AE0"/>
    <w:rsid w:val="00A60DAF"/>
    <w:rsid w:val="00A61E21"/>
    <w:rsid w:val="00A621DA"/>
    <w:rsid w:val="00A6256E"/>
    <w:rsid w:val="00A62EAB"/>
    <w:rsid w:val="00A650BF"/>
    <w:rsid w:val="00A725F9"/>
    <w:rsid w:val="00A72AC3"/>
    <w:rsid w:val="00A74440"/>
    <w:rsid w:val="00A74E52"/>
    <w:rsid w:val="00A7586B"/>
    <w:rsid w:val="00A75CB7"/>
    <w:rsid w:val="00A76CAC"/>
    <w:rsid w:val="00A8100D"/>
    <w:rsid w:val="00A83FC7"/>
    <w:rsid w:val="00A85905"/>
    <w:rsid w:val="00A974FC"/>
    <w:rsid w:val="00A97585"/>
    <w:rsid w:val="00AA158B"/>
    <w:rsid w:val="00AA37A5"/>
    <w:rsid w:val="00AA5DFD"/>
    <w:rsid w:val="00AB1CB7"/>
    <w:rsid w:val="00AB1F0D"/>
    <w:rsid w:val="00AB45A3"/>
    <w:rsid w:val="00AC17A6"/>
    <w:rsid w:val="00AC5749"/>
    <w:rsid w:val="00AC58F3"/>
    <w:rsid w:val="00AD12FB"/>
    <w:rsid w:val="00AD37C5"/>
    <w:rsid w:val="00AD6AD9"/>
    <w:rsid w:val="00AE0885"/>
    <w:rsid w:val="00AE313D"/>
    <w:rsid w:val="00AE3CCE"/>
    <w:rsid w:val="00AF36CE"/>
    <w:rsid w:val="00AF4C14"/>
    <w:rsid w:val="00AF58AC"/>
    <w:rsid w:val="00B06214"/>
    <w:rsid w:val="00B07EE1"/>
    <w:rsid w:val="00B11522"/>
    <w:rsid w:val="00B12EB4"/>
    <w:rsid w:val="00B14BCA"/>
    <w:rsid w:val="00B175E9"/>
    <w:rsid w:val="00B227D5"/>
    <w:rsid w:val="00B26AF7"/>
    <w:rsid w:val="00B27EEC"/>
    <w:rsid w:val="00B316F2"/>
    <w:rsid w:val="00B32E83"/>
    <w:rsid w:val="00B37C7A"/>
    <w:rsid w:val="00B40514"/>
    <w:rsid w:val="00B414F9"/>
    <w:rsid w:val="00B4372E"/>
    <w:rsid w:val="00B563F9"/>
    <w:rsid w:val="00B57615"/>
    <w:rsid w:val="00B57DDB"/>
    <w:rsid w:val="00B619A5"/>
    <w:rsid w:val="00B6240B"/>
    <w:rsid w:val="00B657AF"/>
    <w:rsid w:val="00B70CD2"/>
    <w:rsid w:val="00B71474"/>
    <w:rsid w:val="00B72E8C"/>
    <w:rsid w:val="00B73299"/>
    <w:rsid w:val="00B75EBB"/>
    <w:rsid w:val="00B77EEE"/>
    <w:rsid w:val="00B844B3"/>
    <w:rsid w:val="00B9139E"/>
    <w:rsid w:val="00B91B03"/>
    <w:rsid w:val="00B9595C"/>
    <w:rsid w:val="00B966A7"/>
    <w:rsid w:val="00BA2E83"/>
    <w:rsid w:val="00BA34B0"/>
    <w:rsid w:val="00BA3835"/>
    <w:rsid w:val="00BA4563"/>
    <w:rsid w:val="00BA5D70"/>
    <w:rsid w:val="00BB0447"/>
    <w:rsid w:val="00BB2B94"/>
    <w:rsid w:val="00BB3B6A"/>
    <w:rsid w:val="00BB3E39"/>
    <w:rsid w:val="00BB5DC5"/>
    <w:rsid w:val="00BB5EAC"/>
    <w:rsid w:val="00BC5F6F"/>
    <w:rsid w:val="00BC6696"/>
    <w:rsid w:val="00BD01E8"/>
    <w:rsid w:val="00BD2EE9"/>
    <w:rsid w:val="00BD4B97"/>
    <w:rsid w:val="00BD5B20"/>
    <w:rsid w:val="00BE1318"/>
    <w:rsid w:val="00BE5CFB"/>
    <w:rsid w:val="00BF39B4"/>
    <w:rsid w:val="00BF4DA2"/>
    <w:rsid w:val="00BF4E89"/>
    <w:rsid w:val="00BF5C99"/>
    <w:rsid w:val="00C00969"/>
    <w:rsid w:val="00C01DDC"/>
    <w:rsid w:val="00C04433"/>
    <w:rsid w:val="00C06C33"/>
    <w:rsid w:val="00C10D04"/>
    <w:rsid w:val="00C12D6D"/>
    <w:rsid w:val="00C14FCA"/>
    <w:rsid w:val="00C21C03"/>
    <w:rsid w:val="00C21EF5"/>
    <w:rsid w:val="00C221B9"/>
    <w:rsid w:val="00C23CDB"/>
    <w:rsid w:val="00C30824"/>
    <w:rsid w:val="00C31500"/>
    <w:rsid w:val="00C36319"/>
    <w:rsid w:val="00C374A6"/>
    <w:rsid w:val="00C43E0D"/>
    <w:rsid w:val="00C44080"/>
    <w:rsid w:val="00C51FE4"/>
    <w:rsid w:val="00C534E8"/>
    <w:rsid w:val="00C56E50"/>
    <w:rsid w:val="00C60168"/>
    <w:rsid w:val="00C6148C"/>
    <w:rsid w:val="00C636C9"/>
    <w:rsid w:val="00C639B0"/>
    <w:rsid w:val="00C6499A"/>
    <w:rsid w:val="00C66648"/>
    <w:rsid w:val="00C71894"/>
    <w:rsid w:val="00C728DE"/>
    <w:rsid w:val="00C73A69"/>
    <w:rsid w:val="00C801E3"/>
    <w:rsid w:val="00C807A4"/>
    <w:rsid w:val="00C83C27"/>
    <w:rsid w:val="00C85712"/>
    <w:rsid w:val="00C87C2B"/>
    <w:rsid w:val="00C9282B"/>
    <w:rsid w:val="00C94AF3"/>
    <w:rsid w:val="00C94BF2"/>
    <w:rsid w:val="00C96AC8"/>
    <w:rsid w:val="00CA3500"/>
    <w:rsid w:val="00CA5FD1"/>
    <w:rsid w:val="00CA62AB"/>
    <w:rsid w:val="00CA7EEC"/>
    <w:rsid w:val="00CB7012"/>
    <w:rsid w:val="00CB7C17"/>
    <w:rsid w:val="00CC5128"/>
    <w:rsid w:val="00CD61D2"/>
    <w:rsid w:val="00CE24A7"/>
    <w:rsid w:val="00CF1ABC"/>
    <w:rsid w:val="00CF37CF"/>
    <w:rsid w:val="00CF58FF"/>
    <w:rsid w:val="00CF5A7F"/>
    <w:rsid w:val="00CF61D0"/>
    <w:rsid w:val="00CF6C2C"/>
    <w:rsid w:val="00D01512"/>
    <w:rsid w:val="00D04AD4"/>
    <w:rsid w:val="00D07138"/>
    <w:rsid w:val="00D13673"/>
    <w:rsid w:val="00D141E0"/>
    <w:rsid w:val="00D148FE"/>
    <w:rsid w:val="00D20403"/>
    <w:rsid w:val="00D2163A"/>
    <w:rsid w:val="00D22191"/>
    <w:rsid w:val="00D22B7D"/>
    <w:rsid w:val="00D233C7"/>
    <w:rsid w:val="00D252F8"/>
    <w:rsid w:val="00D35F1B"/>
    <w:rsid w:val="00D4383B"/>
    <w:rsid w:val="00D439C2"/>
    <w:rsid w:val="00D45CD5"/>
    <w:rsid w:val="00D463F2"/>
    <w:rsid w:val="00D53E1A"/>
    <w:rsid w:val="00D60EFD"/>
    <w:rsid w:val="00D6436F"/>
    <w:rsid w:val="00D64F4D"/>
    <w:rsid w:val="00D72137"/>
    <w:rsid w:val="00D7429D"/>
    <w:rsid w:val="00D759EC"/>
    <w:rsid w:val="00D87832"/>
    <w:rsid w:val="00D87F60"/>
    <w:rsid w:val="00D9475A"/>
    <w:rsid w:val="00DA5078"/>
    <w:rsid w:val="00DB056B"/>
    <w:rsid w:val="00DB3D84"/>
    <w:rsid w:val="00DB49A8"/>
    <w:rsid w:val="00DB5B32"/>
    <w:rsid w:val="00DB65D0"/>
    <w:rsid w:val="00DC175B"/>
    <w:rsid w:val="00DC246E"/>
    <w:rsid w:val="00DC375D"/>
    <w:rsid w:val="00DC4346"/>
    <w:rsid w:val="00DC7F79"/>
    <w:rsid w:val="00DD22AB"/>
    <w:rsid w:val="00DD2C03"/>
    <w:rsid w:val="00DD3E79"/>
    <w:rsid w:val="00DD57D9"/>
    <w:rsid w:val="00DD586F"/>
    <w:rsid w:val="00DD5A16"/>
    <w:rsid w:val="00DD5D9E"/>
    <w:rsid w:val="00DE0684"/>
    <w:rsid w:val="00DE1A0F"/>
    <w:rsid w:val="00DE2A21"/>
    <w:rsid w:val="00DE63B6"/>
    <w:rsid w:val="00DE7B34"/>
    <w:rsid w:val="00DF324D"/>
    <w:rsid w:val="00DF49EE"/>
    <w:rsid w:val="00DF5FE1"/>
    <w:rsid w:val="00E0238F"/>
    <w:rsid w:val="00E05C40"/>
    <w:rsid w:val="00E10342"/>
    <w:rsid w:val="00E157A0"/>
    <w:rsid w:val="00E15C6E"/>
    <w:rsid w:val="00E168A7"/>
    <w:rsid w:val="00E22ED9"/>
    <w:rsid w:val="00E23697"/>
    <w:rsid w:val="00E24C42"/>
    <w:rsid w:val="00E2515F"/>
    <w:rsid w:val="00E25942"/>
    <w:rsid w:val="00E26E7E"/>
    <w:rsid w:val="00E275E0"/>
    <w:rsid w:val="00E313D6"/>
    <w:rsid w:val="00E32672"/>
    <w:rsid w:val="00E43CCF"/>
    <w:rsid w:val="00E44759"/>
    <w:rsid w:val="00E51871"/>
    <w:rsid w:val="00E51BA4"/>
    <w:rsid w:val="00E527F5"/>
    <w:rsid w:val="00E56C2A"/>
    <w:rsid w:val="00E57514"/>
    <w:rsid w:val="00E57973"/>
    <w:rsid w:val="00E74CDC"/>
    <w:rsid w:val="00E777DF"/>
    <w:rsid w:val="00E83ACA"/>
    <w:rsid w:val="00E85CD8"/>
    <w:rsid w:val="00E957DB"/>
    <w:rsid w:val="00E95CF8"/>
    <w:rsid w:val="00E97BD0"/>
    <w:rsid w:val="00EA3643"/>
    <w:rsid w:val="00EA3875"/>
    <w:rsid w:val="00EA5C51"/>
    <w:rsid w:val="00EA71DD"/>
    <w:rsid w:val="00EB2380"/>
    <w:rsid w:val="00EB4E1D"/>
    <w:rsid w:val="00EB7CDC"/>
    <w:rsid w:val="00EC08B3"/>
    <w:rsid w:val="00EC401B"/>
    <w:rsid w:val="00EC63EE"/>
    <w:rsid w:val="00EC657D"/>
    <w:rsid w:val="00EC6DFE"/>
    <w:rsid w:val="00EC7EAA"/>
    <w:rsid w:val="00ED2B8B"/>
    <w:rsid w:val="00ED3829"/>
    <w:rsid w:val="00ED3F40"/>
    <w:rsid w:val="00ED5A23"/>
    <w:rsid w:val="00ED6AAE"/>
    <w:rsid w:val="00EE0DDD"/>
    <w:rsid w:val="00EE2C86"/>
    <w:rsid w:val="00EE4898"/>
    <w:rsid w:val="00EE56A6"/>
    <w:rsid w:val="00EE5DC5"/>
    <w:rsid w:val="00EF4A9F"/>
    <w:rsid w:val="00EF6F2C"/>
    <w:rsid w:val="00F0008B"/>
    <w:rsid w:val="00F027B7"/>
    <w:rsid w:val="00F028DC"/>
    <w:rsid w:val="00F07B77"/>
    <w:rsid w:val="00F103EB"/>
    <w:rsid w:val="00F11907"/>
    <w:rsid w:val="00F135E2"/>
    <w:rsid w:val="00F1361B"/>
    <w:rsid w:val="00F152C5"/>
    <w:rsid w:val="00F16A64"/>
    <w:rsid w:val="00F17010"/>
    <w:rsid w:val="00F21BDB"/>
    <w:rsid w:val="00F228CC"/>
    <w:rsid w:val="00F2322A"/>
    <w:rsid w:val="00F24DD8"/>
    <w:rsid w:val="00F2576A"/>
    <w:rsid w:val="00F34E03"/>
    <w:rsid w:val="00F36AAA"/>
    <w:rsid w:val="00F36CDD"/>
    <w:rsid w:val="00F37306"/>
    <w:rsid w:val="00F40290"/>
    <w:rsid w:val="00F452B4"/>
    <w:rsid w:val="00F45747"/>
    <w:rsid w:val="00F46801"/>
    <w:rsid w:val="00F4775C"/>
    <w:rsid w:val="00F555DB"/>
    <w:rsid w:val="00F56FB4"/>
    <w:rsid w:val="00F603E0"/>
    <w:rsid w:val="00F60C93"/>
    <w:rsid w:val="00F60D75"/>
    <w:rsid w:val="00F6210E"/>
    <w:rsid w:val="00F63C13"/>
    <w:rsid w:val="00F66926"/>
    <w:rsid w:val="00F707E6"/>
    <w:rsid w:val="00F71DCD"/>
    <w:rsid w:val="00F74E84"/>
    <w:rsid w:val="00F75CBD"/>
    <w:rsid w:val="00F801D0"/>
    <w:rsid w:val="00F836E9"/>
    <w:rsid w:val="00F86111"/>
    <w:rsid w:val="00F865D6"/>
    <w:rsid w:val="00F867CC"/>
    <w:rsid w:val="00F873BF"/>
    <w:rsid w:val="00F91428"/>
    <w:rsid w:val="00F9343B"/>
    <w:rsid w:val="00F93E9E"/>
    <w:rsid w:val="00F94EC6"/>
    <w:rsid w:val="00F95AA6"/>
    <w:rsid w:val="00FA1423"/>
    <w:rsid w:val="00FA5EB9"/>
    <w:rsid w:val="00FA6751"/>
    <w:rsid w:val="00FA6FBF"/>
    <w:rsid w:val="00FB1DD4"/>
    <w:rsid w:val="00FC23FD"/>
    <w:rsid w:val="00FC3AA3"/>
    <w:rsid w:val="00FC6E43"/>
    <w:rsid w:val="00FD23C5"/>
    <w:rsid w:val="00FD3409"/>
    <w:rsid w:val="00FE097F"/>
    <w:rsid w:val="00FE2FEB"/>
    <w:rsid w:val="00FE3CDC"/>
    <w:rsid w:val="00FE48E7"/>
    <w:rsid w:val="00FE672A"/>
    <w:rsid w:val="00FE79C0"/>
    <w:rsid w:val="00FF3429"/>
    <w:rsid w:val="00FF40C5"/>
    <w:rsid w:val="00FF5D28"/>
    <w:rsid w:val="00FF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F3C0E"/>
  <w15:docId w15:val="{AEF00A0A-966D-4D15-875C-18C12AA5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E0"/>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E0"/>
    <w:pPr>
      <w:tabs>
        <w:tab w:val="center" w:pos="4513"/>
        <w:tab w:val="right" w:pos="9026"/>
      </w:tabs>
      <w:spacing w:line="240" w:lineRule="auto"/>
    </w:pPr>
  </w:style>
  <w:style w:type="character" w:customStyle="1" w:styleId="HeaderChar">
    <w:name w:val="Header Char"/>
    <w:basedOn w:val="DefaultParagraphFont"/>
    <w:link w:val="Header"/>
    <w:uiPriority w:val="99"/>
    <w:rsid w:val="008F4DE0"/>
    <w:rPr>
      <w:rFonts w:ascii="Arial" w:eastAsia="Arial" w:hAnsi="Arial" w:cs="Arial"/>
      <w:lang w:val="en" w:eastAsia="en-GB"/>
    </w:rPr>
  </w:style>
  <w:style w:type="paragraph" w:styleId="ListParagraph">
    <w:name w:val="List Paragraph"/>
    <w:basedOn w:val="Normal"/>
    <w:uiPriority w:val="34"/>
    <w:qFormat/>
    <w:rsid w:val="008F4DE0"/>
    <w:pPr>
      <w:ind w:left="720"/>
    </w:pPr>
  </w:style>
  <w:style w:type="paragraph" w:customStyle="1" w:styleId="Default">
    <w:name w:val="Default"/>
    <w:rsid w:val="008F4DE0"/>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F71DCD"/>
    <w:pPr>
      <w:tabs>
        <w:tab w:val="center" w:pos="4513"/>
        <w:tab w:val="right" w:pos="9026"/>
      </w:tabs>
      <w:spacing w:line="240" w:lineRule="auto"/>
    </w:pPr>
  </w:style>
  <w:style w:type="character" w:customStyle="1" w:styleId="FooterChar">
    <w:name w:val="Footer Char"/>
    <w:basedOn w:val="DefaultParagraphFont"/>
    <w:link w:val="Footer"/>
    <w:uiPriority w:val="99"/>
    <w:rsid w:val="00F71DCD"/>
    <w:rPr>
      <w:rFonts w:ascii="Arial" w:eastAsia="Arial" w:hAnsi="Arial" w:cs="Arial"/>
      <w:lang w:val="en" w:eastAsia="en-GB"/>
    </w:rPr>
  </w:style>
  <w:style w:type="character" w:customStyle="1" w:styleId="c781">
    <w:name w:val="c781"/>
    <w:basedOn w:val="DefaultParagraphFont"/>
    <w:rsid w:val="00E05C40"/>
    <w:rPr>
      <w:rFonts w:ascii="Arial" w:hAnsi="Arial" w:cs="Arial" w:hint="default"/>
      <w:color w:val="000000"/>
      <w:sz w:val="18"/>
      <w:szCs w:val="18"/>
      <w:shd w:val="clear" w:color="auto" w:fill="FFFFFF"/>
    </w:rPr>
  </w:style>
  <w:style w:type="character" w:customStyle="1" w:styleId="A81">
    <w:name w:val="A8_1"/>
    <w:uiPriority w:val="99"/>
    <w:rsid w:val="00CF1ABC"/>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056">
      <w:bodyDiv w:val="1"/>
      <w:marLeft w:val="0"/>
      <w:marRight w:val="0"/>
      <w:marTop w:val="0"/>
      <w:marBottom w:val="0"/>
      <w:divBdr>
        <w:top w:val="none" w:sz="0" w:space="0" w:color="auto"/>
        <w:left w:val="none" w:sz="0" w:space="0" w:color="auto"/>
        <w:bottom w:val="none" w:sz="0" w:space="0" w:color="auto"/>
        <w:right w:val="none" w:sz="0" w:space="0" w:color="auto"/>
      </w:divBdr>
    </w:div>
    <w:div w:id="190067813">
      <w:bodyDiv w:val="1"/>
      <w:marLeft w:val="0"/>
      <w:marRight w:val="0"/>
      <w:marTop w:val="0"/>
      <w:marBottom w:val="0"/>
      <w:divBdr>
        <w:top w:val="none" w:sz="0" w:space="0" w:color="auto"/>
        <w:left w:val="none" w:sz="0" w:space="0" w:color="auto"/>
        <w:bottom w:val="none" w:sz="0" w:space="0" w:color="auto"/>
        <w:right w:val="none" w:sz="0" w:space="0" w:color="auto"/>
      </w:divBdr>
    </w:div>
    <w:div w:id="271401799">
      <w:bodyDiv w:val="1"/>
      <w:marLeft w:val="0"/>
      <w:marRight w:val="0"/>
      <w:marTop w:val="0"/>
      <w:marBottom w:val="0"/>
      <w:divBdr>
        <w:top w:val="none" w:sz="0" w:space="0" w:color="auto"/>
        <w:left w:val="none" w:sz="0" w:space="0" w:color="auto"/>
        <w:bottom w:val="none" w:sz="0" w:space="0" w:color="auto"/>
        <w:right w:val="none" w:sz="0" w:space="0" w:color="auto"/>
      </w:divBdr>
    </w:div>
    <w:div w:id="531765446">
      <w:bodyDiv w:val="1"/>
      <w:marLeft w:val="0"/>
      <w:marRight w:val="0"/>
      <w:marTop w:val="0"/>
      <w:marBottom w:val="0"/>
      <w:divBdr>
        <w:top w:val="none" w:sz="0" w:space="0" w:color="auto"/>
        <w:left w:val="none" w:sz="0" w:space="0" w:color="auto"/>
        <w:bottom w:val="none" w:sz="0" w:space="0" w:color="auto"/>
        <w:right w:val="none" w:sz="0" w:space="0" w:color="auto"/>
      </w:divBdr>
    </w:div>
    <w:div w:id="867137178">
      <w:bodyDiv w:val="1"/>
      <w:marLeft w:val="0"/>
      <w:marRight w:val="0"/>
      <w:marTop w:val="0"/>
      <w:marBottom w:val="0"/>
      <w:divBdr>
        <w:top w:val="none" w:sz="0" w:space="0" w:color="auto"/>
        <w:left w:val="none" w:sz="0" w:space="0" w:color="auto"/>
        <w:bottom w:val="none" w:sz="0" w:space="0" w:color="auto"/>
        <w:right w:val="none" w:sz="0" w:space="0" w:color="auto"/>
      </w:divBdr>
    </w:div>
    <w:div w:id="899708440">
      <w:bodyDiv w:val="1"/>
      <w:marLeft w:val="0"/>
      <w:marRight w:val="0"/>
      <w:marTop w:val="0"/>
      <w:marBottom w:val="0"/>
      <w:divBdr>
        <w:top w:val="none" w:sz="0" w:space="0" w:color="auto"/>
        <w:left w:val="none" w:sz="0" w:space="0" w:color="auto"/>
        <w:bottom w:val="none" w:sz="0" w:space="0" w:color="auto"/>
        <w:right w:val="none" w:sz="0" w:space="0" w:color="auto"/>
      </w:divBdr>
    </w:div>
    <w:div w:id="967275353">
      <w:bodyDiv w:val="1"/>
      <w:marLeft w:val="0"/>
      <w:marRight w:val="0"/>
      <w:marTop w:val="0"/>
      <w:marBottom w:val="0"/>
      <w:divBdr>
        <w:top w:val="none" w:sz="0" w:space="0" w:color="auto"/>
        <w:left w:val="none" w:sz="0" w:space="0" w:color="auto"/>
        <w:bottom w:val="none" w:sz="0" w:space="0" w:color="auto"/>
        <w:right w:val="none" w:sz="0" w:space="0" w:color="auto"/>
      </w:divBdr>
    </w:div>
    <w:div w:id="1001397676">
      <w:bodyDiv w:val="1"/>
      <w:marLeft w:val="0"/>
      <w:marRight w:val="0"/>
      <w:marTop w:val="0"/>
      <w:marBottom w:val="0"/>
      <w:divBdr>
        <w:top w:val="none" w:sz="0" w:space="0" w:color="auto"/>
        <w:left w:val="none" w:sz="0" w:space="0" w:color="auto"/>
        <w:bottom w:val="none" w:sz="0" w:space="0" w:color="auto"/>
        <w:right w:val="none" w:sz="0" w:space="0" w:color="auto"/>
      </w:divBdr>
    </w:div>
    <w:div w:id="1004162432">
      <w:bodyDiv w:val="1"/>
      <w:marLeft w:val="0"/>
      <w:marRight w:val="0"/>
      <w:marTop w:val="0"/>
      <w:marBottom w:val="0"/>
      <w:divBdr>
        <w:top w:val="none" w:sz="0" w:space="0" w:color="auto"/>
        <w:left w:val="none" w:sz="0" w:space="0" w:color="auto"/>
        <w:bottom w:val="none" w:sz="0" w:space="0" w:color="auto"/>
        <w:right w:val="none" w:sz="0" w:space="0" w:color="auto"/>
      </w:divBdr>
    </w:div>
    <w:div w:id="1079181989">
      <w:bodyDiv w:val="1"/>
      <w:marLeft w:val="0"/>
      <w:marRight w:val="0"/>
      <w:marTop w:val="0"/>
      <w:marBottom w:val="0"/>
      <w:divBdr>
        <w:top w:val="none" w:sz="0" w:space="0" w:color="auto"/>
        <w:left w:val="none" w:sz="0" w:space="0" w:color="auto"/>
        <w:bottom w:val="none" w:sz="0" w:space="0" w:color="auto"/>
        <w:right w:val="none" w:sz="0" w:space="0" w:color="auto"/>
      </w:divBdr>
    </w:div>
    <w:div w:id="1121345659">
      <w:bodyDiv w:val="1"/>
      <w:marLeft w:val="0"/>
      <w:marRight w:val="0"/>
      <w:marTop w:val="0"/>
      <w:marBottom w:val="0"/>
      <w:divBdr>
        <w:top w:val="none" w:sz="0" w:space="0" w:color="auto"/>
        <w:left w:val="none" w:sz="0" w:space="0" w:color="auto"/>
        <w:bottom w:val="none" w:sz="0" w:space="0" w:color="auto"/>
        <w:right w:val="none" w:sz="0" w:space="0" w:color="auto"/>
      </w:divBdr>
    </w:div>
    <w:div w:id="1320890266">
      <w:bodyDiv w:val="1"/>
      <w:marLeft w:val="0"/>
      <w:marRight w:val="0"/>
      <w:marTop w:val="0"/>
      <w:marBottom w:val="0"/>
      <w:divBdr>
        <w:top w:val="none" w:sz="0" w:space="0" w:color="auto"/>
        <w:left w:val="none" w:sz="0" w:space="0" w:color="auto"/>
        <w:bottom w:val="none" w:sz="0" w:space="0" w:color="auto"/>
        <w:right w:val="none" w:sz="0" w:space="0" w:color="auto"/>
      </w:divBdr>
    </w:div>
    <w:div w:id="1491284692">
      <w:bodyDiv w:val="1"/>
      <w:marLeft w:val="0"/>
      <w:marRight w:val="0"/>
      <w:marTop w:val="0"/>
      <w:marBottom w:val="0"/>
      <w:divBdr>
        <w:top w:val="none" w:sz="0" w:space="0" w:color="auto"/>
        <w:left w:val="none" w:sz="0" w:space="0" w:color="auto"/>
        <w:bottom w:val="none" w:sz="0" w:space="0" w:color="auto"/>
        <w:right w:val="none" w:sz="0" w:space="0" w:color="auto"/>
      </w:divBdr>
    </w:div>
    <w:div w:id="1560704860">
      <w:bodyDiv w:val="1"/>
      <w:marLeft w:val="0"/>
      <w:marRight w:val="0"/>
      <w:marTop w:val="0"/>
      <w:marBottom w:val="0"/>
      <w:divBdr>
        <w:top w:val="none" w:sz="0" w:space="0" w:color="auto"/>
        <w:left w:val="none" w:sz="0" w:space="0" w:color="auto"/>
        <w:bottom w:val="none" w:sz="0" w:space="0" w:color="auto"/>
        <w:right w:val="none" w:sz="0" w:space="0" w:color="auto"/>
      </w:divBdr>
    </w:div>
    <w:div w:id="1650286182">
      <w:bodyDiv w:val="1"/>
      <w:marLeft w:val="0"/>
      <w:marRight w:val="0"/>
      <w:marTop w:val="0"/>
      <w:marBottom w:val="0"/>
      <w:divBdr>
        <w:top w:val="none" w:sz="0" w:space="0" w:color="auto"/>
        <w:left w:val="none" w:sz="0" w:space="0" w:color="auto"/>
        <w:bottom w:val="none" w:sz="0" w:space="0" w:color="auto"/>
        <w:right w:val="none" w:sz="0" w:space="0" w:color="auto"/>
      </w:divBdr>
    </w:div>
    <w:div w:id="1912813731">
      <w:bodyDiv w:val="1"/>
      <w:marLeft w:val="0"/>
      <w:marRight w:val="0"/>
      <w:marTop w:val="0"/>
      <w:marBottom w:val="0"/>
      <w:divBdr>
        <w:top w:val="none" w:sz="0" w:space="0" w:color="auto"/>
        <w:left w:val="none" w:sz="0" w:space="0" w:color="auto"/>
        <w:bottom w:val="none" w:sz="0" w:space="0" w:color="auto"/>
        <w:right w:val="none" w:sz="0" w:space="0" w:color="auto"/>
      </w:divBdr>
    </w:div>
    <w:div w:id="1928683704">
      <w:bodyDiv w:val="1"/>
      <w:marLeft w:val="0"/>
      <w:marRight w:val="0"/>
      <w:marTop w:val="0"/>
      <w:marBottom w:val="0"/>
      <w:divBdr>
        <w:top w:val="none" w:sz="0" w:space="0" w:color="auto"/>
        <w:left w:val="none" w:sz="0" w:space="0" w:color="auto"/>
        <w:bottom w:val="none" w:sz="0" w:space="0" w:color="auto"/>
        <w:right w:val="none" w:sz="0" w:space="0" w:color="auto"/>
      </w:divBdr>
    </w:div>
    <w:div w:id="1936395725">
      <w:bodyDiv w:val="1"/>
      <w:marLeft w:val="0"/>
      <w:marRight w:val="0"/>
      <w:marTop w:val="0"/>
      <w:marBottom w:val="0"/>
      <w:divBdr>
        <w:top w:val="none" w:sz="0" w:space="0" w:color="auto"/>
        <w:left w:val="none" w:sz="0" w:space="0" w:color="auto"/>
        <w:bottom w:val="none" w:sz="0" w:space="0" w:color="auto"/>
        <w:right w:val="none" w:sz="0" w:space="0" w:color="auto"/>
      </w:divBdr>
    </w:div>
    <w:div w:id="2110855414">
      <w:bodyDiv w:val="1"/>
      <w:marLeft w:val="0"/>
      <w:marRight w:val="0"/>
      <w:marTop w:val="0"/>
      <w:marBottom w:val="0"/>
      <w:divBdr>
        <w:top w:val="none" w:sz="0" w:space="0" w:color="auto"/>
        <w:left w:val="none" w:sz="0" w:space="0" w:color="auto"/>
        <w:bottom w:val="none" w:sz="0" w:space="0" w:color="auto"/>
        <w:right w:val="none" w:sz="0" w:space="0" w:color="auto"/>
      </w:divBdr>
    </w:div>
    <w:div w:id="21193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7</cp:revision>
  <cp:lastPrinted>2022-11-07T14:32:00Z</cp:lastPrinted>
  <dcterms:created xsi:type="dcterms:W3CDTF">2023-05-16T09:26:00Z</dcterms:created>
  <dcterms:modified xsi:type="dcterms:W3CDTF">2023-06-26T07:22:00Z</dcterms:modified>
</cp:coreProperties>
</file>