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E8EE" w14:textId="7601568C" w:rsidR="008F4DE0" w:rsidRDefault="008F4DE0" w:rsidP="004768FC">
      <w:pPr>
        <w:pStyle w:val="Default"/>
        <w:tabs>
          <w:tab w:val="left" w:pos="567"/>
        </w:tabs>
        <w:spacing w:before="240"/>
        <w:ind w:left="567" w:hanging="425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0616F6">
        <w:rPr>
          <w:rFonts w:ascii="Arial" w:hAnsi="Arial" w:cs="Arial"/>
          <w:b/>
          <w:bCs/>
          <w:color w:val="auto"/>
          <w:sz w:val="22"/>
          <w:szCs w:val="22"/>
        </w:rPr>
        <w:t>5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68ACEF94" w:rsidR="008F4DE0" w:rsidRDefault="00FC14EF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meeting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held at </w:t>
      </w:r>
      <w:r w:rsidR="000616F6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 w:rsidR="002E4312">
        <w:rPr>
          <w:rFonts w:ascii="Arial" w:hAnsi="Arial" w:cs="Arial"/>
          <w:b/>
          <w:bCs/>
          <w:color w:val="auto"/>
          <w:sz w:val="22"/>
          <w:szCs w:val="22"/>
        </w:rPr>
        <w:t xml:space="preserve"> Village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Hall</w:t>
      </w:r>
    </w:p>
    <w:p w14:paraId="0189C453" w14:textId="71DA811E" w:rsidR="008F4DE0" w:rsidRDefault="008F4DE0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904E98">
        <w:rPr>
          <w:rFonts w:ascii="Arial" w:hAnsi="Arial" w:cs="Arial"/>
          <w:b/>
          <w:bCs/>
          <w:color w:val="auto"/>
          <w:sz w:val="22"/>
          <w:szCs w:val="22"/>
        </w:rPr>
        <w:t>2nd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04E98">
        <w:rPr>
          <w:rFonts w:ascii="Arial" w:hAnsi="Arial" w:cs="Arial"/>
          <w:b/>
          <w:bCs/>
          <w:color w:val="auto"/>
          <w:sz w:val="22"/>
          <w:szCs w:val="22"/>
        </w:rPr>
        <w:t>Octo</w:t>
      </w:r>
      <w:r w:rsidR="005F70F5">
        <w:rPr>
          <w:rFonts w:ascii="Arial" w:hAnsi="Arial" w:cs="Arial"/>
          <w:b/>
          <w:bCs/>
          <w:color w:val="auto"/>
          <w:sz w:val="22"/>
          <w:szCs w:val="22"/>
        </w:rPr>
        <w:t>ber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EE0DDD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D9475A">
        <w:rPr>
          <w:rFonts w:ascii="Arial" w:hAnsi="Arial" w:cs="Arial"/>
          <w:b/>
          <w:bCs/>
          <w:color w:val="auto"/>
          <w:sz w:val="22"/>
          <w:szCs w:val="22"/>
        </w:rPr>
        <w:t xml:space="preserve"> at 7.30pm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0CDD0D30" w14:textId="4ED92C59" w:rsidR="00C9282B" w:rsidRDefault="00C9282B" w:rsidP="00D9475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22A72B0" w14:textId="77777777" w:rsidR="00C9282B" w:rsidRDefault="00C9282B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33F9AF" w14:textId="77777777" w:rsidR="00D20403" w:rsidRDefault="00D20403" w:rsidP="00D20403">
      <w:pPr>
        <w:rPr>
          <w:rFonts w:eastAsia="Times New Roman"/>
          <w:b/>
        </w:rPr>
      </w:pPr>
    </w:p>
    <w:p w14:paraId="528EAD3C" w14:textId="49A848E6" w:rsidR="008F4DE0" w:rsidRPr="002D29DE" w:rsidRDefault="008F4DE0" w:rsidP="004E3051">
      <w:pPr>
        <w:pStyle w:val="ListParagraph"/>
        <w:keepLines/>
        <w:shd w:val="clear" w:color="auto" w:fill="FFFFFF"/>
        <w:spacing w:line="240" w:lineRule="auto"/>
        <w:ind w:left="567" w:right="685"/>
        <w:textAlignment w:val="baseline"/>
        <w:rPr>
          <w:rFonts w:eastAsia="Times New Roman"/>
          <w:bCs/>
        </w:rPr>
      </w:pPr>
      <w:r w:rsidRPr="002D29DE">
        <w:rPr>
          <w:rFonts w:eastAsia="Times New Roman"/>
          <w:b/>
        </w:rPr>
        <w:t xml:space="preserve">Those </w:t>
      </w:r>
      <w:proofErr w:type="gramStart"/>
      <w:r w:rsidRPr="002D29DE">
        <w:rPr>
          <w:rFonts w:eastAsia="Times New Roman"/>
          <w:b/>
        </w:rPr>
        <w:t>present</w:t>
      </w:r>
      <w:proofErr w:type="gramEnd"/>
      <w:r w:rsidRPr="002D29DE">
        <w:rPr>
          <w:rFonts w:eastAsia="Times New Roman"/>
          <w:b/>
        </w:rPr>
        <w:t>:</w:t>
      </w:r>
      <w:r w:rsidRPr="002D29DE">
        <w:rPr>
          <w:rFonts w:eastAsia="Times New Roman"/>
          <w:bCs/>
        </w:rPr>
        <w:t xml:space="preserve"> </w:t>
      </w:r>
      <w:r w:rsidR="007F4D78" w:rsidRPr="002D29DE">
        <w:rPr>
          <w:rFonts w:eastAsia="Times New Roman"/>
          <w:bCs/>
        </w:rPr>
        <w:t>Val Brodin</w:t>
      </w:r>
      <w:r w:rsidR="00592E57">
        <w:rPr>
          <w:rFonts w:eastAsia="Times New Roman"/>
          <w:bCs/>
        </w:rPr>
        <w:t xml:space="preserve"> (Chair)</w:t>
      </w:r>
      <w:r w:rsidR="007F4D78" w:rsidRPr="002D29DE">
        <w:rPr>
          <w:rFonts w:eastAsia="Times New Roman"/>
          <w:bCs/>
        </w:rPr>
        <w:t xml:space="preserve">, </w:t>
      </w:r>
      <w:r w:rsidR="005F70F5" w:rsidRPr="002D29DE">
        <w:rPr>
          <w:rFonts w:eastAsia="Times New Roman"/>
          <w:bCs/>
        </w:rPr>
        <w:t xml:space="preserve">Nigel Crisp, </w:t>
      </w:r>
      <w:r w:rsidR="007F6890" w:rsidRPr="00D20403">
        <w:rPr>
          <w:rFonts w:eastAsia="Times New Roman"/>
          <w:bCs/>
        </w:rPr>
        <w:t>Julian Cooke,</w:t>
      </w:r>
      <w:r w:rsidR="007F6890">
        <w:rPr>
          <w:rFonts w:eastAsia="Times New Roman"/>
          <w:bCs/>
        </w:rPr>
        <w:t xml:space="preserve"> Tom Green,</w:t>
      </w:r>
      <w:r w:rsidR="007F6890" w:rsidRPr="0078777B">
        <w:rPr>
          <w:rFonts w:eastAsia="Times New Roman"/>
          <w:bCs/>
        </w:rPr>
        <w:t xml:space="preserve"> </w:t>
      </w:r>
      <w:r w:rsidR="007F6890" w:rsidRPr="002D29DE">
        <w:rPr>
          <w:rFonts w:eastAsia="Times New Roman"/>
          <w:bCs/>
        </w:rPr>
        <w:t>Lucille McGrath</w:t>
      </w:r>
      <w:r w:rsidR="007F6890">
        <w:rPr>
          <w:rFonts w:eastAsia="Times New Roman"/>
          <w:bCs/>
        </w:rPr>
        <w:t>,</w:t>
      </w:r>
      <w:r w:rsidR="007F6890" w:rsidRPr="002D60BD">
        <w:rPr>
          <w:rFonts w:eastAsia="Times New Roman"/>
          <w:bCs/>
        </w:rPr>
        <w:t xml:space="preserve"> </w:t>
      </w:r>
      <w:r w:rsidR="000616F6">
        <w:rPr>
          <w:rFonts w:eastAsia="Times New Roman"/>
          <w:bCs/>
        </w:rPr>
        <w:t xml:space="preserve">Steve Bell, Gary Pass, </w:t>
      </w:r>
      <w:r w:rsidRPr="002D29DE">
        <w:rPr>
          <w:rFonts w:eastAsia="Times New Roman"/>
          <w:bCs/>
        </w:rPr>
        <w:t>Jaine Blackman</w:t>
      </w:r>
      <w:r w:rsidR="00531C2F" w:rsidRPr="002D29DE">
        <w:rPr>
          <w:rFonts w:eastAsia="Times New Roman"/>
          <w:bCs/>
        </w:rPr>
        <w:t xml:space="preserve"> (clerk)</w:t>
      </w:r>
      <w:r w:rsidR="00904E98">
        <w:rPr>
          <w:rFonts w:eastAsia="Times New Roman"/>
          <w:bCs/>
        </w:rPr>
        <w:t xml:space="preserve">, Gary Sumner (ward </w:t>
      </w:r>
      <w:proofErr w:type="spellStart"/>
      <w:r w:rsidR="00904E98">
        <w:rPr>
          <w:rFonts w:eastAsia="Times New Roman"/>
          <w:bCs/>
        </w:rPr>
        <w:t>councillor</w:t>
      </w:r>
      <w:proofErr w:type="spellEnd"/>
      <w:r w:rsidR="00904E98">
        <w:rPr>
          <w:rFonts w:eastAsia="Times New Roman"/>
          <w:bCs/>
        </w:rPr>
        <w:t>)</w:t>
      </w:r>
      <w:r w:rsidR="00E11659" w:rsidRPr="002D29DE">
        <w:rPr>
          <w:rFonts w:eastAsia="Times New Roman"/>
          <w:bCs/>
        </w:rPr>
        <w:t>.</w:t>
      </w:r>
    </w:p>
    <w:p w14:paraId="4698ADE7" w14:textId="77777777" w:rsidR="008F4DE0" w:rsidRDefault="008F4DE0" w:rsidP="00A535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6847B3" w14:textId="424E3854" w:rsidR="002D29DE" w:rsidRDefault="002470C0" w:rsidP="002D29DE">
      <w:pPr>
        <w:pStyle w:val="ListParagraph"/>
        <w:numPr>
          <w:ilvl w:val="0"/>
          <w:numId w:val="22"/>
        </w:numPr>
        <w:ind w:right="685"/>
        <w:rPr>
          <w:rFonts w:eastAsia="Times New Roman"/>
          <w:bCs/>
        </w:rPr>
      </w:pPr>
      <w:r w:rsidRPr="00017F15">
        <w:rPr>
          <w:rFonts w:eastAsia="Times New Roman"/>
          <w:b/>
        </w:rPr>
        <w:t xml:space="preserve">Public Question Time </w:t>
      </w:r>
      <w:r w:rsidR="00973CDA">
        <w:rPr>
          <w:rFonts w:eastAsia="Times New Roman"/>
          <w:bCs/>
        </w:rPr>
        <w:t xml:space="preserve">Bishopstone head teacher </w:t>
      </w:r>
      <w:r w:rsidR="00FF2409">
        <w:rPr>
          <w:rFonts w:eastAsia="Times New Roman"/>
          <w:bCs/>
        </w:rPr>
        <w:t xml:space="preserve">Robin Smith gave an update on school numbers and informed </w:t>
      </w:r>
      <w:proofErr w:type="spellStart"/>
      <w:r w:rsidR="00FF2409">
        <w:rPr>
          <w:rFonts w:eastAsia="Times New Roman"/>
          <w:bCs/>
        </w:rPr>
        <w:t>councillors</w:t>
      </w:r>
      <w:proofErr w:type="spellEnd"/>
      <w:r w:rsidR="00FF2409">
        <w:rPr>
          <w:rFonts w:eastAsia="Times New Roman"/>
          <w:bCs/>
        </w:rPr>
        <w:t xml:space="preserve"> the new shed on the island had been installed. </w:t>
      </w:r>
      <w:r w:rsidR="00973CDA">
        <w:rPr>
          <w:rFonts w:eastAsia="Times New Roman"/>
          <w:bCs/>
        </w:rPr>
        <w:t>A</w:t>
      </w:r>
      <w:r w:rsidR="00FF2409">
        <w:rPr>
          <w:rFonts w:eastAsia="Times New Roman"/>
          <w:bCs/>
        </w:rPr>
        <w:t>nother</w:t>
      </w:r>
      <w:r w:rsidR="00973CDA">
        <w:rPr>
          <w:rFonts w:eastAsia="Times New Roman"/>
          <w:bCs/>
        </w:rPr>
        <w:t xml:space="preserve"> </w:t>
      </w:r>
      <w:proofErr w:type="gramStart"/>
      <w:r w:rsidR="00973CDA">
        <w:rPr>
          <w:rFonts w:eastAsia="Times New Roman"/>
          <w:bCs/>
        </w:rPr>
        <w:t>member</w:t>
      </w:r>
      <w:proofErr w:type="gramEnd"/>
      <w:r w:rsidR="00973CDA">
        <w:rPr>
          <w:rFonts w:eastAsia="Times New Roman"/>
          <w:bCs/>
        </w:rPr>
        <w:t xml:space="preserve"> of the public </w:t>
      </w:r>
      <w:r w:rsidR="00FF2409">
        <w:rPr>
          <w:rFonts w:eastAsia="Times New Roman"/>
          <w:bCs/>
        </w:rPr>
        <w:t xml:space="preserve">attended to comment on </w:t>
      </w:r>
      <w:r w:rsidR="000B49A9">
        <w:rPr>
          <w:rFonts w:eastAsia="Times New Roman"/>
          <w:bCs/>
        </w:rPr>
        <w:t>traffic schemes</w:t>
      </w:r>
      <w:r w:rsidR="00FF2409">
        <w:rPr>
          <w:rFonts w:eastAsia="Times New Roman"/>
          <w:bCs/>
        </w:rPr>
        <w:t xml:space="preserve">. Cllr Sumner gave an update on SBC’s 20mph and school safety zone proposals. He said there would be a public meeting </w:t>
      </w:r>
      <w:r w:rsidR="000B49A9">
        <w:rPr>
          <w:rFonts w:eastAsia="Times New Roman"/>
          <w:bCs/>
        </w:rPr>
        <w:t xml:space="preserve">with SBC officers, </w:t>
      </w:r>
      <w:r w:rsidR="00FF2409">
        <w:rPr>
          <w:rFonts w:eastAsia="Times New Roman"/>
          <w:bCs/>
        </w:rPr>
        <w:t>at a date to be fixed</w:t>
      </w:r>
      <w:r w:rsidR="000B49A9">
        <w:rPr>
          <w:rFonts w:eastAsia="Times New Roman"/>
          <w:bCs/>
        </w:rPr>
        <w:t>,</w:t>
      </w:r>
      <w:r w:rsidR="00FF2409">
        <w:rPr>
          <w:rFonts w:eastAsia="Times New Roman"/>
          <w:bCs/>
        </w:rPr>
        <w:t xml:space="preserve"> to further explain the schemes and get feedback from residents. Tom Green spoke about planning application </w:t>
      </w:r>
      <w:r w:rsidR="00FF2409" w:rsidRPr="00973CDA">
        <w:t>S/HOU/23/0391</w:t>
      </w:r>
      <w:r w:rsidR="00FF2409">
        <w:rPr>
          <w:b/>
          <w:bCs/>
        </w:rPr>
        <w:t xml:space="preserve"> </w:t>
      </w:r>
      <w:r w:rsidR="00FF2409">
        <w:rPr>
          <w:rFonts w:eastAsia="Times New Roman"/>
          <w:bCs/>
        </w:rPr>
        <w:t>as a member of the public.</w:t>
      </w:r>
    </w:p>
    <w:p w14:paraId="1F795EB8" w14:textId="77777777" w:rsidR="002D29DE" w:rsidRPr="002D29DE" w:rsidRDefault="002D29DE" w:rsidP="002D29DE">
      <w:pPr>
        <w:pStyle w:val="ListParagraph"/>
        <w:ind w:left="927" w:right="685"/>
        <w:rPr>
          <w:rFonts w:eastAsia="Times New Roman"/>
          <w:bCs/>
        </w:rPr>
      </w:pPr>
    </w:p>
    <w:p w14:paraId="47040816" w14:textId="0DAE6620" w:rsidR="00D87832" w:rsidRPr="002D29DE" w:rsidRDefault="002D29DE" w:rsidP="002D29DE">
      <w:pPr>
        <w:pStyle w:val="ListParagraph"/>
        <w:numPr>
          <w:ilvl w:val="0"/>
          <w:numId w:val="22"/>
        </w:numPr>
        <w:ind w:right="685"/>
        <w:rPr>
          <w:rFonts w:eastAsia="Times New Roman"/>
          <w:bCs/>
        </w:rPr>
      </w:pPr>
      <w:r w:rsidRPr="002D29DE">
        <w:rPr>
          <w:b/>
          <w:bCs/>
        </w:rPr>
        <w:t>A</w:t>
      </w:r>
      <w:r w:rsidR="008F4DE0" w:rsidRPr="002D29DE">
        <w:rPr>
          <w:rFonts w:eastAsia="Times New Roman"/>
          <w:b/>
        </w:rPr>
        <w:t>pproved Apologies</w:t>
      </w:r>
      <w:r w:rsidR="007F6890">
        <w:rPr>
          <w:rFonts w:eastAsia="Times New Roman"/>
          <w:bCs/>
        </w:rPr>
        <w:t xml:space="preserve"> </w:t>
      </w:r>
      <w:r w:rsidR="005854F1" w:rsidRPr="002D29DE">
        <w:rPr>
          <w:rFonts w:eastAsia="Times New Roman"/>
          <w:bCs/>
        </w:rPr>
        <w:t>Ian Thomas</w:t>
      </w:r>
      <w:r w:rsidR="00AE3309">
        <w:rPr>
          <w:rFonts w:eastAsia="Times New Roman"/>
          <w:bCs/>
        </w:rPr>
        <w:t>, Gill May</w:t>
      </w:r>
      <w:r w:rsidR="003C3FFB">
        <w:rPr>
          <w:rFonts w:eastAsia="Times New Roman"/>
          <w:bCs/>
        </w:rPr>
        <w:t>.</w:t>
      </w:r>
      <w:r w:rsidR="000B49A9">
        <w:rPr>
          <w:rFonts w:eastAsia="Times New Roman"/>
          <w:bCs/>
        </w:rPr>
        <w:t xml:space="preserve"> </w:t>
      </w:r>
      <w:r w:rsidR="000B49A9" w:rsidRPr="005452D9">
        <w:rPr>
          <w:rFonts w:eastAsia="Times New Roman"/>
          <w:b/>
        </w:rPr>
        <w:t>ACTION:</w:t>
      </w:r>
      <w:r w:rsidR="000B49A9">
        <w:rPr>
          <w:rFonts w:eastAsia="Times New Roman"/>
          <w:bCs/>
        </w:rPr>
        <w:t xml:space="preserve"> Clerk to </w:t>
      </w:r>
      <w:r w:rsidR="005452D9">
        <w:rPr>
          <w:rFonts w:eastAsia="Times New Roman"/>
          <w:bCs/>
        </w:rPr>
        <w:t xml:space="preserve">write to Cllr Thomas wishing him a </w:t>
      </w:r>
      <w:r w:rsidR="000B49A9">
        <w:rPr>
          <w:rFonts w:eastAsia="Times New Roman"/>
          <w:bCs/>
        </w:rPr>
        <w:t>safe and speedy recovery.</w:t>
      </w:r>
    </w:p>
    <w:p w14:paraId="1D96C399" w14:textId="77777777" w:rsidR="002D29DE" w:rsidRPr="002D29DE" w:rsidRDefault="002D29DE" w:rsidP="002D29DE">
      <w:pPr>
        <w:pStyle w:val="ListParagraph"/>
        <w:keepLines/>
        <w:shd w:val="clear" w:color="auto" w:fill="FFFFFF"/>
        <w:spacing w:line="240" w:lineRule="auto"/>
        <w:ind w:left="709" w:right="685"/>
        <w:textAlignment w:val="baseline"/>
        <w:rPr>
          <w:rFonts w:eastAsia="Times New Roman"/>
          <w:bCs/>
        </w:rPr>
      </w:pPr>
    </w:p>
    <w:p w14:paraId="4787C033" w14:textId="5AE8046F" w:rsidR="00016B6F" w:rsidRPr="00017F15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  <w:rPr>
          <w:rFonts w:eastAsia="Times New Roman"/>
          <w:bCs/>
        </w:rPr>
      </w:pPr>
      <w:r w:rsidRPr="00017F15">
        <w:rPr>
          <w:rFonts w:eastAsia="Times New Roman"/>
          <w:b/>
        </w:rPr>
        <w:t>Declarations of Interest</w:t>
      </w:r>
      <w:r w:rsidR="00DF5769">
        <w:rPr>
          <w:rFonts w:eastAsia="Times New Roman"/>
        </w:rPr>
        <w:t xml:space="preserve"> </w:t>
      </w:r>
      <w:r w:rsidR="00973CDA">
        <w:rPr>
          <w:rFonts w:eastAsia="Times New Roman"/>
        </w:rPr>
        <w:t xml:space="preserve">Cllr Green concerning </w:t>
      </w:r>
      <w:r w:rsidR="00973CDA">
        <w:rPr>
          <w:rFonts w:eastAsia="Times New Roman"/>
          <w:bCs/>
        </w:rPr>
        <w:t xml:space="preserve">planning application </w:t>
      </w:r>
      <w:r w:rsidR="00973CDA" w:rsidRPr="00973CDA">
        <w:t>S/HOU/23/0391</w:t>
      </w:r>
      <w:r w:rsidR="00973CDA">
        <w:t>.</w:t>
      </w:r>
    </w:p>
    <w:p w14:paraId="2C36A5EA" w14:textId="77777777" w:rsidR="00016B6F" w:rsidRPr="00016B6F" w:rsidRDefault="00016B6F" w:rsidP="00017F15">
      <w:pPr>
        <w:pStyle w:val="ListParagraph"/>
        <w:keepLines/>
        <w:shd w:val="clear" w:color="auto" w:fill="FFFFFF"/>
        <w:spacing w:line="240" w:lineRule="auto"/>
        <w:ind w:left="709" w:right="685"/>
        <w:textAlignment w:val="baseline"/>
        <w:rPr>
          <w:rFonts w:eastAsia="Times New Roman"/>
          <w:b/>
        </w:rPr>
      </w:pPr>
    </w:p>
    <w:p w14:paraId="7DA28925" w14:textId="66CF0A76" w:rsidR="008F4DE0" w:rsidRPr="00E275E0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017F15">
        <w:rPr>
          <w:rFonts w:eastAsia="Times New Roman"/>
          <w:b/>
        </w:rPr>
        <w:t xml:space="preserve">Minutes of Last Meeting </w:t>
      </w:r>
      <w:r w:rsidR="00904E98">
        <w:rPr>
          <w:rFonts w:eastAsia="Times New Roman"/>
          <w:b/>
        </w:rPr>
        <w:t>4</w:t>
      </w:r>
      <w:r w:rsidR="007F6890">
        <w:rPr>
          <w:rFonts w:eastAsia="Times New Roman"/>
          <w:b/>
        </w:rPr>
        <w:t>th</w:t>
      </w:r>
      <w:r w:rsidR="004255B3" w:rsidRPr="00017F15">
        <w:rPr>
          <w:rFonts w:eastAsia="Times New Roman"/>
          <w:b/>
        </w:rPr>
        <w:t xml:space="preserve"> </w:t>
      </w:r>
      <w:r w:rsidR="00904E98">
        <w:rPr>
          <w:rFonts w:eastAsia="Times New Roman"/>
          <w:b/>
        </w:rPr>
        <w:t>September</w:t>
      </w:r>
      <w:r w:rsidR="00735E74" w:rsidRPr="00017F15">
        <w:rPr>
          <w:rFonts w:eastAsia="Times New Roman"/>
          <w:b/>
        </w:rPr>
        <w:t xml:space="preserve"> 2023</w:t>
      </w:r>
      <w:r w:rsidRPr="00017F15">
        <w:rPr>
          <w:rFonts w:eastAsia="Times New Roman"/>
        </w:rPr>
        <w:t xml:space="preserve"> Proposed by Cllr</w:t>
      </w:r>
      <w:r w:rsidR="005452D9">
        <w:rPr>
          <w:rFonts w:eastAsia="Times New Roman"/>
        </w:rPr>
        <w:t xml:space="preserve"> McGrath</w:t>
      </w:r>
      <w:r w:rsidR="00A038F8" w:rsidRPr="00017F15">
        <w:rPr>
          <w:rFonts w:eastAsia="Times New Roman"/>
        </w:rPr>
        <w:t xml:space="preserve">, </w:t>
      </w:r>
      <w:r w:rsidR="00663DFA" w:rsidRPr="00017F15">
        <w:rPr>
          <w:rFonts w:eastAsia="Times New Roman"/>
        </w:rPr>
        <w:t xml:space="preserve">seconded by Cllr </w:t>
      </w:r>
      <w:r w:rsidR="005452D9">
        <w:rPr>
          <w:rFonts w:eastAsia="Times New Roman"/>
        </w:rPr>
        <w:t xml:space="preserve">Cooke </w:t>
      </w:r>
      <w:r w:rsidRPr="00017F15">
        <w:rPr>
          <w:rFonts w:eastAsia="Times New Roman"/>
        </w:rPr>
        <w:t xml:space="preserve">and agreed. </w:t>
      </w:r>
    </w:p>
    <w:p w14:paraId="594C2E0D" w14:textId="77777777" w:rsidR="00E275E0" w:rsidRDefault="00E275E0" w:rsidP="00017F15">
      <w:pPr>
        <w:pStyle w:val="ListParagraph"/>
        <w:ind w:left="709" w:right="685"/>
      </w:pPr>
    </w:p>
    <w:p w14:paraId="6795B291" w14:textId="77777777" w:rsidR="00022A8A" w:rsidRPr="00022A8A" w:rsidRDefault="00E275E0" w:rsidP="00F86EB8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b/>
          <w:bCs/>
          <w:sz w:val="22"/>
          <w:szCs w:val="22"/>
        </w:rPr>
      </w:pPr>
      <w:r w:rsidRPr="000A525B">
        <w:rPr>
          <w:rFonts w:ascii="Arial" w:hAnsi="Arial" w:cs="Arial"/>
          <w:b/>
          <w:bCs/>
          <w:sz w:val="22"/>
          <w:szCs w:val="22"/>
        </w:rPr>
        <w:t>Matters Arising</w:t>
      </w:r>
      <w:r w:rsidR="002D60BD" w:rsidRPr="000A525B">
        <w:rPr>
          <w:rFonts w:ascii="Arial" w:hAnsi="Arial" w:cs="Arial"/>
          <w:b/>
          <w:bCs/>
          <w:sz w:val="22"/>
          <w:szCs w:val="22"/>
        </w:rPr>
        <w:t xml:space="preserve"> </w:t>
      </w:r>
      <w:r w:rsidR="005452D9" w:rsidRPr="000A525B">
        <w:rPr>
          <w:rFonts w:ascii="Arial" w:hAnsi="Arial" w:cs="Arial"/>
          <w:b/>
          <w:bCs/>
          <w:sz w:val="22"/>
          <w:szCs w:val="22"/>
        </w:rPr>
        <w:t>ACTION:</w:t>
      </w:r>
      <w:r w:rsidR="005452D9">
        <w:rPr>
          <w:b/>
          <w:bCs/>
        </w:rPr>
        <w:t xml:space="preserve"> </w:t>
      </w:r>
      <w:r w:rsidR="00022A8A">
        <w:rPr>
          <w:rFonts w:ascii="Arial" w:hAnsi="Arial" w:cs="Arial"/>
          <w:sz w:val="22"/>
          <w:szCs w:val="22"/>
        </w:rPr>
        <w:t>Councillors</w:t>
      </w:r>
      <w:r w:rsidR="005452D9" w:rsidRPr="000A525B">
        <w:rPr>
          <w:rFonts w:ascii="Arial" w:hAnsi="Arial" w:cs="Arial"/>
          <w:sz w:val="22"/>
          <w:szCs w:val="22"/>
        </w:rPr>
        <w:t xml:space="preserve"> to provide clerk with information to send to Cllr Sumner</w:t>
      </w:r>
      <w:r w:rsidR="005452D9" w:rsidRPr="000A525B">
        <w:rPr>
          <w:rFonts w:ascii="Arial" w:hAnsi="Arial" w:cs="Arial"/>
          <w:b/>
          <w:bCs/>
          <w:sz w:val="22"/>
          <w:szCs w:val="22"/>
        </w:rPr>
        <w:t xml:space="preserve"> </w:t>
      </w:r>
      <w:r w:rsidR="00EE235D" w:rsidRPr="000A525B">
        <w:rPr>
          <w:rFonts w:ascii="Arial" w:hAnsi="Arial" w:cs="Arial"/>
          <w:sz w:val="22"/>
          <w:szCs w:val="22"/>
        </w:rPr>
        <w:t xml:space="preserve">regarding suspected breaches of planning permission at a </w:t>
      </w:r>
      <w:proofErr w:type="gramStart"/>
      <w:r w:rsidR="005452D9" w:rsidRPr="000A525B">
        <w:rPr>
          <w:rFonts w:ascii="Arial" w:hAnsi="Arial" w:cs="Arial"/>
          <w:sz w:val="22"/>
          <w:szCs w:val="22"/>
        </w:rPr>
        <w:t>stables</w:t>
      </w:r>
      <w:proofErr w:type="gramEnd"/>
      <w:r w:rsidR="005452D9" w:rsidRPr="000A525B">
        <w:rPr>
          <w:rFonts w:ascii="Arial" w:hAnsi="Arial" w:cs="Arial"/>
          <w:sz w:val="22"/>
          <w:szCs w:val="22"/>
        </w:rPr>
        <w:t>.</w:t>
      </w:r>
      <w:r w:rsidR="00F86EB8" w:rsidRPr="000A525B">
        <w:rPr>
          <w:rFonts w:ascii="Arial" w:hAnsi="Arial" w:cs="Arial"/>
          <w:sz w:val="22"/>
          <w:szCs w:val="22"/>
        </w:rPr>
        <w:t xml:space="preserve"> </w:t>
      </w:r>
    </w:p>
    <w:p w14:paraId="27042530" w14:textId="486F9091" w:rsidR="00F86EB8" w:rsidRPr="000A525B" w:rsidRDefault="00F86EB8" w:rsidP="00022A8A">
      <w:pPr>
        <w:pStyle w:val="Default"/>
        <w:spacing w:after="49"/>
        <w:ind w:left="709" w:right="685"/>
        <w:rPr>
          <w:rFonts w:ascii="Arial" w:hAnsi="Arial" w:cs="Arial"/>
          <w:b/>
          <w:bCs/>
          <w:sz w:val="22"/>
          <w:szCs w:val="22"/>
        </w:rPr>
      </w:pPr>
      <w:r w:rsidRPr="000A525B">
        <w:rPr>
          <w:rFonts w:ascii="Arial" w:hAnsi="Arial" w:cs="Arial"/>
          <w:sz w:val="22"/>
          <w:szCs w:val="22"/>
        </w:rPr>
        <w:t xml:space="preserve">Cllr Cooke had shown a contractor around Hinton Parva and was awaiting a quote. </w:t>
      </w:r>
      <w:r w:rsidR="00022A8A">
        <w:rPr>
          <w:rFonts w:ascii="Arial" w:hAnsi="Arial" w:cs="Arial"/>
          <w:sz w:val="22"/>
          <w:szCs w:val="22"/>
        </w:rPr>
        <w:t xml:space="preserve"> </w:t>
      </w:r>
      <w:r w:rsidR="00022A8A" w:rsidRPr="00022A8A">
        <w:rPr>
          <w:rFonts w:ascii="Arial" w:hAnsi="Arial" w:cs="Arial"/>
          <w:b/>
          <w:bCs/>
          <w:sz w:val="22"/>
          <w:szCs w:val="22"/>
        </w:rPr>
        <w:t>ACTION:</w:t>
      </w:r>
      <w:r w:rsidR="00022A8A">
        <w:rPr>
          <w:rFonts w:ascii="Arial" w:hAnsi="Arial" w:cs="Arial"/>
          <w:sz w:val="22"/>
          <w:szCs w:val="22"/>
        </w:rPr>
        <w:t xml:space="preserve"> </w:t>
      </w:r>
      <w:r w:rsidRPr="000A525B">
        <w:rPr>
          <w:rFonts w:ascii="Arial" w:hAnsi="Arial" w:cs="Arial"/>
          <w:sz w:val="22"/>
          <w:szCs w:val="22"/>
        </w:rPr>
        <w:t xml:space="preserve">The clerk </w:t>
      </w:r>
      <w:r w:rsidR="00022A8A">
        <w:rPr>
          <w:rFonts w:ascii="Arial" w:hAnsi="Arial" w:cs="Arial"/>
          <w:sz w:val="22"/>
          <w:szCs w:val="22"/>
        </w:rPr>
        <w:t>to</w:t>
      </w:r>
      <w:r w:rsidRPr="000A525B">
        <w:rPr>
          <w:rFonts w:ascii="Arial" w:hAnsi="Arial" w:cs="Arial"/>
          <w:sz w:val="22"/>
          <w:szCs w:val="22"/>
        </w:rPr>
        <w:t xml:space="preserve"> consu</w:t>
      </w:r>
      <w:r w:rsidR="00022A8A">
        <w:rPr>
          <w:rFonts w:ascii="Arial" w:hAnsi="Arial" w:cs="Arial"/>
          <w:sz w:val="22"/>
          <w:szCs w:val="22"/>
        </w:rPr>
        <w:t>l</w:t>
      </w:r>
      <w:r w:rsidRPr="000A525B">
        <w:rPr>
          <w:rFonts w:ascii="Arial" w:hAnsi="Arial" w:cs="Arial"/>
          <w:sz w:val="22"/>
          <w:szCs w:val="22"/>
        </w:rPr>
        <w:t>t with other clerks at an upcoming meeting</w:t>
      </w:r>
      <w:r w:rsidR="00022A8A">
        <w:rPr>
          <w:rFonts w:ascii="Arial" w:hAnsi="Arial" w:cs="Arial"/>
          <w:sz w:val="22"/>
          <w:szCs w:val="22"/>
        </w:rPr>
        <w:t xml:space="preserve"> to get details of other contractors</w:t>
      </w:r>
      <w:r w:rsidRPr="000A525B">
        <w:rPr>
          <w:rFonts w:ascii="Arial" w:hAnsi="Arial" w:cs="Arial"/>
          <w:sz w:val="22"/>
          <w:szCs w:val="22"/>
        </w:rPr>
        <w:t>.</w:t>
      </w:r>
    </w:p>
    <w:p w14:paraId="3D6DB230" w14:textId="77777777" w:rsidR="00AC26B5" w:rsidRDefault="00AC26B5" w:rsidP="00AC26B5">
      <w:pPr>
        <w:pStyle w:val="ListParagraph"/>
      </w:pPr>
    </w:p>
    <w:p w14:paraId="69968FBB" w14:textId="77777777" w:rsidR="00AC26B5" w:rsidRPr="00AC26B5" w:rsidRDefault="00E275E0" w:rsidP="00AC26B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AC26B5">
        <w:rPr>
          <w:b/>
          <w:bCs/>
        </w:rPr>
        <w:t>P</w:t>
      </w:r>
      <w:r w:rsidR="008F4DE0" w:rsidRPr="00AC26B5">
        <w:rPr>
          <w:b/>
          <w:bCs/>
        </w:rPr>
        <w:t>lanning</w:t>
      </w:r>
      <w:r w:rsidRPr="00AC26B5">
        <w:rPr>
          <w:rFonts w:ascii="ArialMT" w:eastAsiaTheme="minorHAnsi" w:hAnsi="ArialMT" w:cs="ArialMT"/>
          <w:b/>
          <w:bCs/>
          <w:lang w:val="en-GB" w:eastAsia="en-US"/>
        </w:rPr>
        <w:t xml:space="preserve"> </w:t>
      </w:r>
    </w:p>
    <w:p w14:paraId="1936B0E1" w14:textId="7B09E02A" w:rsidR="00AC26B5" w:rsidRPr="00AC26B5" w:rsidRDefault="00AC26B5" w:rsidP="00AC26B5">
      <w:pPr>
        <w:keepLines/>
        <w:shd w:val="clear" w:color="auto" w:fill="FFFFFF"/>
        <w:spacing w:line="240" w:lineRule="auto"/>
        <w:ind w:left="851" w:right="685"/>
        <w:textAlignment w:val="baseline"/>
      </w:pPr>
      <w:r w:rsidRPr="00AC26B5">
        <w:rPr>
          <w:b/>
          <w:bCs/>
        </w:rPr>
        <w:t>S/23/1069</w:t>
      </w:r>
      <w:r w:rsidRPr="00722F73">
        <w:t xml:space="preserve"> Demolition of existing chalet, erection of 1no. dwelling (Class C3), retention of</w:t>
      </w:r>
      <w:r w:rsidR="00EE235D">
        <w:t xml:space="preserve"> </w:t>
      </w:r>
      <w:r w:rsidRPr="00722F73">
        <w:t>garage and ancillary accommodation and associated works</w:t>
      </w:r>
      <w:r>
        <w:t xml:space="preserve"> at</w:t>
      </w:r>
      <w:r w:rsidRPr="00722F73">
        <w:t xml:space="preserve"> The Chalet, Church Row Hinton Parva</w:t>
      </w:r>
      <w:r>
        <w:t xml:space="preserve">. </w:t>
      </w:r>
      <w:r w:rsidR="00973CDA">
        <w:rPr>
          <w:b/>
          <w:bCs/>
        </w:rPr>
        <w:t xml:space="preserve">ACTION: </w:t>
      </w:r>
      <w:r w:rsidR="00973CDA" w:rsidRPr="00973CDA">
        <w:t>Clerk to write to SBC</w:t>
      </w:r>
      <w:r w:rsidR="00EE235D">
        <w:t xml:space="preserve"> saying no objection to the dwelling in pri</w:t>
      </w:r>
      <w:r w:rsidR="00022A8A">
        <w:t>n</w:t>
      </w:r>
      <w:r w:rsidR="00EE235D">
        <w:t xml:space="preserve">ciple but expressing concerns regarding the </w:t>
      </w:r>
      <w:r w:rsidR="00B44998">
        <w:t xml:space="preserve">increased footprint, the </w:t>
      </w:r>
      <w:r w:rsidR="00EE235D">
        <w:t>faux stone cladding being out of keeping</w:t>
      </w:r>
      <w:r w:rsidR="00B44998">
        <w:t xml:space="preserve"> and there being an excess of fenestration on the northern side.</w:t>
      </w:r>
    </w:p>
    <w:p w14:paraId="622C66C0" w14:textId="77E599E8" w:rsidR="00AC26B5" w:rsidRDefault="00AC26B5" w:rsidP="00AC26B5">
      <w:pPr>
        <w:tabs>
          <w:tab w:val="left" w:pos="851"/>
        </w:tabs>
        <w:spacing w:line="240" w:lineRule="auto"/>
        <w:ind w:left="851"/>
        <w:rPr>
          <w:b/>
          <w:bCs/>
        </w:rPr>
      </w:pPr>
      <w:bookmarkStart w:id="0" w:name="_Hlk145748358"/>
      <w:r>
        <w:rPr>
          <w:b/>
          <w:bCs/>
        </w:rPr>
        <w:t xml:space="preserve">S/HOU/23/0391 </w:t>
      </w:r>
      <w:r w:rsidRPr="009B005F">
        <w:t>Erection of a detached outbuilding/ home office</w:t>
      </w:r>
      <w:r>
        <w:t xml:space="preserve"> at</w:t>
      </w:r>
      <w:r w:rsidRPr="009B005F">
        <w:t xml:space="preserve"> </w:t>
      </w:r>
      <w:proofErr w:type="spellStart"/>
      <w:r w:rsidRPr="009B005F">
        <w:t>Hergest</w:t>
      </w:r>
      <w:proofErr w:type="spellEnd"/>
      <w:r w:rsidRPr="009B005F">
        <w:t xml:space="preserve"> Ridge, Cues Lane, Bishopstone.</w:t>
      </w:r>
      <w:r>
        <w:t xml:space="preserve"> </w:t>
      </w:r>
      <w:bookmarkEnd w:id="0"/>
      <w:r w:rsidR="00973CDA">
        <w:rPr>
          <w:b/>
          <w:bCs/>
        </w:rPr>
        <w:t xml:space="preserve">ACTION: </w:t>
      </w:r>
      <w:r w:rsidR="00973CDA" w:rsidRPr="00973CDA">
        <w:t>Clerk to write to SBC</w:t>
      </w:r>
      <w:r w:rsidR="00B44998" w:rsidRPr="00B44998">
        <w:t xml:space="preserve"> </w:t>
      </w:r>
      <w:r w:rsidR="00B44998">
        <w:t>saying no objection with conditions that it is not used as a separate dwelling.</w:t>
      </w:r>
    </w:p>
    <w:p w14:paraId="5C6ECABC" w14:textId="350CCD22" w:rsidR="00AC26B5" w:rsidRPr="00E46AF5" w:rsidRDefault="00AC26B5" w:rsidP="00AC26B5">
      <w:pPr>
        <w:tabs>
          <w:tab w:val="left" w:pos="851"/>
        </w:tabs>
        <w:ind w:left="851"/>
      </w:pPr>
      <w:bookmarkStart w:id="1" w:name="_Hlk145748716"/>
      <w:r w:rsidRPr="00E46AF5">
        <w:rPr>
          <w:b/>
          <w:bCs/>
        </w:rPr>
        <w:t>S/HOU/23/1019</w:t>
      </w:r>
      <w:r w:rsidRPr="00E46AF5">
        <w:t xml:space="preserve"> Erection of single </w:t>
      </w:r>
      <w:proofErr w:type="spellStart"/>
      <w:r w:rsidRPr="00E46AF5">
        <w:t>storey</w:t>
      </w:r>
      <w:proofErr w:type="spellEnd"/>
      <w:r w:rsidRPr="00E46AF5">
        <w:t xml:space="preserve"> rear and side extensions</w:t>
      </w:r>
      <w:r>
        <w:t xml:space="preserve"> at</w:t>
      </w:r>
      <w:r w:rsidRPr="00E46AF5">
        <w:t xml:space="preserve"> 8 High Street, Bishopstone</w:t>
      </w:r>
      <w:r>
        <w:t xml:space="preserve">. </w:t>
      </w:r>
      <w:bookmarkEnd w:id="1"/>
      <w:r w:rsidR="00973CDA">
        <w:rPr>
          <w:b/>
          <w:bCs/>
        </w:rPr>
        <w:t xml:space="preserve">ACTION: </w:t>
      </w:r>
      <w:r w:rsidR="00973CDA" w:rsidRPr="00973CDA">
        <w:t>Clerk to write to SBC</w:t>
      </w:r>
      <w:r w:rsidR="00B44998">
        <w:t xml:space="preserve"> with no objection.</w:t>
      </w:r>
    </w:p>
    <w:p w14:paraId="21647939" w14:textId="77777777" w:rsidR="00AC26B5" w:rsidRPr="00114C3D" w:rsidRDefault="00AC26B5" w:rsidP="00AC26B5">
      <w:pPr>
        <w:tabs>
          <w:tab w:val="left" w:pos="851"/>
        </w:tabs>
        <w:ind w:left="851"/>
      </w:pPr>
    </w:p>
    <w:p w14:paraId="268B3AE7" w14:textId="77777777" w:rsidR="00AC26B5" w:rsidRDefault="00AC26B5" w:rsidP="00AC26B5">
      <w:pPr>
        <w:pStyle w:val="Default"/>
        <w:tabs>
          <w:tab w:val="left" w:pos="851"/>
        </w:tabs>
        <w:ind w:left="851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t>LATE RECEIPT OF PLANNING NOTIFICATIONS</w:t>
      </w:r>
    </w:p>
    <w:p w14:paraId="29A7A814" w14:textId="42EBFF10" w:rsidR="00AC26B5" w:rsidRPr="008A1CA4" w:rsidRDefault="00AC26B5" w:rsidP="00AC26B5">
      <w:pPr>
        <w:tabs>
          <w:tab w:val="left" w:pos="851"/>
        </w:tabs>
        <w:ind w:left="851"/>
      </w:pPr>
      <w:r w:rsidRPr="008A1CA4">
        <w:rPr>
          <w:b/>
          <w:bCs/>
        </w:rPr>
        <w:t>S/23/0438</w:t>
      </w:r>
      <w:r w:rsidRPr="008A1CA4">
        <w:t xml:space="preserve"> Outline Planning Application (means of access off </w:t>
      </w:r>
      <w:proofErr w:type="spellStart"/>
      <w:r w:rsidRPr="008A1CA4">
        <w:t>Wanborough</w:t>
      </w:r>
      <w:proofErr w:type="spellEnd"/>
      <w:r w:rsidRPr="008A1CA4">
        <w:t xml:space="preserve"> Road </w:t>
      </w:r>
      <w:proofErr w:type="spellStart"/>
      <w:r w:rsidRPr="008A1CA4">
        <w:t>notreserved</w:t>
      </w:r>
      <w:proofErr w:type="spellEnd"/>
      <w:r w:rsidRPr="008A1CA4">
        <w:t>) for demolition and/or conversion of existing buildings and</w:t>
      </w:r>
      <w:r w:rsidR="00CD350D">
        <w:t xml:space="preserve"> </w:t>
      </w:r>
      <w:r w:rsidRPr="008A1CA4">
        <w:t xml:space="preserve">redevelopment to provide up to 2,500 homes (Use Class C3); up to 1,780 </w:t>
      </w:r>
      <w:proofErr w:type="spellStart"/>
      <w:r w:rsidRPr="008A1CA4">
        <w:t>sqmof</w:t>
      </w:r>
      <w:proofErr w:type="spellEnd"/>
      <w:r w:rsidRPr="008A1CA4">
        <w:t xml:space="preserve"> community/retail uses (Use Class D1/D2/A1/A3/A4); up to 2,500 sqm of</w:t>
      </w:r>
      <w:r w:rsidR="00CD350D">
        <w:t xml:space="preserve"> </w:t>
      </w:r>
      <w:r w:rsidRPr="008A1CA4">
        <w:t xml:space="preserve">employment use (Use Class B1); sports hub; playing pitches; 2no. 2 </w:t>
      </w:r>
      <w:proofErr w:type="gramStart"/>
      <w:r w:rsidRPr="008A1CA4">
        <w:t>Form</w:t>
      </w:r>
      <w:proofErr w:type="gramEnd"/>
    </w:p>
    <w:p w14:paraId="687D1228" w14:textId="6D214B5C" w:rsidR="00AC26B5" w:rsidRPr="00CD350D" w:rsidRDefault="00AC26B5" w:rsidP="00CD350D">
      <w:pPr>
        <w:tabs>
          <w:tab w:val="left" w:pos="851"/>
        </w:tabs>
        <w:ind w:left="851"/>
      </w:pPr>
      <w:r w:rsidRPr="008A1CA4">
        <w:t>Entry primary schools; green infrastructure; indicative primary access road</w:t>
      </w:r>
      <w:r w:rsidR="00CD350D">
        <w:t xml:space="preserve"> </w:t>
      </w:r>
      <w:r w:rsidRPr="008A1CA4">
        <w:t xml:space="preserve">corridors to A420; improvements to </w:t>
      </w:r>
      <w:proofErr w:type="spellStart"/>
      <w:r w:rsidRPr="008A1CA4">
        <w:t>Wanborough</w:t>
      </w:r>
      <w:proofErr w:type="spellEnd"/>
      <w:r w:rsidRPr="008A1CA4">
        <w:t xml:space="preserve"> Road and associated works.</w:t>
      </w:r>
      <w:r w:rsidR="00CD350D">
        <w:t xml:space="preserve"> </w:t>
      </w:r>
      <w:r w:rsidRPr="008A1CA4">
        <w:t>Variation of conditions 9, 10, 41, 42, 43, 46 and 47 from previous permission</w:t>
      </w:r>
      <w:r w:rsidR="00CD350D">
        <w:t xml:space="preserve"> </w:t>
      </w:r>
      <w:r w:rsidRPr="008A1CA4">
        <w:rPr>
          <w:rFonts w:eastAsiaTheme="minorHAnsi"/>
        </w:rPr>
        <w:t>S/OUT/19/0582.</w:t>
      </w:r>
      <w:r w:rsidR="00CD350D" w:rsidRPr="00CD350D">
        <w:rPr>
          <w:rFonts w:eastAsiaTheme="minorHAnsi"/>
        </w:rPr>
        <w:t xml:space="preserve"> </w:t>
      </w:r>
      <w:r w:rsidR="00CD350D" w:rsidRPr="00CD350D">
        <w:t xml:space="preserve">At </w:t>
      </w:r>
      <w:proofErr w:type="spellStart"/>
      <w:r w:rsidR="00CD350D" w:rsidRPr="00CD350D">
        <w:t>Lotmead</w:t>
      </w:r>
      <w:proofErr w:type="spellEnd"/>
      <w:r w:rsidR="00CD350D" w:rsidRPr="00CD350D">
        <w:t xml:space="preserve"> site.</w:t>
      </w:r>
      <w:r w:rsidR="00973CDA">
        <w:t xml:space="preserve"> </w:t>
      </w:r>
      <w:r w:rsidR="00973CDA">
        <w:rPr>
          <w:b/>
          <w:bCs/>
        </w:rPr>
        <w:t xml:space="preserve">ACTION: </w:t>
      </w:r>
      <w:r w:rsidR="00B44998">
        <w:t xml:space="preserve">Cllr Green to </w:t>
      </w:r>
      <w:proofErr w:type="gramStart"/>
      <w:r w:rsidR="00B44998">
        <w:t>take a look</w:t>
      </w:r>
      <w:proofErr w:type="gramEnd"/>
      <w:r w:rsidR="00B44998">
        <w:t xml:space="preserve"> at plans and report to </w:t>
      </w:r>
      <w:proofErr w:type="gramStart"/>
      <w:r w:rsidR="00B44998">
        <w:t>next</w:t>
      </w:r>
      <w:proofErr w:type="gramEnd"/>
      <w:r w:rsidR="00B44998">
        <w:t xml:space="preserve"> meeting.</w:t>
      </w:r>
    </w:p>
    <w:p w14:paraId="212E7F98" w14:textId="77777777" w:rsidR="00AC26B5" w:rsidRDefault="00AC26B5" w:rsidP="00AC26B5">
      <w:pPr>
        <w:pStyle w:val="ListParagraph"/>
        <w:tabs>
          <w:tab w:val="left" w:pos="851"/>
        </w:tabs>
        <w:ind w:left="851"/>
        <w:rPr>
          <w:b/>
          <w:bCs/>
        </w:rPr>
      </w:pPr>
    </w:p>
    <w:p w14:paraId="0FE1B5C0" w14:textId="77777777" w:rsidR="00AC26B5" w:rsidRDefault="00AC26B5" w:rsidP="00AC26B5">
      <w:pPr>
        <w:tabs>
          <w:tab w:val="left" w:pos="851"/>
        </w:tabs>
        <w:spacing w:line="240" w:lineRule="auto"/>
        <w:ind w:left="851"/>
        <w:rPr>
          <w:b/>
          <w:bCs/>
        </w:rPr>
      </w:pPr>
      <w:r w:rsidRPr="00A061A2">
        <w:rPr>
          <w:b/>
          <w:bCs/>
        </w:rPr>
        <w:lastRenderedPageBreak/>
        <w:t>PENDING DETERMINATION</w:t>
      </w:r>
    </w:p>
    <w:p w14:paraId="61063DD2" w14:textId="77777777" w:rsidR="00AC26B5" w:rsidRPr="007469BE" w:rsidRDefault="00AC26B5" w:rsidP="00AC26B5">
      <w:pPr>
        <w:tabs>
          <w:tab w:val="left" w:pos="851"/>
        </w:tabs>
        <w:ind w:left="851"/>
      </w:pPr>
      <w:bookmarkStart w:id="2" w:name="_Hlk142643148"/>
      <w:r w:rsidRPr="007469BE">
        <w:rPr>
          <w:rFonts w:ascii="ArialMT" w:eastAsiaTheme="minorHAnsi" w:hAnsi="ArialMT" w:cs="ArialMT"/>
          <w:b/>
          <w:bCs/>
          <w:lang w:val="en-GB" w:eastAsia="en-US"/>
        </w:rPr>
        <w:t>S/23/0837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7469BE">
        <w:t>Change of use of land from agricultural to private equestrian (retrospective).</w:t>
      </w:r>
    </w:p>
    <w:p w14:paraId="477E8E89" w14:textId="77777777" w:rsidR="00AC26B5" w:rsidRPr="007469BE" w:rsidRDefault="00AC26B5" w:rsidP="00AC26B5">
      <w:pPr>
        <w:tabs>
          <w:tab w:val="left" w:pos="851"/>
        </w:tabs>
        <w:ind w:left="851"/>
      </w:pPr>
      <w:r>
        <w:t>a</w:t>
      </w:r>
      <w:r w:rsidRPr="007469BE">
        <w:t xml:space="preserve">t </w:t>
      </w:r>
      <w:r>
        <w:t xml:space="preserve">land at </w:t>
      </w:r>
      <w:r w:rsidRPr="007469BE">
        <w:t>White Hill, Hinton Parva</w:t>
      </w:r>
      <w:bookmarkEnd w:id="2"/>
      <w:r>
        <w:t xml:space="preserve">. </w:t>
      </w:r>
    </w:p>
    <w:p w14:paraId="5D2EF12A" w14:textId="77777777" w:rsidR="00AC26B5" w:rsidRPr="009E607E" w:rsidRDefault="00AC26B5" w:rsidP="00AC26B5">
      <w:pPr>
        <w:tabs>
          <w:tab w:val="left" w:pos="851"/>
        </w:tabs>
        <w:ind w:left="851"/>
      </w:pPr>
      <w:r w:rsidRPr="009E607E">
        <w:rPr>
          <w:b/>
          <w:bCs/>
        </w:rPr>
        <w:t>S/23/0961</w:t>
      </w:r>
      <w:r w:rsidRPr="009E607E">
        <w:t xml:space="preserve"> Erection of a Stable Building</w:t>
      </w:r>
      <w:r>
        <w:t xml:space="preserve"> at</w:t>
      </w:r>
      <w:r w:rsidRPr="009E607E">
        <w:t xml:space="preserve"> Land </w:t>
      </w:r>
      <w:proofErr w:type="gramStart"/>
      <w:r w:rsidRPr="009E607E">
        <w:t>To</w:t>
      </w:r>
      <w:proofErr w:type="gramEnd"/>
      <w:r w:rsidRPr="009E607E">
        <w:t xml:space="preserve"> The North Of The Grove, Hinton Parva Lane</w:t>
      </w:r>
      <w:r>
        <w:t>,</w:t>
      </w:r>
      <w:r w:rsidRPr="009E607E">
        <w:t xml:space="preserve"> Hinton Parva</w:t>
      </w:r>
      <w:r>
        <w:t xml:space="preserve">. </w:t>
      </w:r>
    </w:p>
    <w:p w14:paraId="6CE6B877" w14:textId="77777777" w:rsidR="00AC26B5" w:rsidRPr="00B071AC" w:rsidRDefault="00AC26B5" w:rsidP="00AC26B5">
      <w:pPr>
        <w:tabs>
          <w:tab w:val="left" w:pos="851"/>
        </w:tabs>
        <w:ind w:left="851"/>
      </w:pPr>
      <w:r w:rsidRPr="00B071AC">
        <w:rPr>
          <w:b/>
          <w:bCs/>
        </w:rPr>
        <w:t>S/HOU/23/0958</w:t>
      </w:r>
      <w:r>
        <w:t xml:space="preserve"> </w:t>
      </w:r>
      <w:r w:rsidRPr="00B071AC">
        <w:t>Conversion of existing garage to a residential annex and erection of rear</w:t>
      </w:r>
      <w:r>
        <w:t xml:space="preserve"> </w:t>
      </w:r>
      <w:r w:rsidRPr="00B071AC">
        <w:t>dormer window</w:t>
      </w:r>
      <w:r>
        <w:t xml:space="preserve"> at</w:t>
      </w:r>
      <w:r w:rsidRPr="00B071AC">
        <w:t xml:space="preserve"> The Old Inn, </w:t>
      </w:r>
      <w:proofErr w:type="spellStart"/>
      <w:r w:rsidRPr="00B071AC">
        <w:t>Bodyhorse</w:t>
      </w:r>
      <w:proofErr w:type="spellEnd"/>
      <w:r w:rsidRPr="00B071AC">
        <w:t xml:space="preserve"> Hill</w:t>
      </w:r>
      <w:r>
        <w:t>,</w:t>
      </w:r>
      <w:r w:rsidRPr="00B071AC">
        <w:t xml:space="preserve"> Hinton Parva</w:t>
      </w:r>
      <w:r>
        <w:t xml:space="preserve">. </w:t>
      </w:r>
    </w:p>
    <w:p w14:paraId="6A3F8FC2" w14:textId="77777777" w:rsidR="00AC26B5" w:rsidRDefault="00AC26B5" w:rsidP="00AC26B5">
      <w:pPr>
        <w:tabs>
          <w:tab w:val="left" w:pos="851"/>
        </w:tabs>
        <w:ind w:left="851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      dwelling (class C3) with detached garage </w:t>
      </w:r>
      <w:proofErr w:type="gramStart"/>
      <w:r w:rsidRPr="009B005F">
        <w:t>at</w:t>
      </w:r>
      <w:proofErr w:type="gramEnd"/>
      <w:r w:rsidRPr="009B005F">
        <w:t xml:space="preserve"> land adjacent to Westhill House, Hinton      Parva.</w:t>
      </w:r>
    </w:p>
    <w:p w14:paraId="237B0049" w14:textId="77777777" w:rsidR="00AC26B5" w:rsidRPr="009B005F" w:rsidRDefault="00AC26B5" w:rsidP="00AC26B5">
      <w:pPr>
        <w:tabs>
          <w:tab w:val="left" w:pos="851"/>
        </w:tabs>
        <w:ind w:left="851"/>
      </w:pPr>
      <w:r w:rsidRPr="00A061A2">
        <w:rPr>
          <w:b/>
          <w:bCs/>
        </w:rPr>
        <w:t>Redlands Eastern Villages</w:t>
      </w:r>
      <w:r w:rsidRPr="009B005F">
        <w:t xml:space="preserve"> applications </w:t>
      </w:r>
      <w:proofErr w:type="gramStart"/>
      <w:r w:rsidRPr="009B005F">
        <w:t>numbers</w:t>
      </w:r>
      <w:proofErr w:type="gramEnd"/>
      <w:r w:rsidRPr="009B005F">
        <w:t xml:space="preserve">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S/OUT/22/1415, S/RES/23/0026/EDSN; </w:t>
      </w:r>
      <w:proofErr w:type="spellStart"/>
      <w:r w:rsidRPr="00A061A2">
        <w:rPr>
          <w:b/>
          <w:bCs/>
        </w:rPr>
        <w:t>Foxbridge</w:t>
      </w:r>
      <w:proofErr w:type="spellEnd"/>
      <w:r w:rsidRPr="00A061A2">
        <w:rPr>
          <w:b/>
          <w:bCs/>
        </w:rPr>
        <w:t xml:space="preserve"> </w:t>
      </w:r>
      <w:r w:rsidRPr="009B005F">
        <w:t xml:space="preserve">S/OUT/20/0160; </w:t>
      </w:r>
      <w:r w:rsidRPr="00A061A2">
        <w:rPr>
          <w:b/>
          <w:bCs/>
        </w:rPr>
        <w:t>New Eastern Villages</w:t>
      </w:r>
      <w:r w:rsidRPr="009B005F">
        <w:t xml:space="preserve"> S/OUT/23/0456</w:t>
      </w:r>
    </w:p>
    <w:p w14:paraId="40C6BF32" w14:textId="77777777" w:rsidR="00AC26B5" w:rsidRDefault="00AC26B5" w:rsidP="00AC26B5">
      <w:pPr>
        <w:tabs>
          <w:tab w:val="left" w:pos="851"/>
        </w:tabs>
        <w:ind w:left="851"/>
        <w:rPr>
          <w:b/>
          <w:bCs/>
        </w:rPr>
      </w:pPr>
      <w:r>
        <w:rPr>
          <w:b/>
          <w:bCs/>
        </w:rPr>
        <w:t>GRANTED</w:t>
      </w:r>
    </w:p>
    <w:p w14:paraId="23737F07" w14:textId="2E20CF1F" w:rsidR="00AC26B5" w:rsidRPr="004E3051" w:rsidRDefault="00AC26B5" w:rsidP="00AC26B5">
      <w:pPr>
        <w:tabs>
          <w:tab w:val="left" w:pos="851"/>
        </w:tabs>
        <w:ind w:left="851"/>
      </w:pPr>
      <w:r w:rsidRPr="00EC551E">
        <w:rPr>
          <w:b/>
          <w:bCs/>
        </w:rPr>
        <w:t>S/HOU/23/0678</w:t>
      </w:r>
      <w:r w:rsidRPr="00EC551E">
        <w:t xml:space="preserve"> Installation of solar panels to the south and east facing roof of the dwelling</w:t>
      </w:r>
      <w:r>
        <w:t xml:space="preserve"> at</w:t>
      </w:r>
      <w:r w:rsidRPr="00EC551E">
        <w:t xml:space="preserve"> Winding Wood, Icknield Way Bishopstone</w:t>
      </w:r>
      <w:r>
        <w:t>.</w:t>
      </w:r>
      <w:r w:rsidRPr="00EC551E">
        <w:t xml:space="preserve"> </w:t>
      </w:r>
    </w:p>
    <w:p w14:paraId="6CF8A4CD" w14:textId="76CBD1B8" w:rsidR="00A16675" w:rsidRDefault="00680C43" w:rsidP="00017F15">
      <w:pPr>
        <w:ind w:left="360" w:right="685"/>
      </w:pPr>
      <w:r w:rsidRPr="008E2BD3">
        <w:t>.</w:t>
      </w:r>
    </w:p>
    <w:p w14:paraId="32B6B42E" w14:textId="67509012" w:rsidR="00A16675" w:rsidRPr="00017F15" w:rsidRDefault="00A16675" w:rsidP="00017F15">
      <w:pPr>
        <w:pStyle w:val="ListParagraph"/>
        <w:numPr>
          <w:ilvl w:val="0"/>
          <w:numId w:val="22"/>
        </w:numPr>
        <w:ind w:right="685"/>
        <w:rPr>
          <w:b/>
        </w:rPr>
      </w:pPr>
      <w:r w:rsidRPr="00017F15">
        <w:rPr>
          <w:b/>
        </w:rPr>
        <w:t xml:space="preserve">Report from Ward Cllr Gary Sumner </w:t>
      </w:r>
    </w:p>
    <w:p w14:paraId="6CA30C2B" w14:textId="475BA378" w:rsidR="00777CBB" w:rsidRDefault="00D41B2F" w:rsidP="00B50317">
      <w:pPr>
        <w:ind w:left="709" w:right="685"/>
      </w:pPr>
      <w:r>
        <w:t>Cllr Sumner</w:t>
      </w:r>
      <w:r w:rsidR="00551118">
        <w:t xml:space="preserve"> presented two SBC 20mph proposal options for feedback from </w:t>
      </w:r>
      <w:proofErr w:type="spellStart"/>
      <w:r w:rsidR="00551118">
        <w:t>councillors</w:t>
      </w:r>
      <w:proofErr w:type="spellEnd"/>
      <w:r w:rsidR="00551118">
        <w:t xml:space="preserve">. </w:t>
      </w:r>
      <w:proofErr w:type="spellStart"/>
      <w:r w:rsidR="00270916">
        <w:t>Councillors</w:t>
      </w:r>
      <w:proofErr w:type="spellEnd"/>
      <w:r w:rsidR="00551118">
        <w:t xml:space="preserve"> felt residents would support a 20mph zone but not welcome physical measures to enforce </w:t>
      </w:r>
      <w:r w:rsidR="00270916">
        <w:t>it, including widening the verge at the duck pond</w:t>
      </w:r>
      <w:r w:rsidR="00B50317">
        <w:t>.</w:t>
      </w:r>
      <w:r w:rsidR="00270916">
        <w:t xml:space="preserve"> </w:t>
      </w:r>
      <w:r w:rsidR="000A525B">
        <w:t xml:space="preserve">He had no further updates on other outstanding issues. </w:t>
      </w:r>
      <w:proofErr w:type="spellStart"/>
      <w:r w:rsidR="000A525B">
        <w:t>Councillors</w:t>
      </w:r>
      <w:proofErr w:type="spellEnd"/>
      <w:r w:rsidR="000A525B">
        <w:t xml:space="preserve"> asked Cllr Sumner to pursue the issue of a 30mph limit on </w:t>
      </w:r>
      <w:proofErr w:type="spellStart"/>
      <w:r w:rsidR="000A525B">
        <w:t>Bodyhorse</w:t>
      </w:r>
      <w:proofErr w:type="spellEnd"/>
      <w:r w:rsidR="000A525B">
        <w:t xml:space="preserve"> Hill as a matter of priority. </w:t>
      </w:r>
      <w:r w:rsidR="00270916" w:rsidRPr="00270916">
        <w:rPr>
          <w:b/>
          <w:bCs/>
        </w:rPr>
        <w:t>ACTION:</w:t>
      </w:r>
      <w:r w:rsidR="00270916">
        <w:t xml:space="preserve"> Cllr Sumner to send residents’ comments from the initial SBC consultation to clerk to pass on to </w:t>
      </w:r>
      <w:proofErr w:type="spellStart"/>
      <w:r w:rsidR="00270916">
        <w:t>councillors</w:t>
      </w:r>
      <w:proofErr w:type="spellEnd"/>
      <w:r w:rsidR="00270916">
        <w:t>.</w:t>
      </w:r>
      <w:r w:rsidR="000A525B">
        <w:t xml:space="preserve"> </w:t>
      </w:r>
      <w:r w:rsidR="000A525B" w:rsidRPr="000A525B">
        <w:rPr>
          <w:b/>
          <w:bCs/>
        </w:rPr>
        <w:t>ACTION:</w:t>
      </w:r>
      <w:r w:rsidR="000A525B">
        <w:t xml:space="preserve"> Cllr Sumner to ask SBC officers to provide visual representations</w:t>
      </w:r>
      <w:r w:rsidR="00711535">
        <w:t xml:space="preserve"> at the public meeting</w:t>
      </w:r>
      <w:r w:rsidR="000A525B">
        <w:t xml:space="preserve">. </w:t>
      </w:r>
      <w:r w:rsidR="000A525B" w:rsidRPr="000A525B">
        <w:rPr>
          <w:b/>
          <w:bCs/>
        </w:rPr>
        <w:t>ACTION:</w:t>
      </w:r>
      <w:r w:rsidR="000A525B">
        <w:t xml:space="preserve"> </w:t>
      </w:r>
      <w:proofErr w:type="spellStart"/>
      <w:r w:rsidR="000A525B">
        <w:t>Councillors</w:t>
      </w:r>
      <w:proofErr w:type="spellEnd"/>
      <w:r w:rsidR="000A525B">
        <w:t xml:space="preserve"> to prov</w:t>
      </w:r>
      <w:r w:rsidR="00124CD4">
        <w:t>ide Cllr Sumner with their response to</w:t>
      </w:r>
      <w:r w:rsidR="000A525B">
        <w:t xml:space="preserve"> the </w:t>
      </w:r>
      <w:r w:rsidR="00124CD4">
        <w:t xml:space="preserve">outlined </w:t>
      </w:r>
      <w:r w:rsidR="000A525B">
        <w:t>road schemes.</w:t>
      </w:r>
    </w:p>
    <w:p w14:paraId="44A2CE48" w14:textId="0957C482" w:rsidR="004255B3" w:rsidRDefault="00D70B36" w:rsidP="00017F15">
      <w:pPr>
        <w:ind w:left="360" w:right="685"/>
      </w:pPr>
      <w:r>
        <w:t>.</w:t>
      </w:r>
    </w:p>
    <w:p w14:paraId="321B2CB8" w14:textId="77777777" w:rsidR="00551118" w:rsidRPr="00551118" w:rsidRDefault="00B647CB" w:rsidP="00017F15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 w:rsidRPr="00B647CB">
        <w:rPr>
          <w:rFonts w:ascii="Arial" w:hAnsi="Arial" w:cs="Arial"/>
          <w:b/>
          <w:bCs/>
          <w:sz w:val="22"/>
          <w:szCs w:val="22"/>
        </w:rPr>
        <w:t>20mph consultation</w:t>
      </w:r>
      <w:r w:rsidR="007D2EB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81C047" w14:textId="50B77538" w:rsidR="00551118" w:rsidRPr="00551118" w:rsidRDefault="00551118" w:rsidP="00551118">
      <w:pPr>
        <w:pStyle w:val="Default"/>
        <w:spacing w:after="49"/>
        <w:ind w:left="786" w:right="685"/>
        <w:rPr>
          <w:rFonts w:ascii="Arial" w:hAnsi="Arial" w:cs="Arial"/>
          <w:sz w:val="22"/>
          <w:szCs w:val="22"/>
        </w:rPr>
      </w:pPr>
      <w:r w:rsidRPr="00551118">
        <w:rPr>
          <w:rFonts w:ascii="Arial" w:hAnsi="Arial" w:cs="Arial"/>
          <w:sz w:val="22"/>
          <w:szCs w:val="22"/>
        </w:rPr>
        <w:t>Discussed under agenda item 7.</w:t>
      </w:r>
      <w:r w:rsidR="00711535">
        <w:rPr>
          <w:rFonts w:ascii="Arial" w:hAnsi="Arial" w:cs="Arial"/>
          <w:sz w:val="22"/>
          <w:szCs w:val="22"/>
        </w:rPr>
        <w:t xml:space="preserve"> </w:t>
      </w:r>
      <w:r w:rsidR="00711535" w:rsidRPr="00711535">
        <w:rPr>
          <w:rFonts w:ascii="Arial" w:hAnsi="Arial" w:cs="Arial"/>
          <w:b/>
          <w:bCs/>
          <w:sz w:val="22"/>
          <w:szCs w:val="22"/>
        </w:rPr>
        <w:t>ACTION:</w:t>
      </w:r>
      <w:r w:rsidR="00711535">
        <w:rPr>
          <w:rFonts w:ascii="Arial" w:hAnsi="Arial" w:cs="Arial"/>
          <w:sz w:val="22"/>
          <w:szCs w:val="22"/>
        </w:rPr>
        <w:t xml:space="preserve"> Cllr Green to send a response to proposals to councillors for approval for clerk to send to Cllr Sumner.</w:t>
      </w:r>
    </w:p>
    <w:p w14:paraId="4E6A8BC3" w14:textId="77777777" w:rsidR="00800468" w:rsidRDefault="00800468" w:rsidP="00800468">
      <w:pPr>
        <w:pStyle w:val="ListParagraph"/>
      </w:pPr>
    </w:p>
    <w:p w14:paraId="021E6988" w14:textId="6159C830" w:rsidR="00B647CB" w:rsidRPr="0086080D" w:rsidRDefault="007F6890" w:rsidP="00684CDE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proofErr w:type="spellStart"/>
      <w:r w:rsidRPr="00F86EB8">
        <w:rPr>
          <w:rFonts w:ascii="Arial" w:hAnsi="Arial" w:cs="Arial"/>
          <w:b/>
          <w:bCs/>
          <w:sz w:val="22"/>
          <w:szCs w:val="22"/>
        </w:rPr>
        <w:t>Lengthman’s</w:t>
      </w:r>
      <w:proofErr w:type="spellEnd"/>
      <w:r w:rsidRPr="00F86E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F86EB8">
        <w:rPr>
          <w:rFonts w:ascii="Arial" w:hAnsi="Arial" w:cs="Arial"/>
          <w:b/>
          <w:bCs/>
          <w:sz w:val="22"/>
          <w:szCs w:val="22"/>
        </w:rPr>
        <w:t>contract</w:t>
      </w:r>
      <w:r w:rsidR="00281EF8" w:rsidRPr="00F86EB8">
        <w:rPr>
          <w:rFonts w:ascii="Arial" w:hAnsi="Arial" w:cs="Arial"/>
          <w:b/>
          <w:bCs/>
          <w:sz w:val="22"/>
          <w:szCs w:val="22"/>
        </w:rPr>
        <w:t xml:space="preserve"> </w:t>
      </w:r>
      <w:r w:rsidR="00970EC7" w:rsidRPr="00F86EB8">
        <w:rPr>
          <w:rFonts w:ascii="Arial" w:hAnsi="Arial" w:cs="Arial"/>
          <w:sz w:val="22"/>
          <w:szCs w:val="22"/>
        </w:rPr>
        <w:t xml:space="preserve"> </w:t>
      </w:r>
      <w:r w:rsidR="00F86EB8" w:rsidRPr="00F86EB8">
        <w:rPr>
          <w:rFonts w:ascii="Arial" w:hAnsi="Arial" w:cs="Arial"/>
          <w:sz w:val="22"/>
          <w:szCs w:val="22"/>
        </w:rPr>
        <w:t>Discussed</w:t>
      </w:r>
      <w:proofErr w:type="gramEnd"/>
      <w:r w:rsidR="00F86EB8" w:rsidRPr="00F86EB8">
        <w:rPr>
          <w:rFonts w:ascii="Arial" w:hAnsi="Arial" w:cs="Arial"/>
          <w:sz w:val="22"/>
          <w:szCs w:val="22"/>
        </w:rPr>
        <w:t xml:space="preserve"> under </w:t>
      </w:r>
      <w:r w:rsidR="0086080D">
        <w:rPr>
          <w:rFonts w:ascii="Arial" w:hAnsi="Arial" w:cs="Arial"/>
          <w:sz w:val="22"/>
          <w:szCs w:val="22"/>
        </w:rPr>
        <w:t>M</w:t>
      </w:r>
      <w:r w:rsidR="00F86EB8" w:rsidRPr="00F86EB8">
        <w:rPr>
          <w:rFonts w:ascii="Arial" w:hAnsi="Arial" w:cs="Arial"/>
          <w:sz w:val="22"/>
          <w:szCs w:val="22"/>
        </w:rPr>
        <w:t xml:space="preserve">atters arising. </w:t>
      </w:r>
    </w:p>
    <w:p w14:paraId="044C9057" w14:textId="77777777" w:rsidR="0086080D" w:rsidRPr="0086080D" w:rsidRDefault="0086080D" w:rsidP="0086080D">
      <w:pPr>
        <w:pStyle w:val="Default"/>
        <w:spacing w:after="49"/>
        <w:ind w:left="786" w:right="685"/>
        <w:rPr>
          <w:b/>
          <w:bCs/>
        </w:rPr>
      </w:pPr>
    </w:p>
    <w:p w14:paraId="5AF3BECB" w14:textId="5BD38972" w:rsidR="0086080D" w:rsidRPr="0086080D" w:rsidRDefault="0086080D" w:rsidP="00684CDE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 w:rsidRPr="0086080D">
        <w:rPr>
          <w:rFonts w:ascii="Arial" w:hAnsi="Arial" w:cs="Arial"/>
          <w:b/>
          <w:bCs/>
          <w:sz w:val="22"/>
          <w:szCs w:val="22"/>
        </w:rPr>
        <w:t xml:space="preserve">Fibre broadband </w:t>
      </w:r>
      <w:r w:rsidRPr="0086080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</w:t>
      </w:r>
      <w:r w:rsidRPr="0086080D">
        <w:rPr>
          <w:rFonts w:ascii="Arial" w:hAnsi="Arial" w:cs="Arial"/>
          <w:sz w:val="22"/>
          <w:szCs w:val="22"/>
        </w:rPr>
        <w:t xml:space="preserve">hair reported </w:t>
      </w:r>
      <w:r>
        <w:rPr>
          <w:rFonts w:ascii="Arial" w:hAnsi="Arial" w:cs="Arial"/>
          <w:sz w:val="22"/>
          <w:szCs w:val="22"/>
        </w:rPr>
        <w:t xml:space="preserve">poles and </w:t>
      </w:r>
      <w:r w:rsidR="00124CD4">
        <w:rPr>
          <w:rFonts w:ascii="Arial" w:hAnsi="Arial" w:cs="Arial"/>
          <w:sz w:val="22"/>
          <w:szCs w:val="22"/>
        </w:rPr>
        <w:t>wiring were being installed</w:t>
      </w:r>
      <w:r w:rsidRPr="0086080D">
        <w:rPr>
          <w:rFonts w:ascii="Arial" w:hAnsi="Arial" w:cs="Arial"/>
          <w:sz w:val="22"/>
          <w:szCs w:val="22"/>
        </w:rPr>
        <w:t>. The pole by The Mission has still not been moved.</w:t>
      </w:r>
      <w:r>
        <w:rPr>
          <w:rFonts w:ascii="Arial" w:hAnsi="Arial" w:cs="Arial"/>
          <w:sz w:val="22"/>
          <w:szCs w:val="22"/>
        </w:rPr>
        <w:t xml:space="preserve"> </w:t>
      </w:r>
      <w:r w:rsidRPr="0086080D">
        <w:rPr>
          <w:rFonts w:ascii="Arial" w:hAnsi="Arial" w:cs="Arial"/>
          <w:b/>
          <w:bCs/>
          <w:sz w:val="22"/>
          <w:szCs w:val="22"/>
        </w:rPr>
        <w:t xml:space="preserve">ACTION: </w:t>
      </w:r>
      <w:r>
        <w:rPr>
          <w:rFonts w:ascii="Arial" w:hAnsi="Arial" w:cs="Arial"/>
          <w:sz w:val="22"/>
          <w:szCs w:val="22"/>
        </w:rPr>
        <w:t>Chair to follow up on the pole issue.</w:t>
      </w:r>
    </w:p>
    <w:p w14:paraId="66DE82EB" w14:textId="77777777" w:rsidR="00F86EB8" w:rsidRPr="00F86EB8" w:rsidRDefault="00F86EB8" w:rsidP="00F86EB8">
      <w:pPr>
        <w:pStyle w:val="Default"/>
        <w:spacing w:after="49"/>
        <w:ind w:left="786" w:right="685"/>
        <w:rPr>
          <w:b/>
          <w:bCs/>
        </w:rPr>
      </w:pPr>
    </w:p>
    <w:p w14:paraId="7832D809" w14:textId="458B0A7E" w:rsidR="008F4DE0" w:rsidRPr="007C674F" w:rsidRDefault="008F4DE0" w:rsidP="00017F15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6820786D" w14:textId="77777777" w:rsidR="007C674F" w:rsidRDefault="007C674F" w:rsidP="00017F15">
      <w:pPr>
        <w:pStyle w:val="ListParagraph"/>
        <w:ind w:left="709" w:right="685"/>
        <w:rPr>
          <w:b/>
          <w:bCs/>
        </w:rPr>
      </w:pPr>
    </w:p>
    <w:p w14:paraId="16E43F7B" w14:textId="7AE4E910" w:rsidR="004409EB" w:rsidRPr="004409EB" w:rsidRDefault="008F4DE0" w:rsidP="00017F15">
      <w:pPr>
        <w:spacing w:line="240" w:lineRule="auto"/>
        <w:ind w:left="567" w:right="685"/>
      </w:pPr>
      <w:r w:rsidRPr="00017F15">
        <w:rPr>
          <w:rFonts w:eastAsia="Times New Roman"/>
          <w:b/>
          <w:bCs/>
        </w:rPr>
        <w:t>Finance</w:t>
      </w:r>
      <w:r w:rsidRPr="00017F15">
        <w:rPr>
          <w:rFonts w:eastAsia="Times New Roman"/>
        </w:rPr>
        <w:t xml:space="preserve"> </w:t>
      </w:r>
      <w:r w:rsidR="007F6890">
        <w:t xml:space="preserve">Nothing to report.  </w:t>
      </w:r>
      <w:r w:rsidR="007C5030">
        <w:t xml:space="preserve">  </w:t>
      </w:r>
    </w:p>
    <w:p w14:paraId="74559439" w14:textId="77777777" w:rsidR="008F4DE0" w:rsidRDefault="008F4DE0" w:rsidP="00017F15">
      <w:pPr>
        <w:spacing w:line="240" w:lineRule="auto"/>
        <w:ind w:left="916" w:right="685"/>
      </w:pPr>
    </w:p>
    <w:p w14:paraId="01C71BFB" w14:textId="0DCD3D5F" w:rsidR="007D2EB7" w:rsidRDefault="008F4DE0" w:rsidP="0086080D">
      <w:pPr>
        <w:ind w:left="567"/>
        <w:rPr>
          <w:rFonts w:eastAsia="Times New Roman"/>
        </w:rPr>
      </w:pPr>
      <w:r w:rsidRPr="00017F15">
        <w:rPr>
          <w:rFonts w:eastAsia="Times New Roman"/>
          <w:b/>
          <w:bCs/>
        </w:rPr>
        <w:t>Footpaths and Highways</w:t>
      </w:r>
      <w:r w:rsidR="004361B1">
        <w:t xml:space="preserve"> </w:t>
      </w:r>
      <w:r w:rsidR="0025441D">
        <w:t xml:space="preserve">Cllr Cooke </w:t>
      </w:r>
      <w:r w:rsidR="0086080D">
        <w:t xml:space="preserve">is getting another quote for work </w:t>
      </w:r>
      <w:r w:rsidR="00B21B22">
        <w:t xml:space="preserve">to replace the </w:t>
      </w:r>
      <w:r w:rsidR="007D2EB7">
        <w:t xml:space="preserve">retaining boards </w:t>
      </w:r>
      <w:r w:rsidR="00B21B22">
        <w:t xml:space="preserve">which are failing badly </w:t>
      </w:r>
      <w:r w:rsidR="007D2EB7">
        <w:t>at several places alongside the path through The Dingle</w:t>
      </w:r>
      <w:r w:rsidR="00B21B22">
        <w:t>.</w:t>
      </w:r>
      <w:r w:rsidR="007D2EB7">
        <w:t xml:space="preserve"> </w:t>
      </w:r>
    </w:p>
    <w:p w14:paraId="3BAAFE53" w14:textId="2C351C29" w:rsidR="005077C9" w:rsidRDefault="00145152" w:rsidP="00AE3309">
      <w:pPr>
        <w:pStyle w:val="Default"/>
        <w:ind w:left="567" w:right="685" w:hanging="567"/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7C9A4B6D" w14:textId="44E9B520" w:rsidR="008F4DE0" w:rsidRDefault="008F4DE0" w:rsidP="00AD18B3">
      <w:pPr>
        <w:spacing w:line="240" w:lineRule="auto"/>
        <w:ind w:left="567" w:right="685"/>
        <w:rPr>
          <w:rFonts w:eastAsia="Times New Roman"/>
        </w:rPr>
      </w:pPr>
      <w:r w:rsidRPr="00017F15">
        <w:rPr>
          <w:rFonts w:eastAsia="Times New Roman"/>
          <w:b/>
          <w:bCs/>
        </w:rPr>
        <w:t xml:space="preserve">Pond &amp; </w:t>
      </w:r>
      <w:r w:rsidR="001322B1" w:rsidRPr="00017F15">
        <w:rPr>
          <w:rFonts w:eastAsia="Times New Roman"/>
          <w:b/>
          <w:bCs/>
        </w:rPr>
        <w:t>I</w:t>
      </w:r>
      <w:r w:rsidRPr="00017F15">
        <w:rPr>
          <w:rFonts w:eastAsia="Times New Roman"/>
          <w:b/>
          <w:bCs/>
        </w:rPr>
        <w:t>sland</w:t>
      </w:r>
      <w:r w:rsidRPr="00017F15">
        <w:rPr>
          <w:rFonts w:eastAsia="Times New Roman"/>
        </w:rPr>
        <w:t xml:space="preserve"> </w:t>
      </w:r>
      <w:r w:rsidR="00AD18B3">
        <w:rPr>
          <w:rFonts w:eastAsia="Times New Roman"/>
        </w:rPr>
        <w:t>Nothing to report</w:t>
      </w:r>
      <w:r w:rsidR="00022A8A">
        <w:rPr>
          <w:rFonts w:eastAsia="Times New Roman"/>
        </w:rPr>
        <w:t>.</w:t>
      </w:r>
    </w:p>
    <w:p w14:paraId="32717AC1" w14:textId="77777777" w:rsidR="00AD18B3" w:rsidRDefault="00AD18B3" w:rsidP="00AD18B3">
      <w:pPr>
        <w:spacing w:line="240" w:lineRule="auto"/>
        <w:ind w:left="567" w:right="685"/>
      </w:pPr>
    </w:p>
    <w:p w14:paraId="464C8A50" w14:textId="161919BA" w:rsidR="008F4DE0" w:rsidRPr="00017F15" w:rsidRDefault="008F4DE0" w:rsidP="00017F15">
      <w:pPr>
        <w:spacing w:line="240" w:lineRule="auto"/>
        <w:ind w:left="567" w:right="685"/>
        <w:jc w:val="both"/>
        <w:rPr>
          <w:rFonts w:eastAsia="Times New Roman"/>
        </w:rPr>
      </w:pPr>
      <w:r w:rsidRPr="00017F15">
        <w:rPr>
          <w:rFonts w:eastAsia="Times New Roman"/>
          <w:b/>
          <w:bCs/>
        </w:rPr>
        <w:t>Hinton Parva Village Hall</w:t>
      </w:r>
      <w:r w:rsidRPr="00017F15">
        <w:rPr>
          <w:rFonts w:eastAsia="Times New Roman"/>
        </w:rPr>
        <w:t xml:space="preserve"> </w:t>
      </w:r>
      <w:r w:rsidR="00904E98">
        <w:t xml:space="preserve">Nothing to report.  </w:t>
      </w:r>
      <w:r w:rsidR="00ED5A23">
        <w:t xml:space="preserve"> </w:t>
      </w:r>
    </w:p>
    <w:p w14:paraId="0162EDF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</w:rPr>
      </w:pPr>
    </w:p>
    <w:p w14:paraId="4B4FDA79" w14:textId="73EE7F83" w:rsidR="008F4DE0" w:rsidRDefault="008F4DE0" w:rsidP="00017F15">
      <w:pPr>
        <w:spacing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Bishopstone Village Hall</w:t>
      </w:r>
      <w:r w:rsidRPr="00017F15">
        <w:rPr>
          <w:rFonts w:eastAsia="Times New Roman"/>
        </w:rPr>
        <w:t xml:space="preserve"> </w:t>
      </w:r>
      <w:r w:rsidR="0086080D">
        <w:t>New lighting has been installed</w:t>
      </w:r>
      <w:r w:rsidR="002D29DE">
        <w:t xml:space="preserve">.  </w:t>
      </w:r>
    </w:p>
    <w:p w14:paraId="517D2135" w14:textId="77777777" w:rsidR="008F4DE0" w:rsidRDefault="008F4DE0" w:rsidP="00017F15">
      <w:pPr>
        <w:spacing w:line="240" w:lineRule="auto"/>
        <w:ind w:left="916" w:right="685"/>
        <w:jc w:val="both"/>
      </w:pPr>
    </w:p>
    <w:p w14:paraId="486FDDF9" w14:textId="180239D7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Hinton Parva Charities</w:t>
      </w:r>
      <w:r w:rsidRPr="00017F15">
        <w:rPr>
          <w:rFonts w:eastAsia="Times New Roman"/>
        </w:rPr>
        <w:t xml:space="preserve"> </w:t>
      </w:r>
      <w:r w:rsidR="002D29DE">
        <w:t xml:space="preserve">Nothing to report.  </w:t>
      </w:r>
    </w:p>
    <w:p w14:paraId="06A36CA2" w14:textId="0A98FA10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Bishopstone United Charities</w:t>
      </w:r>
      <w:r w:rsidRPr="00017F15">
        <w:rPr>
          <w:rFonts w:eastAsia="Times New Roman"/>
        </w:rPr>
        <w:t xml:space="preserve"> </w:t>
      </w:r>
      <w:r w:rsidR="00904E98">
        <w:t xml:space="preserve">Nothing to report.  </w:t>
      </w:r>
      <w:r w:rsidR="00B9139E">
        <w:t xml:space="preserve"> </w:t>
      </w:r>
      <w:r w:rsidR="00DB3D84">
        <w:t xml:space="preserve">  </w:t>
      </w:r>
    </w:p>
    <w:p w14:paraId="63825F46" w14:textId="77A704E8" w:rsidR="008F4DE0" w:rsidRDefault="008F4DE0" w:rsidP="00017F15">
      <w:pPr>
        <w:shd w:val="clear" w:color="auto" w:fill="FFFFFF"/>
        <w:ind w:left="567" w:right="685"/>
        <w:jc w:val="both"/>
      </w:pPr>
      <w:proofErr w:type="gramStart"/>
      <w:r w:rsidRPr="00017F15">
        <w:rPr>
          <w:rFonts w:eastAsia="Times New Roman"/>
          <w:b/>
          <w:bCs/>
        </w:rPr>
        <w:t>Trees</w:t>
      </w:r>
      <w:r w:rsidRPr="00017F15">
        <w:rPr>
          <w:rFonts w:eastAsia="Times New Roman"/>
        </w:rPr>
        <w:t xml:space="preserve"> </w:t>
      </w:r>
      <w:r w:rsidR="005B4D76" w:rsidRPr="00017F15">
        <w:rPr>
          <w:rFonts w:eastAsia="Times New Roman"/>
        </w:rPr>
        <w:t xml:space="preserve"> </w:t>
      </w:r>
      <w:r w:rsidR="00B9595C">
        <w:t>Nothing</w:t>
      </w:r>
      <w:proofErr w:type="gramEnd"/>
      <w:r w:rsidR="00B9595C">
        <w:t xml:space="preserve"> to report.  </w:t>
      </w:r>
    </w:p>
    <w:p w14:paraId="5D74364F" w14:textId="77777777" w:rsidR="00B9595C" w:rsidRDefault="00B9595C" w:rsidP="00017F15">
      <w:pPr>
        <w:shd w:val="clear" w:color="auto" w:fill="FFFFFF"/>
        <w:ind w:left="916" w:right="685"/>
        <w:jc w:val="both"/>
        <w:rPr>
          <w:rFonts w:eastAsia="Times New Roman"/>
          <w:b/>
          <w:bCs/>
        </w:rPr>
      </w:pPr>
    </w:p>
    <w:p w14:paraId="30BE23E8" w14:textId="5D4CB7D9" w:rsidR="008F4DE0" w:rsidRDefault="008F4DE0" w:rsidP="00017F15">
      <w:pPr>
        <w:shd w:val="clear" w:color="auto" w:fill="FFFFFF"/>
        <w:ind w:left="567" w:right="685"/>
        <w:jc w:val="both"/>
      </w:pPr>
      <w:r w:rsidRPr="00017F15">
        <w:rPr>
          <w:rFonts w:eastAsia="Times New Roman"/>
          <w:b/>
          <w:bCs/>
        </w:rPr>
        <w:t>Planning</w:t>
      </w:r>
      <w:r w:rsidRPr="00017F15">
        <w:rPr>
          <w:rFonts w:eastAsia="Times New Roman"/>
        </w:rPr>
        <w:t xml:space="preserve"> </w:t>
      </w:r>
      <w:r w:rsidR="00AE3309">
        <w:t xml:space="preserve">Clerk reported SBC has requested a new way </w:t>
      </w:r>
      <w:r w:rsidR="00E923C1">
        <w:t xml:space="preserve">to comment on planning </w:t>
      </w:r>
      <w:proofErr w:type="gramStart"/>
      <w:r w:rsidR="00E923C1">
        <w:t>applications</w:t>
      </w:r>
      <w:proofErr w:type="gramEnd"/>
      <w:r w:rsidR="00CD350D">
        <w:t xml:space="preserve"> but </w:t>
      </w:r>
      <w:r w:rsidR="00124CD4">
        <w:t xml:space="preserve">she </w:t>
      </w:r>
      <w:r w:rsidR="00CD350D">
        <w:t>was having issues with registration</w:t>
      </w:r>
      <w:r>
        <w:t>.</w:t>
      </w:r>
      <w:r w:rsidR="00CD350D">
        <w:t xml:space="preserve"> </w:t>
      </w:r>
      <w:r w:rsidR="00CD350D" w:rsidRPr="00CD350D">
        <w:rPr>
          <w:b/>
          <w:bCs/>
        </w:rPr>
        <w:t>ACTION:</w:t>
      </w:r>
      <w:r w:rsidR="00CD350D">
        <w:t xml:space="preserve"> Clerk to contact SBC with issues.</w:t>
      </w:r>
    </w:p>
    <w:p w14:paraId="09743FB2" w14:textId="77777777" w:rsidR="008F4DE0" w:rsidRDefault="008F4DE0" w:rsidP="00017F15">
      <w:pPr>
        <w:shd w:val="clear" w:color="auto" w:fill="FFFFFF"/>
        <w:ind w:left="916" w:right="685"/>
        <w:jc w:val="both"/>
        <w:rPr>
          <w:rFonts w:eastAsia="Times New Roman"/>
        </w:rPr>
      </w:pPr>
    </w:p>
    <w:p w14:paraId="04AB53E9" w14:textId="574E9F82" w:rsidR="00D72137" w:rsidRDefault="008F4DE0" w:rsidP="00017F15">
      <w:pPr>
        <w:shd w:val="clear" w:color="auto" w:fill="FFFFFF"/>
        <w:spacing w:after="240"/>
        <w:ind w:left="567" w:right="685"/>
        <w:jc w:val="both"/>
      </w:pPr>
      <w:r w:rsidRPr="00017F15">
        <w:rPr>
          <w:rFonts w:eastAsia="Times New Roman"/>
          <w:b/>
          <w:bCs/>
        </w:rPr>
        <w:t>Website/IT</w:t>
      </w:r>
      <w:r w:rsidRPr="00017F15">
        <w:rPr>
          <w:rFonts w:eastAsia="Times New Roman"/>
        </w:rPr>
        <w:t xml:space="preserve"> </w:t>
      </w:r>
      <w:r w:rsidR="0086080D">
        <w:t>Cllr Pass to help Cllr Crisp with the website</w:t>
      </w:r>
      <w:r w:rsidR="00904E98">
        <w:t xml:space="preserve">.  </w:t>
      </w:r>
      <w:r w:rsidR="002D29DE">
        <w:t xml:space="preserve">  </w:t>
      </w:r>
    </w:p>
    <w:p w14:paraId="6A77F844" w14:textId="17D0D376" w:rsidR="005B4D76" w:rsidRDefault="008F4DE0" w:rsidP="00017F15">
      <w:pPr>
        <w:ind w:left="567" w:right="685"/>
      </w:pPr>
      <w:r w:rsidRPr="00017F15">
        <w:rPr>
          <w:b/>
          <w:bCs/>
        </w:rPr>
        <w:t>Policies</w:t>
      </w:r>
      <w:r>
        <w:t xml:space="preserve"> </w:t>
      </w:r>
      <w:r w:rsidR="002D29DE">
        <w:t>Nothing to report</w:t>
      </w:r>
      <w:r w:rsidR="00022A8A">
        <w:t>.</w:t>
      </w:r>
    </w:p>
    <w:p w14:paraId="6A334C88" w14:textId="4D0BDB5E" w:rsidR="00480A31" w:rsidRDefault="00480A31" w:rsidP="00017F15">
      <w:pPr>
        <w:ind w:left="916" w:right="685"/>
      </w:pPr>
    </w:p>
    <w:p w14:paraId="3F497A00" w14:textId="5A8FF7A2" w:rsidR="00883D27" w:rsidRPr="00883D27" w:rsidRDefault="004F0C0A" w:rsidP="00017F15">
      <w:pPr>
        <w:ind w:left="567" w:right="685"/>
      </w:pPr>
      <w:r w:rsidRPr="00017F15">
        <w:rPr>
          <w:b/>
          <w:bCs/>
        </w:rPr>
        <w:t>School L</w:t>
      </w:r>
      <w:r w:rsidR="00480A31" w:rsidRPr="00017F15">
        <w:rPr>
          <w:b/>
          <w:bCs/>
        </w:rPr>
        <w:t>iaison</w:t>
      </w:r>
      <w:r w:rsidR="007F317B">
        <w:t xml:space="preserve"> </w:t>
      </w:r>
      <w:r w:rsidR="00022A8A">
        <w:t>Nothing to report</w:t>
      </w:r>
      <w:r w:rsidR="00AE13A7">
        <w:t>.</w:t>
      </w:r>
    </w:p>
    <w:p w14:paraId="553E833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  <w:b/>
          <w:bCs/>
        </w:rPr>
      </w:pPr>
    </w:p>
    <w:p w14:paraId="5786379A" w14:textId="4929E181" w:rsidR="003B119E" w:rsidRPr="003438BC" w:rsidRDefault="008F4DE0" w:rsidP="00017F15">
      <w:pPr>
        <w:ind w:left="567" w:right="685"/>
      </w:pPr>
      <w:r w:rsidRPr="00017F15">
        <w:rPr>
          <w:b/>
          <w:bCs/>
        </w:rPr>
        <w:t>Responsible Financial Officer</w:t>
      </w:r>
      <w:r w:rsidR="004B0064">
        <w:rPr>
          <w:b/>
          <w:bCs/>
        </w:rPr>
        <w:t xml:space="preserve"> </w:t>
      </w:r>
      <w:r w:rsidR="004B0064" w:rsidRPr="004B0064">
        <w:t>SBC has paid the second part of</w:t>
      </w:r>
      <w:r w:rsidRPr="004B0064">
        <w:t xml:space="preserve"> </w:t>
      </w:r>
      <w:r w:rsidR="004B0064" w:rsidRPr="004B0064">
        <w:t>t</w:t>
      </w:r>
      <w:r w:rsidR="004B0064">
        <w:t>he parish precept for 2023/24 of £6,502.91 and council tax support of £221.50.</w:t>
      </w:r>
    </w:p>
    <w:p w14:paraId="7CBA7116" w14:textId="77777777" w:rsidR="007C674F" w:rsidRDefault="007C674F" w:rsidP="00017F15">
      <w:pPr>
        <w:spacing w:line="240" w:lineRule="auto"/>
        <w:ind w:left="709" w:right="685"/>
        <w:jc w:val="both"/>
      </w:pPr>
    </w:p>
    <w:p w14:paraId="151A2429" w14:textId="252DC6E3" w:rsidR="00B11522" w:rsidRPr="00017F15" w:rsidRDefault="008F4DE0" w:rsidP="00017F15">
      <w:pPr>
        <w:pStyle w:val="ListParagraph"/>
        <w:numPr>
          <w:ilvl w:val="0"/>
          <w:numId w:val="22"/>
        </w:numPr>
        <w:spacing w:line="240" w:lineRule="auto"/>
        <w:ind w:right="685"/>
        <w:jc w:val="both"/>
        <w:rPr>
          <w:bCs/>
        </w:rPr>
      </w:pPr>
      <w:r w:rsidRPr="00017F15">
        <w:rPr>
          <w:b/>
          <w:bCs/>
        </w:rPr>
        <w:t xml:space="preserve">GDPR </w:t>
      </w:r>
      <w:r w:rsidR="00BF4E89" w:rsidRPr="00017F15">
        <w:rPr>
          <w:bCs/>
        </w:rPr>
        <w:t xml:space="preserve">Chair </w:t>
      </w:r>
      <w:r w:rsidR="006E5365" w:rsidRPr="00017F15">
        <w:rPr>
          <w:bCs/>
        </w:rPr>
        <w:t>r</w:t>
      </w:r>
      <w:r w:rsidR="00BF4E89" w:rsidRPr="00017F15">
        <w:rPr>
          <w:bCs/>
        </w:rPr>
        <w:t>eminded</w:t>
      </w:r>
      <w:r w:rsidR="006E5365" w:rsidRPr="00017F15">
        <w:rPr>
          <w:bCs/>
        </w:rPr>
        <w:t xml:space="preserve"> </w:t>
      </w:r>
      <w:proofErr w:type="spellStart"/>
      <w:r w:rsidR="006E5365" w:rsidRPr="00017F15">
        <w:rPr>
          <w:bCs/>
        </w:rPr>
        <w:t>councillors</w:t>
      </w:r>
      <w:proofErr w:type="spellEnd"/>
      <w:r w:rsidR="006E5365" w:rsidRPr="00017F15">
        <w:rPr>
          <w:bCs/>
        </w:rPr>
        <w:t xml:space="preserve"> </w:t>
      </w:r>
      <w:r w:rsidR="00875CBF" w:rsidRPr="00017F15">
        <w:rPr>
          <w:bCs/>
        </w:rPr>
        <w:t>not to share anyone’s personal data (identifying information) without the individual’s express consent.</w:t>
      </w:r>
    </w:p>
    <w:p w14:paraId="1CFAC2F1" w14:textId="77777777" w:rsidR="0059083C" w:rsidRPr="0059083C" w:rsidRDefault="0059083C" w:rsidP="00017F15">
      <w:pPr>
        <w:pStyle w:val="ListParagraph"/>
        <w:spacing w:line="240" w:lineRule="auto"/>
        <w:ind w:left="709" w:right="685"/>
        <w:jc w:val="both"/>
        <w:rPr>
          <w:bCs/>
        </w:rPr>
      </w:pPr>
    </w:p>
    <w:p w14:paraId="6A3D0854" w14:textId="645A794D" w:rsidR="00FE6CE5" w:rsidRPr="00124CD4" w:rsidRDefault="008F4DE0" w:rsidP="00124CD4">
      <w:pPr>
        <w:pStyle w:val="ListParagraph"/>
        <w:numPr>
          <w:ilvl w:val="0"/>
          <w:numId w:val="22"/>
        </w:numPr>
        <w:spacing w:line="240" w:lineRule="auto"/>
        <w:ind w:right="685"/>
        <w:jc w:val="both"/>
        <w:rPr>
          <w:b/>
          <w:bCs/>
        </w:rPr>
      </w:pPr>
      <w:proofErr w:type="gramStart"/>
      <w:r w:rsidRPr="00124CD4">
        <w:rPr>
          <w:b/>
          <w:bCs/>
        </w:rPr>
        <w:t>Community</w:t>
      </w:r>
      <w:proofErr w:type="gramEnd"/>
      <w:r w:rsidRPr="00124CD4">
        <w:rPr>
          <w:b/>
          <w:bCs/>
        </w:rPr>
        <w:t xml:space="preserve"> Safet</w:t>
      </w:r>
      <w:r w:rsidR="00F63C13" w:rsidRPr="00124CD4">
        <w:rPr>
          <w:b/>
          <w:bCs/>
        </w:rPr>
        <w:t xml:space="preserve">y </w:t>
      </w:r>
      <w:r w:rsidR="0071157E">
        <w:t xml:space="preserve">Chair reported </w:t>
      </w:r>
      <w:r w:rsidR="00124CD4">
        <w:t>there had been a spate of thefts</w:t>
      </w:r>
      <w:r w:rsidR="00FE6CE5">
        <w:t xml:space="preserve"> in </w:t>
      </w:r>
      <w:proofErr w:type="spellStart"/>
      <w:r w:rsidR="00FE6CE5">
        <w:t>Wanborough</w:t>
      </w:r>
      <w:proofErr w:type="spellEnd"/>
      <w:r w:rsidR="00FE6CE5">
        <w:t xml:space="preserve">. </w:t>
      </w:r>
      <w:r w:rsidR="00124CD4">
        <w:t>Police had held a public meeting about safety precautions following</w:t>
      </w:r>
      <w:r w:rsidR="00FE6CE5">
        <w:t xml:space="preserve"> the crimes and </w:t>
      </w:r>
      <w:r w:rsidR="00124CD4">
        <w:t>are being</w:t>
      </w:r>
      <w:r w:rsidR="00FE6CE5">
        <w:t xml:space="preserve"> proactive on speeding</w:t>
      </w:r>
      <w:r w:rsidR="00124CD4">
        <w:t xml:space="preserve"> in surrounding villages. Cllr McGrath said Speed W</w:t>
      </w:r>
      <w:r w:rsidR="00FE6CE5">
        <w:t xml:space="preserve">atch had asked for traffic surveys to be done for Body Horse Hill and Icknield Way. </w:t>
      </w:r>
      <w:r w:rsidR="00FE6CE5" w:rsidRPr="00FE6CE5">
        <w:t>Cllr Cooke reported that police are stepping up action on hare coursing</w:t>
      </w:r>
      <w:r w:rsidR="00124CD4">
        <w:t xml:space="preserve"> and working with farmers</w:t>
      </w:r>
      <w:r w:rsidR="00FE6CE5" w:rsidRPr="00FE6CE5">
        <w:t>.</w:t>
      </w:r>
      <w:r w:rsidR="00FE6CE5" w:rsidRPr="00124CD4">
        <w:rPr>
          <w:b/>
          <w:bCs/>
        </w:rPr>
        <w:t xml:space="preserve"> ACTION:</w:t>
      </w:r>
      <w:r w:rsidR="00FE6CE5">
        <w:t xml:space="preserve"> Cllr Green to send Cllr McGrath </w:t>
      </w:r>
      <w:r w:rsidR="00124CD4">
        <w:t xml:space="preserve">recent speed survey </w:t>
      </w:r>
      <w:r w:rsidR="00FE6CE5">
        <w:t xml:space="preserve">figures for Bishopstone. </w:t>
      </w:r>
    </w:p>
    <w:p w14:paraId="7D98CEA8" w14:textId="77777777" w:rsidR="00FE6CE5" w:rsidRPr="00B43F94" w:rsidRDefault="00FE6CE5" w:rsidP="00FE6CE5">
      <w:pPr>
        <w:pStyle w:val="ListParagraph"/>
        <w:spacing w:line="240" w:lineRule="auto"/>
        <w:ind w:left="786" w:right="685"/>
        <w:jc w:val="both"/>
        <w:rPr>
          <w:b/>
          <w:bCs/>
        </w:rPr>
      </w:pPr>
    </w:p>
    <w:p w14:paraId="75B3C73A" w14:textId="5E28F259" w:rsidR="001F38A8" w:rsidRDefault="008F4DE0" w:rsidP="00017F15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017F15">
        <w:rPr>
          <w:b/>
          <w:bCs/>
        </w:rPr>
        <w:t xml:space="preserve">Accounts to be </w:t>
      </w:r>
      <w:proofErr w:type="gramStart"/>
      <w:r w:rsidRPr="00017F15">
        <w:rPr>
          <w:b/>
          <w:bCs/>
        </w:rPr>
        <w:t>paid:</w:t>
      </w:r>
      <w:proofErr w:type="gramEnd"/>
      <w:r w:rsidRPr="00017F15">
        <w:rPr>
          <w:b/>
          <w:bCs/>
        </w:rPr>
        <w:t xml:space="preserve"> </w:t>
      </w:r>
      <w:r w:rsidRPr="00224364">
        <w:t>see Appendix 1.</w:t>
      </w:r>
      <w:r w:rsidR="006B3E5E" w:rsidRPr="00224364">
        <w:t xml:space="preserve"> </w:t>
      </w:r>
    </w:p>
    <w:p w14:paraId="75CDDD68" w14:textId="77777777" w:rsidR="001F38A8" w:rsidRDefault="001F38A8" w:rsidP="00017F15">
      <w:pPr>
        <w:pStyle w:val="ListParagraph"/>
        <w:spacing w:line="240" w:lineRule="auto"/>
        <w:ind w:left="709" w:right="685"/>
        <w:jc w:val="both"/>
      </w:pPr>
    </w:p>
    <w:p w14:paraId="6C301D5D" w14:textId="63FDA98F" w:rsidR="00A621DA" w:rsidRPr="0071157E" w:rsidRDefault="008F4DE0" w:rsidP="00362C4B">
      <w:pPr>
        <w:pStyle w:val="Default"/>
        <w:numPr>
          <w:ilvl w:val="0"/>
          <w:numId w:val="22"/>
        </w:numPr>
        <w:ind w:left="927" w:right="685"/>
        <w:rPr>
          <w:rFonts w:ascii="Arial" w:hAnsi="Arial" w:cs="Arial"/>
          <w:sz w:val="22"/>
          <w:szCs w:val="22"/>
        </w:rPr>
      </w:pPr>
      <w:r w:rsidRPr="0071157E">
        <w:rPr>
          <w:rFonts w:ascii="Arial" w:hAnsi="Arial" w:cs="Arial"/>
          <w:b/>
          <w:bCs/>
          <w:color w:val="auto"/>
          <w:sz w:val="22"/>
          <w:szCs w:val="22"/>
        </w:rPr>
        <w:t>Parishioners Feedback/Complaints</w:t>
      </w:r>
      <w:r w:rsidR="004150A8" w:rsidRPr="0071157E">
        <w:rPr>
          <w:rFonts w:ascii="Arial" w:hAnsi="Arial" w:cs="Arial"/>
          <w:sz w:val="22"/>
          <w:szCs w:val="22"/>
        </w:rPr>
        <w:t xml:space="preserve">. </w:t>
      </w:r>
    </w:p>
    <w:p w14:paraId="09A1764D" w14:textId="088A0FC5" w:rsidR="007D2EB7" w:rsidRDefault="00FE6CE5" w:rsidP="00017F15">
      <w:pPr>
        <w:pStyle w:val="Default"/>
        <w:ind w:left="927" w:right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report.</w:t>
      </w:r>
    </w:p>
    <w:p w14:paraId="2077C38F" w14:textId="77777777" w:rsidR="0084467F" w:rsidRPr="0078177C" w:rsidRDefault="0084467F" w:rsidP="00017F15">
      <w:pPr>
        <w:pStyle w:val="Default"/>
        <w:ind w:left="709" w:right="685"/>
      </w:pPr>
    </w:p>
    <w:p w14:paraId="144DB943" w14:textId="1BF38B58" w:rsidR="008F4DE0" w:rsidRDefault="008F4DE0" w:rsidP="00017F15">
      <w:pPr>
        <w:pStyle w:val="Default"/>
        <w:numPr>
          <w:ilvl w:val="0"/>
          <w:numId w:val="22"/>
        </w:numPr>
        <w:ind w:right="685"/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904E98">
        <w:rPr>
          <w:rFonts w:ascii="Arial" w:hAnsi="Arial" w:cs="Arial"/>
          <w:sz w:val="22"/>
          <w:szCs w:val="22"/>
        </w:rPr>
        <w:t>6th</w:t>
      </w:r>
      <w:r w:rsidR="0073011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04E98">
        <w:rPr>
          <w:rFonts w:ascii="Arial" w:hAnsi="Arial" w:cs="Arial"/>
          <w:sz w:val="22"/>
          <w:szCs w:val="22"/>
        </w:rPr>
        <w:t>Novem</w:t>
      </w:r>
      <w:r w:rsidR="002D29DE">
        <w:rPr>
          <w:rFonts w:ascii="Arial" w:hAnsi="Arial" w:cs="Arial"/>
          <w:sz w:val="22"/>
          <w:szCs w:val="22"/>
        </w:rPr>
        <w:t>ber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202</w:t>
      </w:r>
      <w:r w:rsidR="00C374A6">
        <w:rPr>
          <w:rFonts w:ascii="Arial" w:hAnsi="Arial" w:cs="Arial"/>
          <w:sz w:val="22"/>
          <w:szCs w:val="22"/>
        </w:rPr>
        <w:t>3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904E98">
        <w:rPr>
          <w:rFonts w:ascii="Arial" w:hAnsi="Arial" w:cs="Arial"/>
          <w:sz w:val="22"/>
          <w:szCs w:val="22"/>
        </w:rPr>
        <w:t>Hinton Parva</w:t>
      </w:r>
      <w:r>
        <w:rPr>
          <w:rFonts w:ascii="Arial" w:hAnsi="Arial" w:cs="Arial"/>
          <w:sz w:val="22"/>
          <w:szCs w:val="22"/>
        </w:rPr>
        <w:t xml:space="preserve"> Village Hall</w:t>
      </w:r>
      <w:r w:rsidR="0084467F">
        <w:rPr>
          <w:rFonts w:ascii="Arial" w:hAnsi="Arial" w:cs="Arial"/>
          <w:sz w:val="22"/>
          <w:szCs w:val="22"/>
        </w:rPr>
        <w:t xml:space="preserve"> at 7.30pm</w:t>
      </w:r>
      <w:r>
        <w:rPr>
          <w:rFonts w:ascii="Arial" w:hAnsi="Arial" w:cs="Arial"/>
          <w:sz w:val="22"/>
          <w:szCs w:val="22"/>
        </w:rPr>
        <w:t xml:space="preserve">. Any changes will be posted on noticeboards, </w:t>
      </w:r>
      <w:proofErr w:type="gramStart"/>
      <w:r>
        <w:rPr>
          <w:rFonts w:ascii="Arial" w:hAnsi="Arial" w:cs="Arial"/>
          <w:sz w:val="22"/>
          <w:szCs w:val="22"/>
        </w:rPr>
        <w:t>website</w:t>
      </w:r>
      <w:proofErr w:type="gramEnd"/>
      <w:r>
        <w:rPr>
          <w:rFonts w:ascii="Arial" w:hAnsi="Arial" w:cs="Arial"/>
          <w:sz w:val="22"/>
          <w:szCs w:val="22"/>
        </w:rPr>
        <w:t xml:space="preserve"> and Facebook. </w:t>
      </w:r>
    </w:p>
    <w:p w14:paraId="2B9C7329" w14:textId="77777777" w:rsidR="008F4DE0" w:rsidRDefault="008F4DE0" w:rsidP="00017F15">
      <w:pPr>
        <w:pStyle w:val="Default"/>
        <w:ind w:left="709" w:right="685"/>
      </w:pPr>
    </w:p>
    <w:p w14:paraId="2BFAB6AD" w14:textId="4CDE040B" w:rsidR="008F4DE0" w:rsidRDefault="008F4DE0" w:rsidP="00017F15">
      <w:pPr>
        <w:ind w:left="360" w:right="685"/>
      </w:pPr>
      <w:r>
        <w:t xml:space="preserve">The meeting closed at </w:t>
      </w:r>
      <w:r w:rsidR="00FE6CE5">
        <w:t>9.32</w:t>
      </w:r>
      <w:r>
        <w:t>pm</w:t>
      </w:r>
      <w:r w:rsidR="00DE0684">
        <w:t>.</w:t>
      </w:r>
    </w:p>
    <w:p w14:paraId="4C3EC8F6" w14:textId="77777777" w:rsidR="008F4DE0" w:rsidRDefault="008F4DE0" w:rsidP="00017F15">
      <w:pPr>
        <w:ind w:left="709" w:right="685"/>
      </w:pPr>
    </w:p>
    <w:p w14:paraId="1FB07576" w14:textId="52B57076" w:rsidR="008F4DE0" w:rsidRDefault="008F4DE0" w:rsidP="00017F15">
      <w:pPr>
        <w:ind w:left="709" w:right="685"/>
      </w:pPr>
    </w:p>
    <w:p w14:paraId="104E5DA3" w14:textId="77777777" w:rsidR="008F4DE0" w:rsidRDefault="008F4DE0" w:rsidP="00017F15">
      <w:pPr>
        <w:pStyle w:val="ListParagraph"/>
        <w:ind w:left="709" w:right="685"/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2777"/>
      </w:tblGrid>
      <w:tr w:rsidR="008F4DE0" w14:paraId="2CCD35AD" w14:textId="77777777" w:rsidTr="004768FC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53AD78E8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41043E70" w14:textId="3269D652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APPENDIX 1</w:t>
            </w:r>
          </w:p>
          <w:p w14:paraId="5ADC2694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56E9EA8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 xml:space="preserve">Accounts to be </w:t>
            </w:r>
            <w:proofErr w:type="gramStart"/>
            <w:r w:rsidRPr="00017F15">
              <w:rPr>
                <w:rFonts w:eastAsia="Times New Roman"/>
                <w:b/>
                <w:lang w:eastAsia="en-US"/>
              </w:rPr>
              <w:t>paid</w:t>
            </w:r>
            <w:proofErr w:type="gramEnd"/>
          </w:p>
          <w:p w14:paraId="7FC95544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2E26CE8A" w14:textId="77777777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 xml:space="preserve">Jaine Blackman Clerk’s salary </w:t>
            </w:r>
            <w:proofErr w:type="gramStart"/>
            <w:r w:rsidRPr="00017F15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Pr="00017F15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0FA47639" w14:textId="691FAC5F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21CE61DF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58D6468" w14:textId="77777777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proofErr w:type="spellStart"/>
            <w:r w:rsidRPr="00017F15"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017F15"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invoice </w:t>
            </w:r>
            <w:proofErr w:type="gramStart"/>
            <w:r w:rsidRPr="00017F15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Pr="00017F15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1C51AC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B8879DE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61537D90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84E87C3" w14:textId="7082063D" w:rsidR="00B14BCA" w:rsidRDefault="00B14BCA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 xml:space="preserve">1&amp;1 Internet host services </w:t>
            </w:r>
            <w:proofErr w:type="gramStart"/>
            <w:r w:rsidRPr="00017F15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Pr="00017F15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4BF0BBC4" w14:textId="77777777" w:rsidR="00B647CB" w:rsidRPr="00017F15" w:rsidRDefault="00B647CB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6D1D572C" w14:textId="77777777" w:rsidR="00B647CB" w:rsidRDefault="00B647CB" w:rsidP="00B647CB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</w:p>
          <w:p w14:paraId="12FEC420" w14:textId="0EF4BCED" w:rsidR="00B647CB" w:rsidRDefault="00B647CB" w:rsidP="00B647CB">
            <w:pPr>
              <w:spacing w:line="240" w:lineRule="auto"/>
              <w:ind w:left="426" w:right="685" w:hanging="426"/>
              <w:rPr>
                <w:rFonts w:eastAsia="Times New Roman"/>
                <w:bCs/>
                <w:lang w:eastAsia="en-US"/>
              </w:rPr>
            </w:pPr>
          </w:p>
          <w:p w14:paraId="7EB249D7" w14:textId="18C7B212" w:rsidR="00B647CB" w:rsidRDefault="00B647CB" w:rsidP="00B647CB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</w:t>
            </w:r>
          </w:p>
          <w:p w14:paraId="5C65D3DD" w14:textId="77777777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47D0C9D" w14:textId="77777777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4C59899F" w14:textId="77777777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22018782" w14:textId="77777777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6E317EF8" w14:textId="77777777" w:rsidR="00D759EC" w:rsidRDefault="00D759EC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538CF8BB" w14:textId="62D2E6A6" w:rsidR="00F75CBD" w:rsidRPr="00C639B0" w:rsidRDefault="00F75CBD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ECA2" w14:textId="77777777" w:rsidR="008F4DE0" w:rsidRDefault="008F4DE0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405F5A4" w14:textId="77777777" w:rsid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22F002A" w14:textId="5C8F37E3" w:rsidR="00017F15" w:rsidRP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4AC0D814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632E48B6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1A858F8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132A9918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5EE307E8" w14:textId="3DB40734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>
              <w:t>£4</w:t>
            </w:r>
            <w:r w:rsidR="0079146C">
              <w:t>37</w:t>
            </w:r>
            <w:r>
              <w:t>.</w:t>
            </w:r>
            <w:r w:rsidR="0079146C">
              <w:t>5</w:t>
            </w:r>
            <w:r>
              <w:t>0</w:t>
            </w:r>
          </w:p>
          <w:p w14:paraId="46B32A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0E02C3D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43C20E4B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0D8967F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2C368EA" w14:textId="6BE27CF7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£</w:t>
            </w:r>
            <w:r w:rsidR="00E17211" w:rsidRPr="00017F15">
              <w:rPr>
                <w:rFonts w:eastAsia="Times New Roman"/>
                <w:bCs/>
                <w:lang w:eastAsia="en-US"/>
              </w:rPr>
              <w:t>457.90</w:t>
            </w:r>
            <w:r w:rsidRPr="00017F15">
              <w:rPr>
                <w:rFonts w:eastAsia="Times New Roman"/>
                <w:bCs/>
                <w:lang w:eastAsia="en-US"/>
              </w:rPr>
              <w:t xml:space="preserve"> (£</w:t>
            </w:r>
            <w:r w:rsidR="00E17211" w:rsidRPr="00017F15">
              <w:rPr>
                <w:rFonts w:eastAsia="Times New Roman"/>
                <w:bCs/>
                <w:lang w:eastAsia="en-US"/>
              </w:rPr>
              <w:t>381.58</w:t>
            </w:r>
            <w:r w:rsidRPr="00017F15">
              <w:rPr>
                <w:rFonts w:eastAsia="Times New Roman"/>
                <w:bCs/>
                <w:lang w:eastAsia="en-US"/>
              </w:rPr>
              <w:t xml:space="preserve"> plus £7</w:t>
            </w:r>
            <w:r w:rsidR="00E17211" w:rsidRPr="00017F15">
              <w:rPr>
                <w:rFonts w:eastAsia="Times New Roman"/>
                <w:bCs/>
                <w:lang w:eastAsia="en-US"/>
              </w:rPr>
              <w:t>6</w:t>
            </w:r>
            <w:r w:rsidRPr="00017F15">
              <w:rPr>
                <w:rFonts w:eastAsia="Times New Roman"/>
                <w:bCs/>
                <w:lang w:eastAsia="en-US"/>
              </w:rPr>
              <w:t>.</w:t>
            </w:r>
            <w:r w:rsidR="00E17211" w:rsidRPr="00017F15">
              <w:rPr>
                <w:rFonts w:eastAsia="Times New Roman"/>
                <w:bCs/>
                <w:lang w:eastAsia="en-US"/>
              </w:rPr>
              <w:t>3</w:t>
            </w:r>
            <w:r w:rsidRPr="00017F15">
              <w:rPr>
                <w:rFonts w:eastAsia="Times New Roman"/>
                <w:bCs/>
                <w:lang w:eastAsia="en-US"/>
              </w:rPr>
              <w:t>2 VAT @ 20%)</w:t>
            </w:r>
          </w:p>
          <w:p w14:paraId="4D9CD577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5C9BC2A" w14:textId="77777777" w:rsidR="004768FC" w:rsidRDefault="004768FC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284D145" w14:textId="47363630" w:rsidR="00B14BCA" w:rsidRPr="00017F15" w:rsidRDefault="00B657AF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£4.80</w:t>
            </w:r>
          </w:p>
          <w:p w14:paraId="3C5D00FC" w14:textId="42E70698" w:rsidR="00B14BCA" w:rsidRDefault="00E17211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(£4 plus 80p VAT @ 20%)</w:t>
            </w:r>
          </w:p>
          <w:p w14:paraId="6D0C53AD" w14:textId="77777777" w:rsidR="0044235E" w:rsidRDefault="0044235E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09B25569" w14:textId="77777777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4192838B" w14:textId="2F412054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</w:tc>
      </w:tr>
    </w:tbl>
    <w:p w14:paraId="579100F1" w14:textId="77777777" w:rsidR="008F4DE0" w:rsidRDefault="008F4DE0" w:rsidP="00017F15">
      <w:pPr>
        <w:ind w:left="709" w:right="685"/>
      </w:pPr>
    </w:p>
    <w:p w14:paraId="32A7C036" w14:textId="77777777" w:rsidR="006C3378" w:rsidRDefault="006C3378" w:rsidP="00017F15">
      <w:pPr>
        <w:ind w:left="709" w:right="685"/>
      </w:pPr>
    </w:p>
    <w:sectPr w:rsidR="006C3378" w:rsidSect="00C639B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8981" w14:textId="77777777" w:rsidR="00560CC4" w:rsidRDefault="00560CC4" w:rsidP="00F71DCD">
      <w:pPr>
        <w:spacing w:line="240" w:lineRule="auto"/>
      </w:pPr>
      <w:r>
        <w:separator/>
      </w:r>
    </w:p>
  </w:endnote>
  <w:endnote w:type="continuationSeparator" w:id="0">
    <w:p w14:paraId="01BD0CD6" w14:textId="77777777" w:rsidR="00560CC4" w:rsidRDefault="00560CC4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CF3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6912" w14:textId="77777777" w:rsidR="00560CC4" w:rsidRDefault="00560CC4" w:rsidP="00F71DCD">
      <w:pPr>
        <w:spacing w:line="240" w:lineRule="auto"/>
      </w:pPr>
      <w:r>
        <w:separator/>
      </w:r>
    </w:p>
  </w:footnote>
  <w:footnote w:type="continuationSeparator" w:id="0">
    <w:p w14:paraId="4C331814" w14:textId="77777777" w:rsidR="00560CC4" w:rsidRDefault="00560CC4" w:rsidP="00F7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4"/>
    <w:multiLevelType w:val="hybridMultilevel"/>
    <w:tmpl w:val="B0D8D9F4"/>
    <w:lvl w:ilvl="0" w:tplc="FDD6876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FE1C45"/>
    <w:multiLevelType w:val="hybridMultilevel"/>
    <w:tmpl w:val="5FB4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AED"/>
    <w:multiLevelType w:val="hybridMultilevel"/>
    <w:tmpl w:val="BC9E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9A2"/>
    <w:multiLevelType w:val="hybridMultilevel"/>
    <w:tmpl w:val="D10EA67E"/>
    <w:lvl w:ilvl="0" w:tplc="C31A4A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8E4"/>
    <w:multiLevelType w:val="hybridMultilevel"/>
    <w:tmpl w:val="551C8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B32"/>
    <w:multiLevelType w:val="hybridMultilevel"/>
    <w:tmpl w:val="FED8411E"/>
    <w:lvl w:ilvl="0" w:tplc="E190EC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7DE"/>
    <w:multiLevelType w:val="hybridMultilevel"/>
    <w:tmpl w:val="A718D3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14F7B"/>
    <w:multiLevelType w:val="hybridMultilevel"/>
    <w:tmpl w:val="C1627C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089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947" w:hanging="360"/>
      </w:pPr>
    </w:lvl>
    <w:lvl w:ilvl="2" w:tplc="0809001B">
      <w:start w:val="1"/>
      <w:numFmt w:val="lowerRoman"/>
      <w:lvlText w:val="%3."/>
      <w:lvlJc w:val="right"/>
      <w:pPr>
        <w:ind w:left="8103" w:hanging="180"/>
      </w:pPr>
    </w:lvl>
    <w:lvl w:ilvl="3" w:tplc="0809000F">
      <w:start w:val="1"/>
      <w:numFmt w:val="decimal"/>
      <w:lvlText w:val="%4."/>
      <w:lvlJc w:val="left"/>
      <w:pPr>
        <w:ind w:left="8823" w:hanging="360"/>
      </w:pPr>
    </w:lvl>
    <w:lvl w:ilvl="4" w:tplc="08090019">
      <w:start w:val="1"/>
      <w:numFmt w:val="lowerLetter"/>
      <w:lvlText w:val="%5."/>
      <w:lvlJc w:val="left"/>
      <w:pPr>
        <w:ind w:left="9543" w:hanging="360"/>
      </w:pPr>
    </w:lvl>
    <w:lvl w:ilvl="5" w:tplc="0809001B">
      <w:start w:val="1"/>
      <w:numFmt w:val="lowerRoman"/>
      <w:lvlText w:val="%6."/>
      <w:lvlJc w:val="right"/>
      <w:pPr>
        <w:ind w:left="10263" w:hanging="180"/>
      </w:pPr>
    </w:lvl>
    <w:lvl w:ilvl="6" w:tplc="0809000F">
      <w:start w:val="1"/>
      <w:numFmt w:val="decimal"/>
      <w:lvlText w:val="%7."/>
      <w:lvlJc w:val="left"/>
      <w:pPr>
        <w:ind w:left="10983" w:hanging="360"/>
      </w:pPr>
    </w:lvl>
    <w:lvl w:ilvl="7" w:tplc="08090019">
      <w:start w:val="1"/>
      <w:numFmt w:val="lowerLetter"/>
      <w:lvlText w:val="%8."/>
      <w:lvlJc w:val="left"/>
      <w:pPr>
        <w:ind w:left="11703" w:hanging="360"/>
      </w:pPr>
    </w:lvl>
    <w:lvl w:ilvl="8" w:tplc="0809001B">
      <w:start w:val="1"/>
      <w:numFmt w:val="lowerRoman"/>
      <w:lvlText w:val="%9."/>
      <w:lvlJc w:val="right"/>
      <w:pPr>
        <w:ind w:left="12423" w:hanging="180"/>
      </w:pPr>
    </w:lvl>
  </w:abstractNum>
  <w:abstractNum w:abstractNumId="10" w15:restartNumberingAfterBreak="0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A479C"/>
    <w:multiLevelType w:val="hybridMultilevel"/>
    <w:tmpl w:val="B7FE1038"/>
    <w:lvl w:ilvl="0" w:tplc="A6FA6E7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31C07"/>
    <w:multiLevelType w:val="hybridMultilevel"/>
    <w:tmpl w:val="DD081EF8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070C7"/>
    <w:multiLevelType w:val="hybridMultilevel"/>
    <w:tmpl w:val="80C2F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0B16"/>
    <w:multiLevelType w:val="hybridMultilevel"/>
    <w:tmpl w:val="0C6E5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290C60"/>
    <w:multiLevelType w:val="hybridMultilevel"/>
    <w:tmpl w:val="CEB6ABB8"/>
    <w:lvl w:ilvl="0" w:tplc="0809000F">
      <w:start w:val="1"/>
      <w:numFmt w:val="decimal"/>
      <w:lvlText w:val="%1."/>
      <w:lvlJc w:val="left"/>
      <w:pPr>
        <w:ind w:left="984" w:hanging="360"/>
      </w:p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7" w15:restartNumberingAfterBreak="0">
    <w:nsid w:val="62E10F1E"/>
    <w:multiLevelType w:val="hybridMultilevel"/>
    <w:tmpl w:val="63182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100B"/>
    <w:multiLevelType w:val="hybridMultilevel"/>
    <w:tmpl w:val="55E4747C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861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0251507">
    <w:abstractNumId w:val="9"/>
  </w:num>
  <w:num w:numId="3" w16cid:durableId="1082339385">
    <w:abstractNumId w:val="10"/>
  </w:num>
  <w:num w:numId="4" w16cid:durableId="739250073">
    <w:abstractNumId w:val="19"/>
  </w:num>
  <w:num w:numId="5" w16cid:durableId="727193667">
    <w:abstractNumId w:val="12"/>
  </w:num>
  <w:num w:numId="6" w16cid:durableId="502431463">
    <w:abstractNumId w:val="11"/>
  </w:num>
  <w:num w:numId="7" w16cid:durableId="1931038309">
    <w:abstractNumId w:val="15"/>
  </w:num>
  <w:num w:numId="8" w16cid:durableId="10593310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38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9683970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258416">
    <w:abstractNumId w:val="8"/>
  </w:num>
  <w:num w:numId="12" w16cid:durableId="322396461">
    <w:abstractNumId w:val="1"/>
  </w:num>
  <w:num w:numId="13" w16cid:durableId="1678389758">
    <w:abstractNumId w:val="3"/>
  </w:num>
  <w:num w:numId="14" w16cid:durableId="910313340">
    <w:abstractNumId w:val="16"/>
  </w:num>
  <w:num w:numId="15" w16cid:durableId="1493256783">
    <w:abstractNumId w:val="2"/>
  </w:num>
  <w:num w:numId="16" w16cid:durableId="1556314528">
    <w:abstractNumId w:val="17"/>
  </w:num>
  <w:num w:numId="17" w16cid:durableId="1669670962">
    <w:abstractNumId w:val="4"/>
  </w:num>
  <w:num w:numId="18" w16cid:durableId="1460339814">
    <w:abstractNumId w:val="5"/>
  </w:num>
  <w:num w:numId="19" w16cid:durableId="1610893335">
    <w:abstractNumId w:val="13"/>
  </w:num>
  <w:num w:numId="20" w16cid:durableId="515659548">
    <w:abstractNumId w:val="18"/>
  </w:num>
  <w:num w:numId="21" w16cid:durableId="1193037277">
    <w:abstractNumId w:val="14"/>
  </w:num>
  <w:num w:numId="22" w16cid:durableId="179587320">
    <w:abstractNumId w:val="0"/>
  </w:num>
  <w:num w:numId="23" w16cid:durableId="163129279">
    <w:abstractNumId w:val="7"/>
  </w:num>
  <w:num w:numId="24" w16cid:durableId="19719362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E0"/>
    <w:rsid w:val="00001891"/>
    <w:rsid w:val="00001F39"/>
    <w:rsid w:val="00003BED"/>
    <w:rsid w:val="000126A4"/>
    <w:rsid w:val="00013ED3"/>
    <w:rsid w:val="00014EAF"/>
    <w:rsid w:val="00016B6F"/>
    <w:rsid w:val="00017080"/>
    <w:rsid w:val="00017D67"/>
    <w:rsid w:val="00017F15"/>
    <w:rsid w:val="00022A8A"/>
    <w:rsid w:val="00025A27"/>
    <w:rsid w:val="000279C4"/>
    <w:rsid w:val="000401DB"/>
    <w:rsid w:val="00040A56"/>
    <w:rsid w:val="00041280"/>
    <w:rsid w:val="0004145C"/>
    <w:rsid w:val="000478E7"/>
    <w:rsid w:val="000502C2"/>
    <w:rsid w:val="000519D8"/>
    <w:rsid w:val="00053613"/>
    <w:rsid w:val="000555D8"/>
    <w:rsid w:val="00056BAD"/>
    <w:rsid w:val="000606F8"/>
    <w:rsid w:val="000616F6"/>
    <w:rsid w:val="00066F99"/>
    <w:rsid w:val="0007097B"/>
    <w:rsid w:val="00070C1F"/>
    <w:rsid w:val="000729C4"/>
    <w:rsid w:val="00072A95"/>
    <w:rsid w:val="0007679D"/>
    <w:rsid w:val="00082E39"/>
    <w:rsid w:val="0008338D"/>
    <w:rsid w:val="0008439A"/>
    <w:rsid w:val="00085D1E"/>
    <w:rsid w:val="000901CB"/>
    <w:rsid w:val="00091183"/>
    <w:rsid w:val="00091724"/>
    <w:rsid w:val="000917E8"/>
    <w:rsid w:val="000945BD"/>
    <w:rsid w:val="000A04E0"/>
    <w:rsid w:val="000A13C3"/>
    <w:rsid w:val="000A293A"/>
    <w:rsid w:val="000A2D9F"/>
    <w:rsid w:val="000A3EEA"/>
    <w:rsid w:val="000A525B"/>
    <w:rsid w:val="000B1B9C"/>
    <w:rsid w:val="000B3C92"/>
    <w:rsid w:val="000B3E67"/>
    <w:rsid w:val="000B40F1"/>
    <w:rsid w:val="000B49A9"/>
    <w:rsid w:val="000B6124"/>
    <w:rsid w:val="000B6983"/>
    <w:rsid w:val="000B751F"/>
    <w:rsid w:val="000B7B48"/>
    <w:rsid w:val="000C2196"/>
    <w:rsid w:val="000C2AEB"/>
    <w:rsid w:val="000C5DA0"/>
    <w:rsid w:val="000D066E"/>
    <w:rsid w:val="000D2F34"/>
    <w:rsid w:val="000D5CFA"/>
    <w:rsid w:val="000E0D50"/>
    <w:rsid w:val="000E2585"/>
    <w:rsid w:val="000E4DAB"/>
    <w:rsid w:val="000E5DCF"/>
    <w:rsid w:val="000E5E56"/>
    <w:rsid w:val="000F53CD"/>
    <w:rsid w:val="001022E5"/>
    <w:rsid w:val="00104083"/>
    <w:rsid w:val="001046B9"/>
    <w:rsid w:val="00106691"/>
    <w:rsid w:val="00107C1F"/>
    <w:rsid w:val="0011104A"/>
    <w:rsid w:val="001125B1"/>
    <w:rsid w:val="00112B7C"/>
    <w:rsid w:val="00124CD4"/>
    <w:rsid w:val="00130C37"/>
    <w:rsid w:val="0013123D"/>
    <w:rsid w:val="001322B1"/>
    <w:rsid w:val="001354B2"/>
    <w:rsid w:val="00144E16"/>
    <w:rsid w:val="00145152"/>
    <w:rsid w:val="00152C6C"/>
    <w:rsid w:val="00153278"/>
    <w:rsid w:val="00155564"/>
    <w:rsid w:val="00155AC7"/>
    <w:rsid w:val="00160BA0"/>
    <w:rsid w:val="0016186F"/>
    <w:rsid w:val="0016205F"/>
    <w:rsid w:val="0016318D"/>
    <w:rsid w:val="00163FB6"/>
    <w:rsid w:val="00165F79"/>
    <w:rsid w:val="0017666E"/>
    <w:rsid w:val="00180214"/>
    <w:rsid w:val="00184E64"/>
    <w:rsid w:val="0018519A"/>
    <w:rsid w:val="001866B6"/>
    <w:rsid w:val="0019029B"/>
    <w:rsid w:val="001912F1"/>
    <w:rsid w:val="00195652"/>
    <w:rsid w:val="00196F04"/>
    <w:rsid w:val="0019741E"/>
    <w:rsid w:val="001A0DA7"/>
    <w:rsid w:val="001A74D5"/>
    <w:rsid w:val="001A752A"/>
    <w:rsid w:val="001B109C"/>
    <w:rsid w:val="001B16A2"/>
    <w:rsid w:val="001B2414"/>
    <w:rsid w:val="001B4304"/>
    <w:rsid w:val="001B4D4A"/>
    <w:rsid w:val="001B7AF7"/>
    <w:rsid w:val="001C2CAE"/>
    <w:rsid w:val="001C3968"/>
    <w:rsid w:val="001C46DB"/>
    <w:rsid w:val="001D0078"/>
    <w:rsid w:val="001D0681"/>
    <w:rsid w:val="001D0F55"/>
    <w:rsid w:val="001D2608"/>
    <w:rsid w:val="001D35B7"/>
    <w:rsid w:val="001D47C4"/>
    <w:rsid w:val="001E01FF"/>
    <w:rsid w:val="001E3C1C"/>
    <w:rsid w:val="001E5B44"/>
    <w:rsid w:val="001E5E91"/>
    <w:rsid w:val="001F01B1"/>
    <w:rsid w:val="001F313E"/>
    <w:rsid w:val="001F38A8"/>
    <w:rsid w:val="00203438"/>
    <w:rsid w:val="0020571F"/>
    <w:rsid w:val="00205A9C"/>
    <w:rsid w:val="002061B8"/>
    <w:rsid w:val="00207C72"/>
    <w:rsid w:val="00210C90"/>
    <w:rsid w:val="00211ED0"/>
    <w:rsid w:val="0021381D"/>
    <w:rsid w:val="00224364"/>
    <w:rsid w:val="002245AC"/>
    <w:rsid w:val="00225FE6"/>
    <w:rsid w:val="00227088"/>
    <w:rsid w:val="00230803"/>
    <w:rsid w:val="00235B82"/>
    <w:rsid w:val="002366EC"/>
    <w:rsid w:val="00237E53"/>
    <w:rsid w:val="00237F9F"/>
    <w:rsid w:val="00241F4A"/>
    <w:rsid w:val="002433DA"/>
    <w:rsid w:val="00243A3F"/>
    <w:rsid w:val="002459A3"/>
    <w:rsid w:val="002470C0"/>
    <w:rsid w:val="00247247"/>
    <w:rsid w:val="00247C94"/>
    <w:rsid w:val="00252254"/>
    <w:rsid w:val="002537E0"/>
    <w:rsid w:val="0025441D"/>
    <w:rsid w:val="0025663C"/>
    <w:rsid w:val="00262BEA"/>
    <w:rsid w:val="00265369"/>
    <w:rsid w:val="00265D83"/>
    <w:rsid w:val="00267509"/>
    <w:rsid w:val="00270916"/>
    <w:rsid w:val="00270EDD"/>
    <w:rsid w:val="00273ACD"/>
    <w:rsid w:val="002754C2"/>
    <w:rsid w:val="0027617A"/>
    <w:rsid w:val="00281EF8"/>
    <w:rsid w:val="00282081"/>
    <w:rsid w:val="002833FA"/>
    <w:rsid w:val="00283C70"/>
    <w:rsid w:val="002841FA"/>
    <w:rsid w:val="00290EB4"/>
    <w:rsid w:val="00294ACF"/>
    <w:rsid w:val="00295DFA"/>
    <w:rsid w:val="002B3463"/>
    <w:rsid w:val="002C3AA1"/>
    <w:rsid w:val="002C4EF2"/>
    <w:rsid w:val="002C5309"/>
    <w:rsid w:val="002D07C9"/>
    <w:rsid w:val="002D0C88"/>
    <w:rsid w:val="002D2306"/>
    <w:rsid w:val="002D29DE"/>
    <w:rsid w:val="002D60BD"/>
    <w:rsid w:val="002E4312"/>
    <w:rsid w:val="002E5AC4"/>
    <w:rsid w:val="002E5EF1"/>
    <w:rsid w:val="002F1865"/>
    <w:rsid w:val="002F3431"/>
    <w:rsid w:val="002F55EF"/>
    <w:rsid w:val="00300FF7"/>
    <w:rsid w:val="00312472"/>
    <w:rsid w:val="00314D27"/>
    <w:rsid w:val="003223F5"/>
    <w:rsid w:val="0032256B"/>
    <w:rsid w:val="00327118"/>
    <w:rsid w:val="00330E0E"/>
    <w:rsid w:val="00331B34"/>
    <w:rsid w:val="00332CB4"/>
    <w:rsid w:val="003438BC"/>
    <w:rsid w:val="00343B61"/>
    <w:rsid w:val="003448C4"/>
    <w:rsid w:val="00346436"/>
    <w:rsid w:val="00351800"/>
    <w:rsid w:val="00354ACE"/>
    <w:rsid w:val="00355380"/>
    <w:rsid w:val="00355DCE"/>
    <w:rsid w:val="00362137"/>
    <w:rsid w:val="00363CA3"/>
    <w:rsid w:val="003646A3"/>
    <w:rsid w:val="00370ECE"/>
    <w:rsid w:val="00377C35"/>
    <w:rsid w:val="00377F73"/>
    <w:rsid w:val="003811FB"/>
    <w:rsid w:val="0038373A"/>
    <w:rsid w:val="003912FA"/>
    <w:rsid w:val="003927E1"/>
    <w:rsid w:val="00395D05"/>
    <w:rsid w:val="00395F96"/>
    <w:rsid w:val="003A41A4"/>
    <w:rsid w:val="003A6413"/>
    <w:rsid w:val="003A70F2"/>
    <w:rsid w:val="003B119E"/>
    <w:rsid w:val="003B4F9F"/>
    <w:rsid w:val="003B646F"/>
    <w:rsid w:val="003B76B7"/>
    <w:rsid w:val="003C2693"/>
    <w:rsid w:val="003C3FFB"/>
    <w:rsid w:val="003C612B"/>
    <w:rsid w:val="003D0897"/>
    <w:rsid w:val="003D1A24"/>
    <w:rsid w:val="003D31F8"/>
    <w:rsid w:val="003E1052"/>
    <w:rsid w:val="003E2912"/>
    <w:rsid w:val="003E367B"/>
    <w:rsid w:val="003E5D15"/>
    <w:rsid w:val="003E60B0"/>
    <w:rsid w:val="003E66DD"/>
    <w:rsid w:val="003F3341"/>
    <w:rsid w:val="003F4EA7"/>
    <w:rsid w:val="003F56D2"/>
    <w:rsid w:val="003F6C99"/>
    <w:rsid w:val="003F7B68"/>
    <w:rsid w:val="0040169F"/>
    <w:rsid w:val="004018AF"/>
    <w:rsid w:val="00406011"/>
    <w:rsid w:val="0041301B"/>
    <w:rsid w:val="00414D80"/>
    <w:rsid w:val="004150A8"/>
    <w:rsid w:val="004161DD"/>
    <w:rsid w:val="004255B3"/>
    <w:rsid w:val="004304F7"/>
    <w:rsid w:val="00430600"/>
    <w:rsid w:val="0043065A"/>
    <w:rsid w:val="004326FA"/>
    <w:rsid w:val="004361B1"/>
    <w:rsid w:val="00440830"/>
    <w:rsid w:val="004409EB"/>
    <w:rsid w:val="00441A84"/>
    <w:rsid w:val="0044235E"/>
    <w:rsid w:val="00446569"/>
    <w:rsid w:val="00447219"/>
    <w:rsid w:val="00447957"/>
    <w:rsid w:val="004553DB"/>
    <w:rsid w:val="00456596"/>
    <w:rsid w:val="00462DC7"/>
    <w:rsid w:val="00463016"/>
    <w:rsid w:val="004718A9"/>
    <w:rsid w:val="004733A1"/>
    <w:rsid w:val="0047346B"/>
    <w:rsid w:val="004768FC"/>
    <w:rsid w:val="00476F7D"/>
    <w:rsid w:val="00477540"/>
    <w:rsid w:val="00480394"/>
    <w:rsid w:val="00480A31"/>
    <w:rsid w:val="004858AC"/>
    <w:rsid w:val="004865B7"/>
    <w:rsid w:val="00487C52"/>
    <w:rsid w:val="00497B90"/>
    <w:rsid w:val="004A0AA5"/>
    <w:rsid w:val="004A1AB5"/>
    <w:rsid w:val="004A3C83"/>
    <w:rsid w:val="004A41BF"/>
    <w:rsid w:val="004A4E80"/>
    <w:rsid w:val="004B0064"/>
    <w:rsid w:val="004B096B"/>
    <w:rsid w:val="004B6D79"/>
    <w:rsid w:val="004C14FC"/>
    <w:rsid w:val="004C2C1F"/>
    <w:rsid w:val="004C454D"/>
    <w:rsid w:val="004C6DED"/>
    <w:rsid w:val="004D01D3"/>
    <w:rsid w:val="004D0666"/>
    <w:rsid w:val="004D7A10"/>
    <w:rsid w:val="004E1CF1"/>
    <w:rsid w:val="004E3051"/>
    <w:rsid w:val="004E40DF"/>
    <w:rsid w:val="004E7490"/>
    <w:rsid w:val="004E7A2D"/>
    <w:rsid w:val="004E7EF0"/>
    <w:rsid w:val="004F0C0A"/>
    <w:rsid w:val="004F58BE"/>
    <w:rsid w:val="004F67A9"/>
    <w:rsid w:val="004F6E6E"/>
    <w:rsid w:val="004F793E"/>
    <w:rsid w:val="00500314"/>
    <w:rsid w:val="005077C9"/>
    <w:rsid w:val="00510727"/>
    <w:rsid w:val="00511420"/>
    <w:rsid w:val="005160D7"/>
    <w:rsid w:val="0051689C"/>
    <w:rsid w:val="00517FCC"/>
    <w:rsid w:val="00520C60"/>
    <w:rsid w:val="00521AAD"/>
    <w:rsid w:val="0052450E"/>
    <w:rsid w:val="00526F98"/>
    <w:rsid w:val="00530179"/>
    <w:rsid w:val="00531C2F"/>
    <w:rsid w:val="00531CFA"/>
    <w:rsid w:val="00532097"/>
    <w:rsid w:val="005410A2"/>
    <w:rsid w:val="00541CE1"/>
    <w:rsid w:val="005446F8"/>
    <w:rsid w:val="00544CE6"/>
    <w:rsid w:val="005452D9"/>
    <w:rsid w:val="00547D4D"/>
    <w:rsid w:val="00551118"/>
    <w:rsid w:val="00551969"/>
    <w:rsid w:val="00552702"/>
    <w:rsid w:val="00552921"/>
    <w:rsid w:val="0055413E"/>
    <w:rsid w:val="00554E9F"/>
    <w:rsid w:val="00555A1B"/>
    <w:rsid w:val="005575C6"/>
    <w:rsid w:val="00560CC4"/>
    <w:rsid w:val="0056530F"/>
    <w:rsid w:val="00571396"/>
    <w:rsid w:val="00572B54"/>
    <w:rsid w:val="00580266"/>
    <w:rsid w:val="005854F1"/>
    <w:rsid w:val="005855DC"/>
    <w:rsid w:val="0059083C"/>
    <w:rsid w:val="00592BB4"/>
    <w:rsid w:val="00592E57"/>
    <w:rsid w:val="005939B7"/>
    <w:rsid w:val="005939C9"/>
    <w:rsid w:val="00594073"/>
    <w:rsid w:val="005A461F"/>
    <w:rsid w:val="005A6F87"/>
    <w:rsid w:val="005A7069"/>
    <w:rsid w:val="005A7A29"/>
    <w:rsid w:val="005B4D76"/>
    <w:rsid w:val="005B5C8E"/>
    <w:rsid w:val="005C0108"/>
    <w:rsid w:val="005C4741"/>
    <w:rsid w:val="005C5E08"/>
    <w:rsid w:val="005D0F61"/>
    <w:rsid w:val="005D2D39"/>
    <w:rsid w:val="005D60D9"/>
    <w:rsid w:val="005D7DC3"/>
    <w:rsid w:val="005E270D"/>
    <w:rsid w:val="005E58C2"/>
    <w:rsid w:val="005E5CA6"/>
    <w:rsid w:val="005E73EB"/>
    <w:rsid w:val="005F0277"/>
    <w:rsid w:val="005F2799"/>
    <w:rsid w:val="005F70F5"/>
    <w:rsid w:val="005F76F9"/>
    <w:rsid w:val="00601FCF"/>
    <w:rsid w:val="006032FB"/>
    <w:rsid w:val="00604BCE"/>
    <w:rsid w:val="006065DE"/>
    <w:rsid w:val="00615407"/>
    <w:rsid w:val="0061749B"/>
    <w:rsid w:val="0062023B"/>
    <w:rsid w:val="00621210"/>
    <w:rsid w:val="006224C7"/>
    <w:rsid w:val="006244FA"/>
    <w:rsid w:val="00626C1E"/>
    <w:rsid w:val="00631069"/>
    <w:rsid w:val="006325E8"/>
    <w:rsid w:val="00633916"/>
    <w:rsid w:val="00636888"/>
    <w:rsid w:val="00645C34"/>
    <w:rsid w:val="00645D81"/>
    <w:rsid w:val="0064677C"/>
    <w:rsid w:val="00647E5F"/>
    <w:rsid w:val="00650E6C"/>
    <w:rsid w:val="006519DC"/>
    <w:rsid w:val="0065291F"/>
    <w:rsid w:val="006556AF"/>
    <w:rsid w:val="00657AED"/>
    <w:rsid w:val="00661A6A"/>
    <w:rsid w:val="00661AD8"/>
    <w:rsid w:val="00661D5D"/>
    <w:rsid w:val="0066342A"/>
    <w:rsid w:val="00663DFA"/>
    <w:rsid w:val="00670B82"/>
    <w:rsid w:val="00670FAF"/>
    <w:rsid w:val="00672482"/>
    <w:rsid w:val="006737B6"/>
    <w:rsid w:val="00677792"/>
    <w:rsid w:val="00680C43"/>
    <w:rsid w:val="00682D6C"/>
    <w:rsid w:val="00683F67"/>
    <w:rsid w:val="00684390"/>
    <w:rsid w:val="00685261"/>
    <w:rsid w:val="006926B9"/>
    <w:rsid w:val="006945BC"/>
    <w:rsid w:val="006973B7"/>
    <w:rsid w:val="0069776C"/>
    <w:rsid w:val="006A0250"/>
    <w:rsid w:val="006A0B37"/>
    <w:rsid w:val="006A272E"/>
    <w:rsid w:val="006A2EB4"/>
    <w:rsid w:val="006A36A5"/>
    <w:rsid w:val="006A37FB"/>
    <w:rsid w:val="006A38C6"/>
    <w:rsid w:val="006A3A9E"/>
    <w:rsid w:val="006A6B42"/>
    <w:rsid w:val="006A75E4"/>
    <w:rsid w:val="006B3E5E"/>
    <w:rsid w:val="006B5361"/>
    <w:rsid w:val="006B64FB"/>
    <w:rsid w:val="006C2763"/>
    <w:rsid w:val="006C3378"/>
    <w:rsid w:val="006C4F83"/>
    <w:rsid w:val="006D0A98"/>
    <w:rsid w:val="006D22B0"/>
    <w:rsid w:val="006D38E3"/>
    <w:rsid w:val="006D742D"/>
    <w:rsid w:val="006E325C"/>
    <w:rsid w:val="006E381E"/>
    <w:rsid w:val="006E483B"/>
    <w:rsid w:val="006E5365"/>
    <w:rsid w:val="006E7C29"/>
    <w:rsid w:val="006F27C1"/>
    <w:rsid w:val="006F7D61"/>
    <w:rsid w:val="00700E62"/>
    <w:rsid w:val="00704D33"/>
    <w:rsid w:val="00710F0F"/>
    <w:rsid w:val="00711535"/>
    <w:rsid w:val="0071157E"/>
    <w:rsid w:val="00711684"/>
    <w:rsid w:val="0071379B"/>
    <w:rsid w:val="007141AC"/>
    <w:rsid w:val="0071544C"/>
    <w:rsid w:val="007211B8"/>
    <w:rsid w:val="00721954"/>
    <w:rsid w:val="00730113"/>
    <w:rsid w:val="00730C6F"/>
    <w:rsid w:val="00731762"/>
    <w:rsid w:val="00731CF9"/>
    <w:rsid w:val="00732FA2"/>
    <w:rsid w:val="00734132"/>
    <w:rsid w:val="007346B8"/>
    <w:rsid w:val="00734E6F"/>
    <w:rsid w:val="0073548C"/>
    <w:rsid w:val="00735E74"/>
    <w:rsid w:val="00736B11"/>
    <w:rsid w:val="0074005F"/>
    <w:rsid w:val="00741F28"/>
    <w:rsid w:val="00742FFE"/>
    <w:rsid w:val="00745067"/>
    <w:rsid w:val="00746BE7"/>
    <w:rsid w:val="00746C44"/>
    <w:rsid w:val="00747907"/>
    <w:rsid w:val="00751BF0"/>
    <w:rsid w:val="00752BF3"/>
    <w:rsid w:val="00754BD1"/>
    <w:rsid w:val="00762D26"/>
    <w:rsid w:val="00763EE7"/>
    <w:rsid w:val="00764C8D"/>
    <w:rsid w:val="00771FB6"/>
    <w:rsid w:val="00774DF0"/>
    <w:rsid w:val="00777CBB"/>
    <w:rsid w:val="00781398"/>
    <w:rsid w:val="0078177C"/>
    <w:rsid w:val="007822A6"/>
    <w:rsid w:val="007826DB"/>
    <w:rsid w:val="00786DA6"/>
    <w:rsid w:val="0078777B"/>
    <w:rsid w:val="00787831"/>
    <w:rsid w:val="0079023D"/>
    <w:rsid w:val="00790C2D"/>
    <w:rsid w:val="007912BD"/>
    <w:rsid w:val="0079146C"/>
    <w:rsid w:val="00791520"/>
    <w:rsid w:val="00791F61"/>
    <w:rsid w:val="007938BF"/>
    <w:rsid w:val="00793F61"/>
    <w:rsid w:val="00794DF4"/>
    <w:rsid w:val="007950BE"/>
    <w:rsid w:val="00796DA4"/>
    <w:rsid w:val="007B08F0"/>
    <w:rsid w:val="007B2357"/>
    <w:rsid w:val="007B2658"/>
    <w:rsid w:val="007B41B9"/>
    <w:rsid w:val="007C4E7A"/>
    <w:rsid w:val="007C5030"/>
    <w:rsid w:val="007C674F"/>
    <w:rsid w:val="007D0911"/>
    <w:rsid w:val="007D2EB7"/>
    <w:rsid w:val="007D415F"/>
    <w:rsid w:val="007D4C92"/>
    <w:rsid w:val="007D6BC5"/>
    <w:rsid w:val="007E085F"/>
    <w:rsid w:val="007E3312"/>
    <w:rsid w:val="007E7158"/>
    <w:rsid w:val="007E780D"/>
    <w:rsid w:val="007E7FB7"/>
    <w:rsid w:val="007F019B"/>
    <w:rsid w:val="007F0D44"/>
    <w:rsid w:val="007F317B"/>
    <w:rsid w:val="007F4280"/>
    <w:rsid w:val="007F4D78"/>
    <w:rsid w:val="007F50B1"/>
    <w:rsid w:val="007F6890"/>
    <w:rsid w:val="007F6D17"/>
    <w:rsid w:val="007F785A"/>
    <w:rsid w:val="00800468"/>
    <w:rsid w:val="00801603"/>
    <w:rsid w:val="00801A5C"/>
    <w:rsid w:val="00806386"/>
    <w:rsid w:val="00807891"/>
    <w:rsid w:val="00813FD3"/>
    <w:rsid w:val="0082434F"/>
    <w:rsid w:val="00825927"/>
    <w:rsid w:val="0083018D"/>
    <w:rsid w:val="0083086E"/>
    <w:rsid w:val="0083391D"/>
    <w:rsid w:val="008346D6"/>
    <w:rsid w:val="00835613"/>
    <w:rsid w:val="0083674E"/>
    <w:rsid w:val="00840BE7"/>
    <w:rsid w:val="00840C8C"/>
    <w:rsid w:val="00841851"/>
    <w:rsid w:val="00843997"/>
    <w:rsid w:val="0084467F"/>
    <w:rsid w:val="0084506D"/>
    <w:rsid w:val="00845AD1"/>
    <w:rsid w:val="00847DAB"/>
    <w:rsid w:val="00851752"/>
    <w:rsid w:val="0085356E"/>
    <w:rsid w:val="00853AA9"/>
    <w:rsid w:val="00855ECD"/>
    <w:rsid w:val="008575F5"/>
    <w:rsid w:val="00860617"/>
    <w:rsid w:val="0086080D"/>
    <w:rsid w:val="0086544E"/>
    <w:rsid w:val="00875CBF"/>
    <w:rsid w:val="00875DEC"/>
    <w:rsid w:val="008816AC"/>
    <w:rsid w:val="00881934"/>
    <w:rsid w:val="00882B70"/>
    <w:rsid w:val="00883D27"/>
    <w:rsid w:val="00884F52"/>
    <w:rsid w:val="008852E8"/>
    <w:rsid w:val="00885B2A"/>
    <w:rsid w:val="0088619C"/>
    <w:rsid w:val="00887532"/>
    <w:rsid w:val="00890747"/>
    <w:rsid w:val="00895FAE"/>
    <w:rsid w:val="00896BD6"/>
    <w:rsid w:val="0089702F"/>
    <w:rsid w:val="008A017D"/>
    <w:rsid w:val="008A110F"/>
    <w:rsid w:val="008A2617"/>
    <w:rsid w:val="008A2EE5"/>
    <w:rsid w:val="008A6F24"/>
    <w:rsid w:val="008B0A48"/>
    <w:rsid w:val="008B203D"/>
    <w:rsid w:val="008B30D6"/>
    <w:rsid w:val="008B666F"/>
    <w:rsid w:val="008C4D43"/>
    <w:rsid w:val="008D0CB5"/>
    <w:rsid w:val="008D1A00"/>
    <w:rsid w:val="008D4C9C"/>
    <w:rsid w:val="008D6FA9"/>
    <w:rsid w:val="008E074B"/>
    <w:rsid w:val="008E1E0F"/>
    <w:rsid w:val="008E2BD3"/>
    <w:rsid w:val="008E4277"/>
    <w:rsid w:val="008E56B8"/>
    <w:rsid w:val="008F4DE0"/>
    <w:rsid w:val="0090484E"/>
    <w:rsid w:val="00904E98"/>
    <w:rsid w:val="00915491"/>
    <w:rsid w:val="00932F1D"/>
    <w:rsid w:val="00934912"/>
    <w:rsid w:val="00935F26"/>
    <w:rsid w:val="0093689A"/>
    <w:rsid w:val="00937CCE"/>
    <w:rsid w:val="00942480"/>
    <w:rsid w:val="00942FF5"/>
    <w:rsid w:val="00943BB4"/>
    <w:rsid w:val="00947269"/>
    <w:rsid w:val="00950BA8"/>
    <w:rsid w:val="00954D29"/>
    <w:rsid w:val="00956968"/>
    <w:rsid w:val="00961005"/>
    <w:rsid w:val="0096525E"/>
    <w:rsid w:val="00967F20"/>
    <w:rsid w:val="00970C6C"/>
    <w:rsid w:val="00970EC7"/>
    <w:rsid w:val="009734C1"/>
    <w:rsid w:val="00973CDA"/>
    <w:rsid w:val="00973E5C"/>
    <w:rsid w:val="00977ADE"/>
    <w:rsid w:val="00984635"/>
    <w:rsid w:val="0098658B"/>
    <w:rsid w:val="009872C8"/>
    <w:rsid w:val="00990FFC"/>
    <w:rsid w:val="0099251D"/>
    <w:rsid w:val="009930BD"/>
    <w:rsid w:val="00997540"/>
    <w:rsid w:val="009A0251"/>
    <w:rsid w:val="009A1E5B"/>
    <w:rsid w:val="009A24C1"/>
    <w:rsid w:val="009B25F2"/>
    <w:rsid w:val="009B489D"/>
    <w:rsid w:val="009B58E5"/>
    <w:rsid w:val="009C1157"/>
    <w:rsid w:val="009C3E6F"/>
    <w:rsid w:val="009C41AB"/>
    <w:rsid w:val="009D33F9"/>
    <w:rsid w:val="009D4B34"/>
    <w:rsid w:val="009D608E"/>
    <w:rsid w:val="009E011B"/>
    <w:rsid w:val="009E1D65"/>
    <w:rsid w:val="009E34DE"/>
    <w:rsid w:val="009E3779"/>
    <w:rsid w:val="009E6B81"/>
    <w:rsid w:val="009E6C85"/>
    <w:rsid w:val="009E70F3"/>
    <w:rsid w:val="009F2B6B"/>
    <w:rsid w:val="009F3C18"/>
    <w:rsid w:val="00A01C68"/>
    <w:rsid w:val="00A038F8"/>
    <w:rsid w:val="00A12D2A"/>
    <w:rsid w:val="00A16675"/>
    <w:rsid w:val="00A17606"/>
    <w:rsid w:val="00A17E92"/>
    <w:rsid w:val="00A228CD"/>
    <w:rsid w:val="00A26AF8"/>
    <w:rsid w:val="00A26F13"/>
    <w:rsid w:val="00A305FC"/>
    <w:rsid w:val="00A317D9"/>
    <w:rsid w:val="00A3500F"/>
    <w:rsid w:val="00A35DD7"/>
    <w:rsid w:val="00A37AA9"/>
    <w:rsid w:val="00A411B5"/>
    <w:rsid w:val="00A41510"/>
    <w:rsid w:val="00A44A8B"/>
    <w:rsid w:val="00A46A6D"/>
    <w:rsid w:val="00A475A6"/>
    <w:rsid w:val="00A52189"/>
    <w:rsid w:val="00A535B3"/>
    <w:rsid w:val="00A53F30"/>
    <w:rsid w:val="00A5456B"/>
    <w:rsid w:val="00A56AE0"/>
    <w:rsid w:val="00A60DAF"/>
    <w:rsid w:val="00A61E21"/>
    <w:rsid w:val="00A621DA"/>
    <w:rsid w:val="00A6256E"/>
    <w:rsid w:val="00A62EAB"/>
    <w:rsid w:val="00A650BF"/>
    <w:rsid w:val="00A725F9"/>
    <w:rsid w:val="00A72AC3"/>
    <w:rsid w:val="00A74440"/>
    <w:rsid w:val="00A74E52"/>
    <w:rsid w:val="00A7586B"/>
    <w:rsid w:val="00A75CB7"/>
    <w:rsid w:val="00A76CAC"/>
    <w:rsid w:val="00A8100D"/>
    <w:rsid w:val="00A83FC7"/>
    <w:rsid w:val="00A85905"/>
    <w:rsid w:val="00A8675D"/>
    <w:rsid w:val="00A87376"/>
    <w:rsid w:val="00A92421"/>
    <w:rsid w:val="00A974FC"/>
    <w:rsid w:val="00A97585"/>
    <w:rsid w:val="00AA145A"/>
    <w:rsid w:val="00AA158B"/>
    <w:rsid w:val="00AA37A5"/>
    <w:rsid w:val="00AA5DFD"/>
    <w:rsid w:val="00AB1CB7"/>
    <w:rsid w:val="00AB1F0D"/>
    <w:rsid w:val="00AB45A3"/>
    <w:rsid w:val="00AB7BCA"/>
    <w:rsid w:val="00AC17A6"/>
    <w:rsid w:val="00AC26B5"/>
    <w:rsid w:val="00AC2EF3"/>
    <w:rsid w:val="00AC5749"/>
    <w:rsid w:val="00AC58F3"/>
    <w:rsid w:val="00AD12FB"/>
    <w:rsid w:val="00AD18B3"/>
    <w:rsid w:val="00AD37C5"/>
    <w:rsid w:val="00AD6AD9"/>
    <w:rsid w:val="00AE0885"/>
    <w:rsid w:val="00AE13A7"/>
    <w:rsid w:val="00AE313D"/>
    <w:rsid w:val="00AE3309"/>
    <w:rsid w:val="00AE3CCE"/>
    <w:rsid w:val="00AF36CE"/>
    <w:rsid w:val="00AF4C14"/>
    <w:rsid w:val="00AF58AC"/>
    <w:rsid w:val="00B06214"/>
    <w:rsid w:val="00B07D45"/>
    <w:rsid w:val="00B07EE1"/>
    <w:rsid w:val="00B11522"/>
    <w:rsid w:val="00B12EB4"/>
    <w:rsid w:val="00B14BCA"/>
    <w:rsid w:val="00B175E9"/>
    <w:rsid w:val="00B21B22"/>
    <w:rsid w:val="00B227D5"/>
    <w:rsid w:val="00B26AF7"/>
    <w:rsid w:val="00B27EEC"/>
    <w:rsid w:val="00B316F2"/>
    <w:rsid w:val="00B32E83"/>
    <w:rsid w:val="00B37C7A"/>
    <w:rsid w:val="00B40514"/>
    <w:rsid w:val="00B414F9"/>
    <w:rsid w:val="00B4372E"/>
    <w:rsid w:val="00B43F94"/>
    <w:rsid w:val="00B44998"/>
    <w:rsid w:val="00B50317"/>
    <w:rsid w:val="00B563F9"/>
    <w:rsid w:val="00B57615"/>
    <w:rsid w:val="00B57DDB"/>
    <w:rsid w:val="00B619A5"/>
    <w:rsid w:val="00B6240B"/>
    <w:rsid w:val="00B647CB"/>
    <w:rsid w:val="00B657AF"/>
    <w:rsid w:val="00B70CD2"/>
    <w:rsid w:val="00B71474"/>
    <w:rsid w:val="00B72E8C"/>
    <w:rsid w:val="00B73299"/>
    <w:rsid w:val="00B73315"/>
    <w:rsid w:val="00B75EBB"/>
    <w:rsid w:val="00B77EEE"/>
    <w:rsid w:val="00B81F68"/>
    <w:rsid w:val="00B844B3"/>
    <w:rsid w:val="00B9139E"/>
    <w:rsid w:val="00B91B03"/>
    <w:rsid w:val="00B9595C"/>
    <w:rsid w:val="00B966A7"/>
    <w:rsid w:val="00BA2E83"/>
    <w:rsid w:val="00BA34B0"/>
    <w:rsid w:val="00BA3835"/>
    <w:rsid w:val="00BA4563"/>
    <w:rsid w:val="00BA5D70"/>
    <w:rsid w:val="00BB0447"/>
    <w:rsid w:val="00BB2B94"/>
    <w:rsid w:val="00BB3B6A"/>
    <w:rsid w:val="00BB3E39"/>
    <w:rsid w:val="00BB5DC5"/>
    <w:rsid w:val="00BB5EAC"/>
    <w:rsid w:val="00BC4DB6"/>
    <w:rsid w:val="00BC5F6F"/>
    <w:rsid w:val="00BC6696"/>
    <w:rsid w:val="00BD01E8"/>
    <w:rsid w:val="00BD2EE9"/>
    <w:rsid w:val="00BD4B97"/>
    <w:rsid w:val="00BD5B20"/>
    <w:rsid w:val="00BE1318"/>
    <w:rsid w:val="00BE5CFB"/>
    <w:rsid w:val="00BF39B4"/>
    <w:rsid w:val="00BF4DA2"/>
    <w:rsid w:val="00BF4E89"/>
    <w:rsid w:val="00BF5C99"/>
    <w:rsid w:val="00C004B1"/>
    <w:rsid w:val="00C00969"/>
    <w:rsid w:val="00C01DDC"/>
    <w:rsid w:val="00C04433"/>
    <w:rsid w:val="00C06577"/>
    <w:rsid w:val="00C06C33"/>
    <w:rsid w:val="00C10D04"/>
    <w:rsid w:val="00C12D6D"/>
    <w:rsid w:val="00C14FCA"/>
    <w:rsid w:val="00C21C03"/>
    <w:rsid w:val="00C21EF5"/>
    <w:rsid w:val="00C221B9"/>
    <w:rsid w:val="00C23CDB"/>
    <w:rsid w:val="00C30824"/>
    <w:rsid w:val="00C31500"/>
    <w:rsid w:val="00C36319"/>
    <w:rsid w:val="00C374A6"/>
    <w:rsid w:val="00C43E0D"/>
    <w:rsid w:val="00C44080"/>
    <w:rsid w:val="00C4682E"/>
    <w:rsid w:val="00C51FE4"/>
    <w:rsid w:val="00C52843"/>
    <w:rsid w:val="00C534E8"/>
    <w:rsid w:val="00C60168"/>
    <w:rsid w:val="00C6148C"/>
    <w:rsid w:val="00C636C9"/>
    <w:rsid w:val="00C639B0"/>
    <w:rsid w:val="00C6499A"/>
    <w:rsid w:val="00C66648"/>
    <w:rsid w:val="00C71894"/>
    <w:rsid w:val="00C728DE"/>
    <w:rsid w:val="00C73A69"/>
    <w:rsid w:val="00C801E3"/>
    <w:rsid w:val="00C807A4"/>
    <w:rsid w:val="00C83C27"/>
    <w:rsid w:val="00C85712"/>
    <w:rsid w:val="00C87C2B"/>
    <w:rsid w:val="00C9282B"/>
    <w:rsid w:val="00C94AF3"/>
    <w:rsid w:val="00C94BF2"/>
    <w:rsid w:val="00C96AC8"/>
    <w:rsid w:val="00CA3500"/>
    <w:rsid w:val="00CA5FD1"/>
    <w:rsid w:val="00CA62AB"/>
    <w:rsid w:val="00CA7EEC"/>
    <w:rsid w:val="00CB7012"/>
    <w:rsid w:val="00CB7C17"/>
    <w:rsid w:val="00CC5128"/>
    <w:rsid w:val="00CD350D"/>
    <w:rsid w:val="00CD61D2"/>
    <w:rsid w:val="00CD7F4E"/>
    <w:rsid w:val="00CE24A7"/>
    <w:rsid w:val="00CF1ABC"/>
    <w:rsid w:val="00CF37CF"/>
    <w:rsid w:val="00CF58FF"/>
    <w:rsid w:val="00CF5A7F"/>
    <w:rsid w:val="00CF61D0"/>
    <w:rsid w:val="00CF6C2C"/>
    <w:rsid w:val="00D01512"/>
    <w:rsid w:val="00D04AD4"/>
    <w:rsid w:val="00D07138"/>
    <w:rsid w:val="00D13673"/>
    <w:rsid w:val="00D141E0"/>
    <w:rsid w:val="00D148FE"/>
    <w:rsid w:val="00D20403"/>
    <w:rsid w:val="00D2163A"/>
    <w:rsid w:val="00D22191"/>
    <w:rsid w:val="00D22B7D"/>
    <w:rsid w:val="00D233C7"/>
    <w:rsid w:val="00D252F8"/>
    <w:rsid w:val="00D35F1B"/>
    <w:rsid w:val="00D41B2F"/>
    <w:rsid w:val="00D4383B"/>
    <w:rsid w:val="00D439C2"/>
    <w:rsid w:val="00D45CD5"/>
    <w:rsid w:val="00D463F2"/>
    <w:rsid w:val="00D53E1A"/>
    <w:rsid w:val="00D60EFD"/>
    <w:rsid w:val="00D6436F"/>
    <w:rsid w:val="00D64F4D"/>
    <w:rsid w:val="00D70B36"/>
    <w:rsid w:val="00D72137"/>
    <w:rsid w:val="00D7429D"/>
    <w:rsid w:val="00D759EC"/>
    <w:rsid w:val="00D84EEC"/>
    <w:rsid w:val="00D87832"/>
    <w:rsid w:val="00D87F60"/>
    <w:rsid w:val="00D9475A"/>
    <w:rsid w:val="00DA5078"/>
    <w:rsid w:val="00DB056B"/>
    <w:rsid w:val="00DB3D84"/>
    <w:rsid w:val="00DB49A8"/>
    <w:rsid w:val="00DB5B32"/>
    <w:rsid w:val="00DB65D0"/>
    <w:rsid w:val="00DC175B"/>
    <w:rsid w:val="00DC246E"/>
    <w:rsid w:val="00DC375D"/>
    <w:rsid w:val="00DC4346"/>
    <w:rsid w:val="00DC47D6"/>
    <w:rsid w:val="00DC7F79"/>
    <w:rsid w:val="00DD22AB"/>
    <w:rsid w:val="00DD2C03"/>
    <w:rsid w:val="00DD3E79"/>
    <w:rsid w:val="00DD57D9"/>
    <w:rsid w:val="00DD586F"/>
    <w:rsid w:val="00DD5A16"/>
    <w:rsid w:val="00DD5D9E"/>
    <w:rsid w:val="00DE0684"/>
    <w:rsid w:val="00DE1A0F"/>
    <w:rsid w:val="00DE2A21"/>
    <w:rsid w:val="00DE63B6"/>
    <w:rsid w:val="00DE7B34"/>
    <w:rsid w:val="00DF324D"/>
    <w:rsid w:val="00DF49EE"/>
    <w:rsid w:val="00DF5769"/>
    <w:rsid w:val="00DF5FE1"/>
    <w:rsid w:val="00E009DE"/>
    <w:rsid w:val="00E0238F"/>
    <w:rsid w:val="00E05C40"/>
    <w:rsid w:val="00E10342"/>
    <w:rsid w:val="00E11659"/>
    <w:rsid w:val="00E157A0"/>
    <w:rsid w:val="00E15C6E"/>
    <w:rsid w:val="00E168A7"/>
    <w:rsid w:val="00E17211"/>
    <w:rsid w:val="00E22ED9"/>
    <w:rsid w:val="00E23697"/>
    <w:rsid w:val="00E24C42"/>
    <w:rsid w:val="00E2515F"/>
    <w:rsid w:val="00E25942"/>
    <w:rsid w:val="00E26E7E"/>
    <w:rsid w:val="00E275E0"/>
    <w:rsid w:val="00E313D6"/>
    <w:rsid w:val="00E32672"/>
    <w:rsid w:val="00E43CCF"/>
    <w:rsid w:val="00E44759"/>
    <w:rsid w:val="00E51871"/>
    <w:rsid w:val="00E51BA4"/>
    <w:rsid w:val="00E527F5"/>
    <w:rsid w:val="00E56C2A"/>
    <w:rsid w:val="00E57514"/>
    <w:rsid w:val="00E57973"/>
    <w:rsid w:val="00E74CDC"/>
    <w:rsid w:val="00E777DF"/>
    <w:rsid w:val="00E83ACA"/>
    <w:rsid w:val="00E85CD8"/>
    <w:rsid w:val="00E863FC"/>
    <w:rsid w:val="00E923C1"/>
    <w:rsid w:val="00E957DB"/>
    <w:rsid w:val="00E95CF8"/>
    <w:rsid w:val="00E97BD0"/>
    <w:rsid w:val="00EA3643"/>
    <w:rsid w:val="00EA3875"/>
    <w:rsid w:val="00EA5C51"/>
    <w:rsid w:val="00EA71DD"/>
    <w:rsid w:val="00EB2380"/>
    <w:rsid w:val="00EB444E"/>
    <w:rsid w:val="00EB4E1D"/>
    <w:rsid w:val="00EB76FF"/>
    <w:rsid w:val="00EB7CDC"/>
    <w:rsid w:val="00EC08B3"/>
    <w:rsid w:val="00EC401B"/>
    <w:rsid w:val="00EC438F"/>
    <w:rsid w:val="00EC63EE"/>
    <w:rsid w:val="00EC657D"/>
    <w:rsid w:val="00EC6DFE"/>
    <w:rsid w:val="00EC7EAA"/>
    <w:rsid w:val="00ED2B8B"/>
    <w:rsid w:val="00ED3829"/>
    <w:rsid w:val="00ED3B93"/>
    <w:rsid w:val="00ED3F40"/>
    <w:rsid w:val="00ED5A23"/>
    <w:rsid w:val="00ED6AAE"/>
    <w:rsid w:val="00EE0DDD"/>
    <w:rsid w:val="00EE235D"/>
    <w:rsid w:val="00EE2C86"/>
    <w:rsid w:val="00EE4529"/>
    <w:rsid w:val="00EE4898"/>
    <w:rsid w:val="00EE56A6"/>
    <w:rsid w:val="00EE5DC5"/>
    <w:rsid w:val="00EE67A2"/>
    <w:rsid w:val="00EE68D6"/>
    <w:rsid w:val="00EF4A9F"/>
    <w:rsid w:val="00EF6F2C"/>
    <w:rsid w:val="00F0008B"/>
    <w:rsid w:val="00F027B7"/>
    <w:rsid w:val="00F028DC"/>
    <w:rsid w:val="00F07B77"/>
    <w:rsid w:val="00F103EB"/>
    <w:rsid w:val="00F11907"/>
    <w:rsid w:val="00F135E2"/>
    <w:rsid w:val="00F1361B"/>
    <w:rsid w:val="00F152C5"/>
    <w:rsid w:val="00F16A64"/>
    <w:rsid w:val="00F17010"/>
    <w:rsid w:val="00F21BDB"/>
    <w:rsid w:val="00F228CC"/>
    <w:rsid w:val="00F2322A"/>
    <w:rsid w:val="00F23A8D"/>
    <w:rsid w:val="00F24DD8"/>
    <w:rsid w:val="00F2576A"/>
    <w:rsid w:val="00F34E03"/>
    <w:rsid w:val="00F36AAA"/>
    <w:rsid w:val="00F36CDD"/>
    <w:rsid w:val="00F37306"/>
    <w:rsid w:val="00F452B4"/>
    <w:rsid w:val="00F45747"/>
    <w:rsid w:val="00F46801"/>
    <w:rsid w:val="00F4775C"/>
    <w:rsid w:val="00F555DB"/>
    <w:rsid w:val="00F56FB4"/>
    <w:rsid w:val="00F603E0"/>
    <w:rsid w:val="00F60C93"/>
    <w:rsid w:val="00F60D75"/>
    <w:rsid w:val="00F6210E"/>
    <w:rsid w:val="00F63C13"/>
    <w:rsid w:val="00F66926"/>
    <w:rsid w:val="00F707E6"/>
    <w:rsid w:val="00F71DCD"/>
    <w:rsid w:val="00F73616"/>
    <w:rsid w:val="00F74E84"/>
    <w:rsid w:val="00F75CBD"/>
    <w:rsid w:val="00F801D0"/>
    <w:rsid w:val="00F836E9"/>
    <w:rsid w:val="00F86111"/>
    <w:rsid w:val="00F865D6"/>
    <w:rsid w:val="00F867CC"/>
    <w:rsid w:val="00F86EB8"/>
    <w:rsid w:val="00F873BF"/>
    <w:rsid w:val="00F91428"/>
    <w:rsid w:val="00F9343B"/>
    <w:rsid w:val="00F93E9E"/>
    <w:rsid w:val="00F94EC6"/>
    <w:rsid w:val="00F95AA6"/>
    <w:rsid w:val="00FA1423"/>
    <w:rsid w:val="00FA2043"/>
    <w:rsid w:val="00FA5EB9"/>
    <w:rsid w:val="00FA6751"/>
    <w:rsid w:val="00FA6FBF"/>
    <w:rsid w:val="00FB1DD4"/>
    <w:rsid w:val="00FC14EF"/>
    <w:rsid w:val="00FC23FD"/>
    <w:rsid w:val="00FC3AA3"/>
    <w:rsid w:val="00FC6E43"/>
    <w:rsid w:val="00FD20E5"/>
    <w:rsid w:val="00FD23C5"/>
    <w:rsid w:val="00FD3409"/>
    <w:rsid w:val="00FD375D"/>
    <w:rsid w:val="00FE097F"/>
    <w:rsid w:val="00FE2FEB"/>
    <w:rsid w:val="00FE3CDC"/>
    <w:rsid w:val="00FE48E7"/>
    <w:rsid w:val="00FE672A"/>
    <w:rsid w:val="00FE6CE5"/>
    <w:rsid w:val="00FE79C0"/>
    <w:rsid w:val="00FF2409"/>
    <w:rsid w:val="00FF3429"/>
    <w:rsid w:val="00FF40C5"/>
    <w:rsid w:val="00FF5D28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3C0E"/>
  <w15:docId w15:val="{3263787A-DC4C-48AA-9585-818E874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  <w:style w:type="paragraph" w:customStyle="1" w:styleId="c65">
    <w:name w:val="c65"/>
    <w:basedOn w:val="Normal"/>
    <w:rsid w:val="004B0064"/>
    <w:pPr>
      <w:suppressAutoHyphens w:val="0"/>
      <w:autoSpaceDN/>
      <w:spacing w:line="208" w:lineRule="atLeast"/>
      <w:ind w:left="108" w:right="101"/>
    </w:pPr>
    <w:rPr>
      <w:rFonts w:ascii="Calibri" w:eastAsiaTheme="minorHAnsi" w:hAnsi="Calibri" w:cs="Calibri"/>
      <w:lang w:val="en-GB"/>
    </w:rPr>
  </w:style>
  <w:style w:type="paragraph" w:customStyle="1" w:styleId="c67">
    <w:name w:val="c67"/>
    <w:basedOn w:val="Normal"/>
    <w:rsid w:val="004B0064"/>
    <w:pPr>
      <w:suppressAutoHyphens w:val="0"/>
      <w:autoSpaceDN/>
      <w:spacing w:line="208" w:lineRule="atLeast"/>
      <w:ind w:left="115" w:right="94"/>
    </w:pPr>
    <w:rPr>
      <w:rFonts w:ascii="Calibri" w:eastAsiaTheme="minorHAnsi" w:hAnsi="Calibri" w:cs="Calibri"/>
      <w:lang w:val="en-GB"/>
    </w:rPr>
  </w:style>
  <w:style w:type="paragraph" w:customStyle="1" w:styleId="c81">
    <w:name w:val="c81"/>
    <w:basedOn w:val="Normal"/>
    <w:rsid w:val="004B0064"/>
    <w:pPr>
      <w:suppressAutoHyphens w:val="0"/>
      <w:autoSpaceDN/>
      <w:spacing w:line="208" w:lineRule="atLeast"/>
      <w:ind w:left="122" w:right="80"/>
      <w:jc w:val="right"/>
    </w:pPr>
    <w:rPr>
      <w:rFonts w:ascii="Calibri" w:eastAsiaTheme="minorHAns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7</cp:revision>
  <cp:lastPrinted>2023-11-06T12:06:00Z</cp:lastPrinted>
  <dcterms:created xsi:type="dcterms:W3CDTF">2023-10-04T07:49:00Z</dcterms:created>
  <dcterms:modified xsi:type="dcterms:W3CDTF">2023-11-06T12:06:00Z</dcterms:modified>
</cp:coreProperties>
</file>