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DE8EE" w14:textId="6D3ED32B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B5BA4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54A7732D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on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Monday 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F059B">
        <w:rPr>
          <w:rFonts w:ascii="Arial" w:hAnsi="Arial" w:cs="Arial"/>
          <w:b/>
          <w:bCs/>
          <w:color w:val="auto"/>
          <w:sz w:val="22"/>
          <w:szCs w:val="22"/>
        </w:rPr>
        <w:t>Febr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uary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2BBE3FDA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0712F9">
        <w:rPr>
          <w:rFonts w:eastAsia="Times New Roman"/>
          <w:bCs/>
        </w:rPr>
        <w:t xml:space="preserve">Ian Thomas, </w:t>
      </w:r>
      <w:r w:rsidR="005F70F5" w:rsidRPr="002D29DE">
        <w:rPr>
          <w:rFonts w:eastAsia="Times New Roman"/>
          <w:bCs/>
        </w:rPr>
        <w:t xml:space="preserve">Nigel Crisp, </w:t>
      </w:r>
      <w:r w:rsidR="00DB5BA4">
        <w:rPr>
          <w:rFonts w:eastAsia="Times New Roman"/>
          <w:bCs/>
        </w:rPr>
        <w:t xml:space="preserve">Gary Pass, Steve Bell, Gary Sumner (ward </w:t>
      </w:r>
      <w:proofErr w:type="spellStart"/>
      <w:r w:rsidR="00DB5BA4">
        <w:rPr>
          <w:rFonts w:eastAsia="Times New Roman"/>
          <w:bCs/>
        </w:rPr>
        <w:t>councillor</w:t>
      </w:r>
      <w:proofErr w:type="spellEnd"/>
      <w:r w:rsidR="00DB5BA4">
        <w:rPr>
          <w:rFonts w:eastAsia="Times New Roman"/>
          <w:bCs/>
        </w:rPr>
        <w:t xml:space="preserve">),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21A756EB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01774A">
        <w:rPr>
          <w:rFonts w:eastAsia="Times New Roman"/>
          <w:bCs/>
        </w:rPr>
        <w:t xml:space="preserve">Gill May, </w:t>
      </w:r>
      <w:r w:rsidR="000712F9" w:rsidRPr="002D29DE">
        <w:rPr>
          <w:rFonts w:eastAsia="Times New Roman"/>
          <w:bCs/>
        </w:rPr>
        <w:t>Lucille McGrath</w:t>
      </w:r>
      <w:r w:rsidR="000712F9">
        <w:rPr>
          <w:rFonts w:eastAsia="Times New Roman"/>
          <w:bCs/>
        </w:rPr>
        <w:t>,</w:t>
      </w:r>
      <w:r w:rsidR="000712F9" w:rsidRPr="002D60BD">
        <w:rPr>
          <w:rFonts w:eastAsia="Times New Roman"/>
          <w:bCs/>
        </w:rPr>
        <w:t xml:space="preserve"> </w:t>
      </w:r>
      <w:r w:rsidR="00DB5BA4" w:rsidRPr="00D20403">
        <w:rPr>
          <w:rFonts w:eastAsia="Times New Roman"/>
          <w:bCs/>
        </w:rPr>
        <w:t>Julian Cooke</w:t>
      </w:r>
      <w:r w:rsidR="006B327F">
        <w:rPr>
          <w:rFonts w:eastAsia="Times New Roman"/>
          <w:bCs/>
        </w:rPr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1D2B0F74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01774A">
        <w:rPr>
          <w:rFonts w:eastAsia="Times New Roman"/>
        </w:rPr>
        <w:t xml:space="preserve">Cllr Pass re agenda item 9 and Cllr Thomas regarding a </w:t>
      </w:r>
      <w:proofErr w:type="spellStart"/>
      <w:r w:rsidR="0001774A">
        <w:rPr>
          <w:rFonts w:eastAsia="Times New Roman"/>
        </w:rPr>
        <w:t>neighbour’s</w:t>
      </w:r>
      <w:proofErr w:type="spellEnd"/>
      <w:r w:rsidR="0001774A">
        <w:rPr>
          <w:rFonts w:eastAsia="Times New Roman"/>
        </w:rPr>
        <w:t xml:space="preserve"> </w:t>
      </w:r>
      <w:r w:rsidR="009F4861">
        <w:rPr>
          <w:rFonts w:eastAsia="Times New Roman"/>
        </w:rPr>
        <w:t xml:space="preserve">proposed </w:t>
      </w:r>
      <w:r w:rsidR="0001774A">
        <w:rPr>
          <w:rFonts w:eastAsia="Times New Roman"/>
        </w:rPr>
        <w:t>planning application</w:t>
      </w:r>
      <w:r w:rsidR="009F4861">
        <w:rPr>
          <w:rFonts w:eastAsia="Times New Roman"/>
        </w:rPr>
        <w:t xml:space="preserve"> he had been asked to bring to the meeting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0A67B581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DB5BA4">
        <w:rPr>
          <w:rFonts w:eastAsia="Times New Roman"/>
          <w:b/>
        </w:rPr>
        <w:t>15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DB5BA4">
        <w:rPr>
          <w:rFonts w:eastAsia="Times New Roman"/>
          <w:b/>
        </w:rPr>
        <w:t>January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01774A">
        <w:rPr>
          <w:rFonts w:eastAsia="Times New Roman"/>
        </w:rPr>
        <w:t xml:space="preserve"> Crisp</w:t>
      </w:r>
      <w:r w:rsidR="00EE5222">
        <w:rPr>
          <w:rFonts w:eastAsia="Times New Roman"/>
        </w:rPr>
        <w:t xml:space="preserve">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5ED27C71" w14:textId="76D0B28C" w:rsidR="008B486E" w:rsidRPr="008B486E" w:rsidRDefault="00E275E0" w:rsidP="00E55757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8B486E" w:rsidRPr="008B486E">
        <w:rPr>
          <w:rFonts w:ascii="Arial" w:hAnsi="Arial" w:cs="Arial"/>
          <w:sz w:val="22"/>
          <w:szCs w:val="22"/>
        </w:rPr>
        <w:t>The</w:t>
      </w:r>
      <w:proofErr w:type="gramEnd"/>
      <w:r w:rsidR="008B486E" w:rsidRPr="008B486E">
        <w:rPr>
          <w:rFonts w:ascii="Arial" w:hAnsi="Arial" w:cs="Arial"/>
          <w:sz w:val="22"/>
          <w:szCs w:val="22"/>
        </w:rPr>
        <w:t xml:space="preserve"> Chair explained</w:t>
      </w:r>
      <w:r w:rsidR="008B486E">
        <w:rPr>
          <w:rFonts w:ascii="Arial" w:hAnsi="Arial" w:cs="Arial"/>
          <w:sz w:val="22"/>
          <w:szCs w:val="22"/>
        </w:rPr>
        <w:t xml:space="preserve"> the process of the</w:t>
      </w:r>
      <w:r w:rsidR="008B486E" w:rsidRPr="008B486E">
        <w:rPr>
          <w:rFonts w:ascii="Arial" w:hAnsi="Arial" w:cs="Arial"/>
          <w:sz w:val="22"/>
          <w:szCs w:val="22"/>
        </w:rPr>
        <w:t xml:space="preserve"> </w:t>
      </w:r>
      <w:r w:rsidR="008B486E">
        <w:rPr>
          <w:rFonts w:ascii="Arial" w:hAnsi="Arial" w:cs="Arial"/>
          <w:sz w:val="22"/>
          <w:szCs w:val="22"/>
        </w:rPr>
        <w:t>c</w:t>
      </w:r>
      <w:r w:rsidR="008A53CC">
        <w:rPr>
          <w:rFonts w:ascii="Arial" w:hAnsi="Arial" w:cs="Arial"/>
          <w:sz w:val="22"/>
          <w:szCs w:val="22"/>
        </w:rPr>
        <w:t xml:space="preserve">asual vacancy </w:t>
      </w:r>
      <w:r w:rsidR="008B486E">
        <w:rPr>
          <w:rFonts w:ascii="Arial" w:hAnsi="Arial" w:cs="Arial"/>
          <w:sz w:val="22"/>
          <w:szCs w:val="22"/>
        </w:rPr>
        <w:t>for the empty seat.</w:t>
      </w:r>
      <w:r w:rsidR="008B486E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8B486E" w:rsidRPr="008B486E">
        <w:rPr>
          <w:rFonts w:ascii="Arial" w:hAnsi="Arial" w:cs="Arial"/>
          <w:sz w:val="22"/>
          <w:szCs w:val="22"/>
        </w:rPr>
        <w:t>Chair gave an update on fibre broadband.</w:t>
      </w:r>
      <w:r w:rsidR="008B486E">
        <w:rPr>
          <w:rFonts w:ascii="Arial" w:hAnsi="Arial" w:cs="Arial"/>
          <w:sz w:val="22"/>
          <w:szCs w:val="22"/>
        </w:rPr>
        <w:t xml:space="preserve"> </w:t>
      </w:r>
    </w:p>
    <w:p w14:paraId="2BFFA94C" w14:textId="634F346F" w:rsidR="008B486E" w:rsidRPr="008B486E" w:rsidRDefault="008B486E" w:rsidP="008B486E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Chair to write an update</w:t>
      </w:r>
      <w:r w:rsidR="009F4861">
        <w:rPr>
          <w:rFonts w:ascii="Arial" w:hAnsi="Arial" w:cs="Arial"/>
          <w:sz w:val="22"/>
          <w:szCs w:val="22"/>
        </w:rPr>
        <w:t xml:space="preserve"> on fibre</w:t>
      </w:r>
      <w:r>
        <w:rPr>
          <w:rFonts w:ascii="Arial" w:hAnsi="Arial" w:cs="Arial"/>
          <w:sz w:val="22"/>
          <w:szCs w:val="22"/>
        </w:rPr>
        <w:t xml:space="preserve"> for </w:t>
      </w:r>
      <w:r w:rsidR="009F4861">
        <w:rPr>
          <w:rFonts w:ascii="Arial" w:hAnsi="Arial" w:cs="Arial"/>
          <w:sz w:val="22"/>
          <w:szCs w:val="22"/>
        </w:rPr>
        <w:t xml:space="preserve">clerk to include in </w:t>
      </w:r>
      <w:r>
        <w:rPr>
          <w:rFonts w:ascii="Arial" w:hAnsi="Arial" w:cs="Arial"/>
          <w:sz w:val="22"/>
          <w:szCs w:val="22"/>
        </w:rPr>
        <w:t>Parish Times.</w:t>
      </w:r>
    </w:p>
    <w:p w14:paraId="6795B291" w14:textId="11D7D961" w:rsidR="00022A8A" w:rsidRPr="009131C0" w:rsidRDefault="008A53CC" w:rsidP="008B486E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8A53CC"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 xml:space="preserve">Chair to draft letter for clerk to send to parish liaison at SBC expressing disappointment over the </w:t>
      </w:r>
      <w:r w:rsidR="008B486E">
        <w:rPr>
          <w:rFonts w:ascii="Arial" w:hAnsi="Arial" w:cs="Arial"/>
          <w:sz w:val="22"/>
          <w:szCs w:val="22"/>
        </w:rPr>
        <w:t>lack of action on</w:t>
      </w:r>
      <w:r w:rsidR="00EF215A">
        <w:rPr>
          <w:rFonts w:ascii="Arial" w:hAnsi="Arial" w:cs="Arial"/>
          <w:sz w:val="22"/>
          <w:szCs w:val="22"/>
        </w:rPr>
        <w:t xml:space="preserve"> </w:t>
      </w:r>
      <w:r w:rsidR="00217EEC">
        <w:rPr>
          <w:rFonts w:ascii="Arial" w:hAnsi="Arial" w:cs="Arial"/>
          <w:sz w:val="22"/>
          <w:szCs w:val="22"/>
        </w:rPr>
        <w:t xml:space="preserve">the </w:t>
      </w:r>
      <w:r w:rsidR="00EF215A">
        <w:rPr>
          <w:rFonts w:ascii="Arial" w:hAnsi="Arial" w:cs="Arial"/>
          <w:sz w:val="22"/>
          <w:szCs w:val="22"/>
        </w:rPr>
        <w:t xml:space="preserve">dangerous </w:t>
      </w:r>
      <w:r w:rsidR="00217EEC">
        <w:rPr>
          <w:rFonts w:ascii="Arial" w:hAnsi="Arial" w:cs="Arial"/>
          <w:sz w:val="22"/>
          <w:szCs w:val="22"/>
        </w:rPr>
        <w:t>gravel mound in the road</w:t>
      </w:r>
      <w:r w:rsidR="00EF215A">
        <w:rPr>
          <w:rFonts w:ascii="Arial" w:hAnsi="Arial" w:cs="Arial"/>
          <w:sz w:val="22"/>
          <w:szCs w:val="22"/>
        </w:rPr>
        <w:t xml:space="preserve"> at Hinton Springs</w:t>
      </w:r>
      <w:r w:rsidR="005452D9" w:rsidRPr="009131C0">
        <w:rPr>
          <w:rFonts w:ascii="Arial" w:hAnsi="Arial" w:cs="Arial"/>
          <w:sz w:val="22"/>
          <w:szCs w:val="22"/>
        </w:rPr>
        <w:t>.</w:t>
      </w:r>
      <w:r w:rsidR="00F86EB8" w:rsidRPr="009131C0">
        <w:rPr>
          <w:rFonts w:ascii="Arial" w:hAnsi="Arial" w:cs="Arial"/>
          <w:sz w:val="22"/>
          <w:szCs w:val="22"/>
        </w:rPr>
        <w:t xml:space="preserve"> 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7B928132" w14:textId="709B7D9B" w:rsidR="00E22C9E" w:rsidRPr="00112A50" w:rsidRDefault="006B327F" w:rsidP="00E22C9E">
      <w:pPr>
        <w:ind w:left="426"/>
      </w:pPr>
      <w:bookmarkStart w:id="1" w:name="_Hlk151030194"/>
      <w:bookmarkStart w:id="2" w:name="_Hlk139297385"/>
      <w:r w:rsidRPr="007A05B0">
        <w:t xml:space="preserve"> </w:t>
      </w:r>
      <w:bookmarkEnd w:id="1"/>
      <w:r w:rsidR="00E22C9E" w:rsidRPr="00112A50">
        <w:rPr>
          <w:b/>
          <w:bCs/>
        </w:rPr>
        <w:t>S/OUT/23/1514</w:t>
      </w:r>
      <w:r w:rsidR="00E22C9E" w:rsidRPr="00112A50">
        <w:t xml:space="preserve"> Outline application for the erection of up to 80 dwellings and open space with all matters reserved other than means of access. </w:t>
      </w:r>
      <w:proofErr w:type="gramStart"/>
      <w:r w:rsidR="00E22C9E" w:rsidRPr="00112A50">
        <w:t xml:space="preserve">Redlands Phase 2, Redlands Farm </w:t>
      </w:r>
      <w:proofErr w:type="spellStart"/>
      <w:r w:rsidR="00E22C9E" w:rsidRPr="00112A50">
        <w:t>Wanborough</w:t>
      </w:r>
      <w:proofErr w:type="spellEnd"/>
      <w:r w:rsidR="00E22C9E" w:rsidRPr="00112A50">
        <w:t xml:space="preserve"> Road</w:t>
      </w:r>
      <w:r w:rsidR="00E22C9E">
        <w:t>.</w:t>
      </w:r>
      <w:proofErr w:type="gramEnd"/>
      <w:r w:rsidR="00E22C9E" w:rsidRPr="00112A50">
        <w:t xml:space="preserve"> </w:t>
      </w:r>
    </w:p>
    <w:p w14:paraId="3E735FDD" w14:textId="77777777" w:rsidR="00E22C9E" w:rsidRPr="007A05B0" w:rsidRDefault="00E22C9E" w:rsidP="00E22C9E">
      <w:pPr>
        <w:pStyle w:val="Default"/>
        <w:ind w:left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72AAA5" w14:textId="305B51FA" w:rsidR="00E22C9E" w:rsidRDefault="00E22C9E" w:rsidP="00E22C9E">
      <w:pPr>
        <w:spacing w:line="240" w:lineRule="auto"/>
        <w:ind w:left="425"/>
        <w:rPr>
          <w:b/>
          <w:bCs/>
        </w:rPr>
      </w:pPr>
      <w:r>
        <w:rPr>
          <w:b/>
          <w:bCs/>
        </w:rPr>
        <w:t>P</w:t>
      </w:r>
      <w:r w:rsidRPr="00A061A2">
        <w:rPr>
          <w:b/>
          <w:bCs/>
        </w:rPr>
        <w:t>ENDING DETERMINATION</w:t>
      </w:r>
    </w:p>
    <w:p w14:paraId="02094287" w14:textId="77777777" w:rsidR="00E22C9E" w:rsidRPr="00FB5548" w:rsidRDefault="00E22C9E" w:rsidP="00E22C9E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>
        <w:t>.</w:t>
      </w:r>
      <w:r w:rsidRPr="00FB5548">
        <w:t xml:space="preserve"> </w:t>
      </w:r>
    </w:p>
    <w:p w14:paraId="3849EC91" w14:textId="77777777" w:rsidR="00E22C9E" w:rsidRPr="00F60F69" w:rsidRDefault="00E22C9E" w:rsidP="00E22C9E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07054103" w14:textId="77777777" w:rsidR="00E22C9E" w:rsidRPr="00171840" w:rsidRDefault="00E22C9E" w:rsidP="00E22C9E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F9BBB65" w14:textId="77777777" w:rsidR="00E22C9E" w:rsidRDefault="00E22C9E" w:rsidP="00E22C9E">
      <w:pPr>
        <w:spacing w:line="240" w:lineRule="auto"/>
        <w:ind w:left="426"/>
        <w:rPr>
          <w:b/>
          <w:bCs/>
        </w:rPr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3"/>
    </w:p>
    <w:p w14:paraId="40B710B7" w14:textId="66A7DA52" w:rsidR="00E22C9E" w:rsidRPr="007469BE" w:rsidRDefault="00E22C9E" w:rsidP="009F4861">
      <w:pPr>
        <w:ind w:left="426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</w:t>
      </w:r>
      <w:r w:rsidR="009F4861">
        <w:t xml:space="preserve"> </w:t>
      </w:r>
      <w:r>
        <w:t>a</w:t>
      </w:r>
      <w:r w:rsidRPr="007469BE">
        <w:t xml:space="preserve">t </w:t>
      </w:r>
      <w:r>
        <w:t xml:space="preserve">land at </w:t>
      </w:r>
      <w:r w:rsidRPr="007469BE">
        <w:t>White</w:t>
      </w:r>
      <w:r w:rsidR="009F4861">
        <w:t xml:space="preserve"> </w:t>
      </w:r>
      <w:r w:rsidRPr="007469BE">
        <w:t>Hill, Hinton Parva</w:t>
      </w:r>
      <w:bookmarkEnd w:id="4"/>
      <w:r>
        <w:t xml:space="preserve">. </w:t>
      </w:r>
    </w:p>
    <w:p w14:paraId="4A090F33" w14:textId="0EC4149D" w:rsidR="00E22C9E" w:rsidRDefault="00E22C9E" w:rsidP="00E22C9E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</w:t>
      </w:r>
      <w:r w:rsidR="009F4861">
        <w:t xml:space="preserve"> d</w:t>
      </w:r>
      <w:r w:rsidRPr="009B005F">
        <w:t>welling (class C3) with detached garage at land adjacent to Westhill House, Hinton Parva.</w:t>
      </w:r>
    </w:p>
    <w:p w14:paraId="589905BF" w14:textId="77777777" w:rsidR="00E22C9E" w:rsidRDefault="00E22C9E" w:rsidP="00E22C9E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>
        <w:t xml:space="preserve">; </w:t>
      </w:r>
      <w:proofErr w:type="spellStart"/>
      <w:r w:rsidRPr="00A26796">
        <w:rPr>
          <w:b/>
          <w:bCs/>
        </w:rPr>
        <w:t>Lotmead</w:t>
      </w:r>
      <w:proofErr w:type="spellEnd"/>
      <w:r>
        <w:t xml:space="preserve"> </w:t>
      </w:r>
      <w:r w:rsidRPr="00A26796">
        <w:t>S/23/0438</w:t>
      </w:r>
    </w:p>
    <w:p w14:paraId="017E51A6" w14:textId="77777777" w:rsidR="00E22C9E" w:rsidRDefault="00E22C9E" w:rsidP="00E22C9E">
      <w:pPr>
        <w:ind w:left="426"/>
      </w:pPr>
    </w:p>
    <w:p w14:paraId="660EF7F0" w14:textId="77777777" w:rsidR="00E22C9E" w:rsidRPr="00520B7A" w:rsidRDefault="00E22C9E" w:rsidP="00E22C9E">
      <w:pPr>
        <w:ind w:left="426"/>
        <w:rPr>
          <w:b/>
          <w:bCs/>
        </w:rPr>
      </w:pPr>
      <w:r w:rsidRPr="00520B7A">
        <w:rPr>
          <w:b/>
          <w:bCs/>
        </w:rPr>
        <w:t>GRANTED</w:t>
      </w:r>
    </w:p>
    <w:p w14:paraId="462C0995" w14:textId="674A9996" w:rsidR="006B327F" w:rsidRPr="00E22C9E" w:rsidRDefault="00E22C9E" w:rsidP="00E22C9E">
      <w:pPr>
        <w:ind w:left="426"/>
      </w:pPr>
      <w:r w:rsidRPr="00E22C9E">
        <w:rPr>
          <w:b/>
          <w:bCs/>
        </w:rPr>
        <w:t>S/HOU/23/0958</w:t>
      </w:r>
      <w:r w:rsidRPr="00E22C9E">
        <w:t xml:space="preserve"> Conversion of existing garage to a residential annex and erection of rear dormer window at The Old Inn, </w:t>
      </w:r>
      <w:proofErr w:type="spellStart"/>
      <w:r w:rsidRPr="00E22C9E">
        <w:t>Bodyhorse</w:t>
      </w:r>
      <w:proofErr w:type="spellEnd"/>
      <w:r w:rsidRPr="00E22C9E">
        <w:t xml:space="preserve"> Hill, Hinton </w:t>
      </w:r>
      <w:proofErr w:type="spellStart"/>
      <w:r w:rsidRPr="00E22C9E">
        <w:t>Parva</w:t>
      </w:r>
      <w:proofErr w:type="spellEnd"/>
      <w:r w:rsidRPr="00E22C9E">
        <w:t>.</w:t>
      </w:r>
    </w:p>
    <w:bookmarkEnd w:id="2"/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Pr="00017F1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44A2CE48" w14:textId="4A9B48F9" w:rsidR="004255B3" w:rsidRDefault="00D41B2F" w:rsidP="00816F21">
      <w:pPr>
        <w:ind w:left="709"/>
        <w:rPr>
          <w:lang w:eastAsia="en-US"/>
        </w:rPr>
      </w:pPr>
      <w:bookmarkStart w:id="5" w:name="_Hlk156211693"/>
      <w:r>
        <w:lastRenderedPageBreak/>
        <w:t>Cllr Sumner</w:t>
      </w:r>
      <w:r w:rsidR="007E3464">
        <w:t xml:space="preserve"> </w:t>
      </w:r>
      <w:r w:rsidR="008A53CC">
        <w:t xml:space="preserve">reported that SBC had closed </w:t>
      </w:r>
      <w:r w:rsidR="007E3464">
        <w:rPr>
          <w:lang w:eastAsia="en-US"/>
        </w:rPr>
        <w:t>the</w:t>
      </w:r>
      <w:r w:rsidR="008A53CC">
        <w:rPr>
          <w:lang w:eastAsia="en-US"/>
        </w:rPr>
        <w:t xml:space="preserve"> case of the alleged</w:t>
      </w:r>
      <w:r w:rsidR="007E3464">
        <w:rPr>
          <w:lang w:eastAsia="en-US"/>
        </w:rPr>
        <w:t xml:space="preserve"> irregular</w:t>
      </w:r>
      <w:r w:rsidR="00816F21">
        <w:rPr>
          <w:lang w:eastAsia="en-US"/>
        </w:rPr>
        <w:t xml:space="preserve"> dwelling at Hinton Springs</w:t>
      </w:r>
      <w:r w:rsidR="008B486E">
        <w:rPr>
          <w:lang w:eastAsia="en-US"/>
        </w:rPr>
        <w:t xml:space="preserve"> due to lack of evidence</w:t>
      </w:r>
      <w:r w:rsidR="00816F21">
        <w:rPr>
          <w:lang w:eastAsia="en-US"/>
        </w:rPr>
        <w:t>.</w:t>
      </w:r>
      <w:r w:rsidR="00B16045">
        <w:rPr>
          <w:lang w:eastAsia="en-US"/>
        </w:rPr>
        <w:t xml:space="preserve"> </w:t>
      </w:r>
      <w:r w:rsidR="00B16045" w:rsidRPr="00B16045">
        <w:rPr>
          <w:b/>
          <w:bCs/>
          <w:lang w:eastAsia="en-US"/>
        </w:rPr>
        <w:t>ACTION:</w:t>
      </w:r>
      <w:r w:rsidR="00B16045">
        <w:rPr>
          <w:lang w:eastAsia="en-US"/>
        </w:rPr>
        <w:t xml:space="preserve"> </w:t>
      </w:r>
      <w:r w:rsidR="005E1196">
        <w:rPr>
          <w:lang w:eastAsia="en-US"/>
        </w:rPr>
        <w:t>Cllr</w:t>
      </w:r>
      <w:r w:rsidR="00B16045">
        <w:rPr>
          <w:lang w:eastAsia="en-US"/>
        </w:rPr>
        <w:t xml:space="preserve"> </w:t>
      </w:r>
      <w:r w:rsidR="00B14BC3">
        <w:rPr>
          <w:lang w:eastAsia="en-US"/>
        </w:rPr>
        <w:t>Sumner t</w:t>
      </w:r>
      <w:r w:rsidR="008A53CC">
        <w:rPr>
          <w:lang w:eastAsia="en-US"/>
        </w:rPr>
        <w:t xml:space="preserve">o </w:t>
      </w:r>
      <w:r w:rsidR="008B486E">
        <w:rPr>
          <w:lang w:eastAsia="en-US"/>
        </w:rPr>
        <w:t>forward</w:t>
      </w:r>
      <w:r w:rsidR="008A53CC">
        <w:rPr>
          <w:lang w:eastAsia="en-US"/>
        </w:rPr>
        <w:t xml:space="preserve"> clerk </w:t>
      </w:r>
      <w:r w:rsidR="008B486E">
        <w:rPr>
          <w:lang w:eastAsia="en-US"/>
        </w:rPr>
        <w:t>the email from planning enforcement regarding closure of the case</w:t>
      </w:r>
      <w:r w:rsidR="00EF215A">
        <w:rPr>
          <w:lang w:eastAsia="en-US"/>
        </w:rPr>
        <w:t xml:space="preserve"> and evidence required</w:t>
      </w:r>
      <w:r w:rsidR="00B16045">
        <w:rPr>
          <w:lang w:eastAsia="en-US"/>
        </w:rPr>
        <w:t>.</w:t>
      </w:r>
    </w:p>
    <w:bookmarkEnd w:id="5"/>
    <w:p w14:paraId="1AC55002" w14:textId="5DA77872" w:rsidR="00696C94" w:rsidRDefault="008B486E" w:rsidP="008B486E">
      <w:pPr>
        <w:ind w:left="709"/>
        <w:rPr>
          <w:rFonts w:eastAsia="Times New Roman"/>
        </w:rPr>
      </w:pPr>
      <w:r>
        <w:rPr>
          <w:rFonts w:eastAsia="Times New Roman"/>
        </w:rPr>
        <w:t xml:space="preserve">He said he was still chasing information on the </w:t>
      </w:r>
      <w:r w:rsidR="00696C94">
        <w:rPr>
          <w:rFonts w:eastAsia="Times New Roman"/>
        </w:rPr>
        <w:t xml:space="preserve">20mph </w:t>
      </w:r>
      <w:r>
        <w:rPr>
          <w:rFonts w:eastAsia="Times New Roman"/>
        </w:rPr>
        <w:t>scheme and the 30mph requ</w:t>
      </w:r>
      <w:r w:rsidR="00EF215A">
        <w:rPr>
          <w:rFonts w:eastAsia="Times New Roman"/>
        </w:rPr>
        <w:t xml:space="preserve">est for </w:t>
      </w:r>
      <w:proofErr w:type="spellStart"/>
      <w:r w:rsidR="00EF215A">
        <w:rPr>
          <w:rFonts w:eastAsia="Times New Roman"/>
        </w:rPr>
        <w:t>Bodyh</w:t>
      </w:r>
      <w:r>
        <w:rPr>
          <w:rFonts w:eastAsia="Times New Roman"/>
        </w:rPr>
        <w:t>orse</w:t>
      </w:r>
      <w:proofErr w:type="spellEnd"/>
      <w:r>
        <w:rPr>
          <w:rFonts w:eastAsia="Times New Roman"/>
        </w:rPr>
        <w:t xml:space="preserve"> Hill.</w:t>
      </w:r>
    </w:p>
    <w:p w14:paraId="3CF38899" w14:textId="2974D083" w:rsidR="00816F21" w:rsidRPr="001B2299" w:rsidRDefault="001B2299" w:rsidP="001B2299">
      <w:pPr>
        <w:ind w:left="709"/>
      </w:pPr>
      <w:r w:rsidRPr="001B2299">
        <w:t>Regarding the verge cutting on New Road</w:t>
      </w:r>
      <w:r>
        <w:t xml:space="preserve">, Cllr Sumner </w:t>
      </w:r>
      <w:r w:rsidR="008B486E">
        <w:t>said</w:t>
      </w:r>
      <w:r w:rsidRPr="001B2299">
        <w:t xml:space="preserve"> rural verge cut</w:t>
      </w:r>
      <w:r>
        <w:t>tings</w:t>
      </w:r>
      <w:r w:rsidRPr="001B2299">
        <w:t xml:space="preserve"> </w:t>
      </w:r>
      <w:r w:rsidR="008B486E">
        <w:t>were still</w:t>
      </w:r>
      <w:r>
        <w:t xml:space="preserve"> suspended due to </w:t>
      </w:r>
      <w:r w:rsidRPr="001B2299">
        <w:t xml:space="preserve">a </w:t>
      </w:r>
      <w:r w:rsidR="008B486E">
        <w:t>missing</w:t>
      </w:r>
      <w:r w:rsidRPr="001B2299">
        <w:t xml:space="preserve"> side arm unit </w:t>
      </w:r>
      <w:r>
        <w:t>used</w:t>
      </w:r>
      <w:r w:rsidRPr="001B2299">
        <w:t xml:space="preserve"> for this work</w:t>
      </w:r>
      <w:r>
        <w:t>.</w:t>
      </w:r>
    </w:p>
    <w:p w14:paraId="2B7C6906" w14:textId="77777777" w:rsidR="001B2299" w:rsidRPr="00816F21" w:rsidRDefault="001B2299" w:rsidP="00816F21">
      <w:pPr>
        <w:ind w:left="709"/>
        <w:rPr>
          <w:rFonts w:ascii="Calibri" w:eastAsia="Times New Roman" w:hAnsi="Calibri" w:cs="Calibri"/>
          <w:lang w:val="en-GB"/>
        </w:rPr>
      </w:pPr>
    </w:p>
    <w:p w14:paraId="321B2CB8" w14:textId="5FB746F5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AC3F5E">
        <w:rPr>
          <w:rFonts w:ascii="Arial" w:hAnsi="Arial" w:cs="Arial"/>
          <w:b/>
          <w:bCs/>
          <w:sz w:val="22"/>
          <w:szCs w:val="22"/>
        </w:rPr>
        <w:t>and school safety zone</w:t>
      </w:r>
    </w:p>
    <w:p w14:paraId="4D6DC8F6" w14:textId="680F493A" w:rsidR="004C6309" w:rsidRDefault="00492982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update</w:t>
      </w:r>
      <w:r w:rsidR="004C6309">
        <w:rPr>
          <w:rFonts w:ascii="Arial" w:hAnsi="Arial" w:cs="Arial"/>
          <w:sz w:val="22"/>
          <w:szCs w:val="22"/>
        </w:rPr>
        <w:t>.</w:t>
      </w:r>
    </w:p>
    <w:p w14:paraId="4E6A8BC3" w14:textId="77777777" w:rsidR="00800468" w:rsidRDefault="00800468" w:rsidP="00800468">
      <w:pPr>
        <w:pStyle w:val="ListParagraph"/>
      </w:pPr>
    </w:p>
    <w:p w14:paraId="4C1EB844" w14:textId="046B2DDB" w:rsidR="00413CB1" w:rsidRPr="005E1196" w:rsidRDefault="007F6890" w:rsidP="00413CB1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F86EB8">
        <w:rPr>
          <w:rFonts w:ascii="Arial" w:hAnsi="Arial" w:cs="Arial"/>
          <w:b/>
          <w:bCs/>
          <w:sz w:val="22"/>
          <w:szCs w:val="22"/>
        </w:rPr>
        <w:t>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8837B8">
        <w:rPr>
          <w:rFonts w:ascii="Arial" w:hAnsi="Arial" w:cs="Arial"/>
          <w:sz w:val="22"/>
          <w:szCs w:val="22"/>
        </w:rPr>
        <w:t>Quotes</w:t>
      </w:r>
      <w:proofErr w:type="gramEnd"/>
      <w:r w:rsidR="008837B8">
        <w:rPr>
          <w:rFonts w:ascii="Arial" w:hAnsi="Arial" w:cs="Arial"/>
          <w:sz w:val="22"/>
          <w:szCs w:val="22"/>
        </w:rPr>
        <w:t xml:space="preserve"> had been obtained from two other contractors but </w:t>
      </w:r>
      <w:r w:rsidR="00EF215A">
        <w:rPr>
          <w:rFonts w:ascii="Arial" w:hAnsi="Arial" w:cs="Arial"/>
          <w:sz w:val="22"/>
          <w:szCs w:val="22"/>
        </w:rPr>
        <w:t xml:space="preserve">the best price was obtained from the current </w:t>
      </w:r>
      <w:proofErr w:type="spellStart"/>
      <w:r w:rsidR="00EF215A">
        <w:rPr>
          <w:rFonts w:ascii="Arial" w:hAnsi="Arial" w:cs="Arial"/>
          <w:sz w:val="22"/>
          <w:szCs w:val="22"/>
        </w:rPr>
        <w:t>lengthman</w:t>
      </w:r>
      <w:proofErr w:type="spellEnd"/>
      <w:r w:rsidR="00EF215A">
        <w:rPr>
          <w:rFonts w:ascii="Arial" w:hAnsi="Arial" w:cs="Arial"/>
          <w:sz w:val="22"/>
          <w:szCs w:val="22"/>
        </w:rPr>
        <w:t xml:space="preserve"> and it was decided to renew his</w:t>
      </w:r>
      <w:r w:rsidR="008837B8">
        <w:rPr>
          <w:rFonts w:ascii="Arial" w:hAnsi="Arial" w:cs="Arial"/>
          <w:sz w:val="22"/>
          <w:szCs w:val="22"/>
        </w:rPr>
        <w:t xml:space="preserve"> contract for another three years</w:t>
      </w:r>
      <w:r w:rsidR="00413CB1">
        <w:rPr>
          <w:rFonts w:ascii="Arial" w:hAnsi="Arial" w:cs="Arial"/>
          <w:sz w:val="22"/>
          <w:szCs w:val="22"/>
        </w:rPr>
        <w:t>.</w:t>
      </w:r>
      <w:r w:rsidR="00492982">
        <w:rPr>
          <w:rFonts w:ascii="Arial" w:hAnsi="Arial" w:cs="Arial"/>
          <w:sz w:val="22"/>
          <w:szCs w:val="22"/>
        </w:rPr>
        <w:t xml:space="preserve"> </w:t>
      </w:r>
      <w:r w:rsidR="00492982" w:rsidRPr="00492982">
        <w:rPr>
          <w:rFonts w:ascii="Arial" w:hAnsi="Arial" w:cs="Arial"/>
          <w:b/>
          <w:bCs/>
          <w:sz w:val="22"/>
          <w:szCs w:val="22"/>
        </w:rPr>
        <w:t>ACTION:</w:t>
      </w:r>
      <w:r w:rsidR="00492982">
        <w:rPr>
          <w:rFonts w:ascii="Arial" w:hAnsi="Arial" w:cs="Arial"/>
          <w:sz w:val="22"/>
          <w:szCs w:val="22"/>
        </w:rPr>
        <w:t xml:space="preserve"> Cllr Thomas to update </w:t>
      </w:r>
      <w:proofErr w:type="spellStart"/>
      <w:r w:rsidR="00492982">
        <w:rPr>
          <w:rFonts w:ascii="Arial" w:hAnsi="Arial" w:cs="Arial"/>
          <w:sz w:val="22"/>
          <w:szCs w:val="22"/>
        </w:rPr>
        <w:t>lengthman’s</w:t>
      </w:r>
      <w:proofErr w:type="spellEnd"/>
      <w:r w:rsidR="00492982">
        <w:rPr>
          <w:rFonts w:ascii="Arial" w:hAnsi="Arial" w:cs="Arial"/>
          <w:sz w:val="22"/>
          <w:szCs w:val="22"/>
        </w:rPr>
        <w:t xml:space="preserve"> new contract for clerk to send to </w:t>
      </w:r>
      <w:proofErr w:type="spellStart"/>
      <w:r w:rsidR="00492982">
        <w:rPr>
          <w:rFonts w:ascii="Arial" w:hAnsi="Arial" w:cs="Arial"/>
          <w:sz w:val="22"/>
          <w:szCs w:val="22"/>
        </w:rPr>
        <w:t>Allbuild</w:t>
      </w:r>
      <w:proofErr w:type="spellEnd"/>
      <w:r w:rsidR="00492982">
        <w:rPr>
          <w:rFonts w:ascii="Arial" w:hAnsi="Arial" w:cs="Arial"/>
          <w:sz w:val="22"/>
          <w:szCs w:val="22"/>
        </w:rPr>
        <w:t>.</w:t>
      </w:r>
    </w:p>
    <w:p w14:paraId="701F26AC" w14:textId="77777777" w:rsidR="005E1196" w:rsidRPr="00413CB1" w:rsidRDefault="005E1196" w:rsidP="005E1196">
      <w:pPr>
        <w:pStyle w:val="Default"/>
        <w:spacing w:after="49"/>
        <w:ind w:right="685"/>
        <w:rPr>
          <w:b/>
          <w:bCs/>
        </w:rPr>
      </w:pPr>
    </w:p>
    <w:p w14:paraId="5C89B370" w14:textId="663F618C" w:rsidR="00DE0588" w:rsidRPr="00DE0588" w:rsidRDefault="00D32CB2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 xml:space="preserve">Draft protocol </w:t>
      </w:r>
      <w:proofErr w:type="gramStart"/>
      <w:r w:rsidR="008837B8">
        <w:rPr>
          <w:rFonts w:ascii="Arial" w:hAnsi="Arial" w:cs="Arial"/>
          <w:sz w:val="22"/>
          <w:szCs w:val="22"/>
        </w:rPr>
        <w:t>The</w:t>
      </w:r>
      <w:proofErr w:type="gramEnd"/>
      <w:r w:rsidR="008837B8">
        <w:rPr>
          <w:rFonts w:ascii="Arial" w:hAnsi="Arial" w:cs="Arial"/>
          <w:sz w:val="22"/>
          <w:szCs w:val="22"/>
        </w:rPr>
        <w:t xml:space="preserve"> draft protocol between Swindon Borough Council and parishes was discussed and agreed</w:t>
      </w:r>
      <w:r w:rsidR="00096576" w:rsidRPr="00096576">
        <w:rPr>
          <w:rFonts w:ascii="Arial" w:hAnsi="Arial" w:cs="Arial"/>
          <w:sz w:val="22"/>
          <w:szCs w:val="22"/>
        </w:rPr>
        <w:t>.</w:t>
      </w:r>
      <w:r w:rsidR="008837B8">
        <w:rPr>
          <w:rFonts w:ascii="Arial" w:hAnsi="Arial" w:cs="Arial"/>
          <w:sz w:val="22"/>
          <w:szCs w:val="22"/>
        </w:rPr>
        <w:t xml:space="preserve"> The clerk reported that SBC is hoping to devolve a number of services to parishes in October. Plans will be presented at the Swindon Local Council’s Forum on 15</w:t>
      </w:r>
      <w:r w:rsidR="008837B8" w:rsidRPr="008837B8">
        <w:rPr>
          <w:rFonts w:ascii="Arial" w:hAnsi="Arial" w:cs="Arial"/>
          <w:sz w:val="22"/>
          <w:szCs w:val="22"/>
          <w:vertAlign w:val="superscript"/>
        </w:rPr>
        <w:t>th</w:t>
      </w:r>
      <w:r w:rsidR="008837B8">
        <w:rPr>
          <w:rFonts w:ascii="Arial" w:hAnsi="Arial" w:cs="Arial"/>
          <w:sz w:val="22"/>
          <w:szCs w:val="22"/>
        </w:rPr>
        <w:t xml:space="preserve"> February.</w:t>
      </w:r>
      <w:bookmarkStart w:id="6" w:name="_GoBack"/>
      <w:bookmarkEnd w:id="6"/>
    </w:p>
    <w:p w14:paraId="29B5A602" w14:textId="77777777" w:rsidR="00DE0588" w:rsidRDefault="00DE0588" w:rsidP="00DE0588">
      <w:pPr>
        <w:pStyle w:val="ListParagraph"/>
      </w:pPr>
    </w:p>
    <w:p w14:paraId="7E035C51" w14:textId="5CED0D51" w:rsidR="00D32CB2" w:rsidRPr="00DE0588" w:rsidRDefault="00D32CB2" w:rsidP="00DE0588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DE0588">
        <w:rPr>
          <w:rFonts w:ascii="Arial" w:hAnsi="Arial" w:cs="Arial"/>
          <w:b/>
          <w:bCs/>
          <w:sz w:val="22"/>
          <w:szCs w:val="22"/>
        </w:rPr>
        <w:t>Precept</w:t>
      </w:r>
      <w:r w:rsidR="00413CB1" w:rsidRPr="00DE0588">
        <w:rPr>
          <w:rFonts w:ascii="Arial" w:hAnsi="Arial" w:cs="Arial"/>
          <w:b/>
          <w:bCs/>
          <w:sz w:val="22"/>
          <w:szCs w:val="22"/>
        </w:rPr>
        <w:t xml:space="preserve"> </w:t>
      </w:r>
      <w:r w:rsidR="001F7F90">
        <w:rPr>
          <w:rFonts w:ascii="Arial" w:hAnsi="Arial" w:cs="Arial"/>
          <w:sz w:val="22"/>
          <w:szCs w:val="22"/>
        </w:rPr>
        <w:t>T</w:t>
      </w:r>
      <w:r w:rsidR="00C03422" w:rsidRPr="00DE0588">
        <w:rPr>
          <w:rFonts w:ascii="Arial" w:hAnsi="Arial" w:cs="Arial"/>
          <w:sz w:val="22"/>
          <w:szCs w:val="22"/>
        </w:rPr>
        <w:t xml:space="preserve">he precept </w:t>
      </w:r>
      <w:r w:rsidR="001F7F90">
        <w:rPr>
          <w:rFonts w:ascii="Arial" w:hAnsi="Arial" w:cs="Arial"/>
          <w:sz w:val="22"/>
          <w:szCs w:val="22"/>
        </w:rPr>
        <w:t>form to be submitted to S</w:t>
      </w:r>
      <w:r w:rsidR="008837B8">
        <w:rPr>
          <w:rFonts w:ascii="Arial" w:hAnsi="Arial" w:cs="Arial"/>
          <w:sz w:val="22"/>
          <w:szCs w:val="22"/>
        </w:rPr>
        <w:t>windon Borough Council was signed.</w:t>
      </w:r>
      <w:r w:rsidR="009F4861">
        <w:rPr>
          <w:rFonts w:ascii="Arial" w:hAnsi="Arial" w:cs="Arial"/>
          <w:sz w:val="22"/>
          <w:szCs w:val="22"/>
        </w:rPr>
        <w:t xml:space="preserve"> </w:t>
      </w:r>
      <w:r w:rsidR="009F4861" w:rsidRPr="009F4861">
        <w:rPr>
          <w:rFonts w:ascii="Arial" w:hAnsi="Arial" w:cs="Arial"/>
          <w:b/>
          <w:bCs/>
          <w:sz w:val="22"/>
          <w:szCs w:val="22"/>
        </w:rPr>
        <w:t>ACTION:</w:t>
      </w:r>
      <w:r w:rsidR="009F4861">
        <w:rPr>
          <w:rFonts w:ascii="Arial" w:hAnsi="Arial" w:cs="Arial"/>
          <w:sz w:val="22"/>
          <w:szCs w:val="22"/>
        </w:rPr>
        <w:t xml:space="preserve"> Clerk to send to SBC.</w:t>
      </w:r>
    </w:p>
    <w:p w14:paraId="1BFD609D" w14:textId="77777777" w:rsidR="0068795E" w:rsidRPr="00DE0588" w:rsidRDefault="0068795E" w:rsidP="0068795E">
      <w:pPr>
        <w:pStyle w:val="ListParagraph"/>
        <w:rPr>
          <w:b/>
          <w:bCs/>
        </w:rPr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0BFD9B20" w14:textId="30862C3B" w:rsidR="004A4989" w:rsidRDefault="008F4DE0" w:rsidP="00D32CB2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C03422">
        <w:t>Nothing to report.</w:t>
      </w:r>
    </w:p>
    <w:p w14:paraId="16E43F7B" w14:textId="0448D7FE" w:rsidR="004409EB" w:rsidRPr="004409EB" w:rsidRDefault="004409EB" w:rsidP="00017F15">
      <w:pPr>
        <w:spacing w:line="240" w:lineRule="auto"/>
        <w:ind w:left="567" w:right="685"/>
      </w:pPr>
    </w:p>
    <w:p w14:paraId="7120C70D" w14:textId="648E84A8" w:rsidR="00294004" w:rsidRDefault="008F4DE0" w:rsidP="00816F21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294004">
        <w:t xml:space="preserve">Cllr Thomas suggested a litter pick. </w:t>
      </w:r>
      <w:r w:rsidR="0085603C">
        <w:t>A date of Sunday 25</w:t>
      </w:r>
      <w:r w:rsidR="0085603C" w:rsidRPr="0085603C">
        <w:rPr>
          <w:vertAlign w:val="superscript"/>
        </w:rPr>
        <w:t>th</w:t>
      </w:r>
      <w:r w:rsidR="0085603C">
        <w:t xml:space="preserve"> February was agreed</w:t>
      </w:r>
      <w:r w:rsidR="0085603C" w:rsidRPr="0085603C">
        <w:rPr>
          <w:b/>
          <w:bCs/>
        </w:rPr>
        <w:t xml:space="preserve">. </w:t>
      </w:r>
      <w:proofErr w:type="gramStart"/>
      <w:r w:rsidR="0085603C" w:rsidRPr="0085603C">
        <w:t>Residents to meet at both village halls at 10.30am.</w:t>
      </w:r>
      <w:proofErr w:type="gramEnd"/>
      <w:r w:rsidR="0085603C" w:rsidRPr="0085603C">
        <w:t xml:space="preserve"> </w:t>
      </w:r>
      <w:r w:rsidR="0085603C" w:rsidRPr="0085603C">
        <w:rPr>
          <w:b/>
          <w:bCs/>
        </w:rPr>
        <w:t>ACTION:</w:t>
      </w:r>
      <w:r w:rsidR="0085603C">
        <w:t xml:space="preserve"> Clerk to put in Parish Times</w:t>
      </w:r>
      <w:r w:rsidR="009F4861">
        <w:t xml:space="preserve"> and arrange for litter collected to be picked up by SBC</w:t>
      </w:r>
      <w:r w:rsidR="0085603C">
        <w:t xml:space="preserve">. </w:t>
      </w:r>
    </w:p>
    <w:p w14:paraId="23D03EFF" w14:textId="1ECAEBF9" w:rsidR="00C03422" w:rsidRPr="00F57FBF" w:rsidRDefault="00D32CB2" w:rsidP="00816F21">
      <w:pPr>
        <w:ind w:left="567"/>
      </w:pPr>
      <w:r>
        <w:t xml:space="preserve">Cllr </w:t>
      </w:r>
      <w:r w:rsidR="009F059B">
        <w:t>Pass had been contacted by a resident regarding slurry water from a farmer’s manure slab running onto Gore Lane leaving large puddles of dirty smelling water</w:t>
      </w:r>
      <w:r w:rsidR="0085603C">
        <w:t xml:space="preserve"> which is damaging the road</w:t>
      </w:r>
      <w:r w:rsidR="00C2195A">
        <w:rPr>
          <w:rFonts w:eastAsia="Times New Roman"/>
        </w:rPr>
        <w:t>.</w:t>
      </w:r>
      <w:r w:rsidR="0085603C">
        <w:rPr>
          <w:rFonts w:eastAsia="Times New Roman"/>
        </w:rPr>
        <w:t xml:space="preserve"> </w:t>
      </w:r>
      <w:r w:rsidR="0085603C" w:rsidRPr="008F76A0">
        <w:rPr>
          <w:rFonts w:eastAsia="Times New Roman"/>
          <w:b/>
          <w:bCs/>
        </w:rPr>
        <w:t>ACTION:</w:t>
      </w:r>
      <w:r w:rsidR="0085603C">
        <w:rPr>
          <w:rFonts w:eastAsia="Times New Roman"/>
        </w:rPr>
        <w:t xml:space="preserve"> Clerk to report issue and </w:t>
      </w:r>
      <w:r w:rsidR="008F76A0">
        <w:rPr>
          <w:rFonts w:eastAsia="Times New Roman"/>
        </w:rPr>
        <w:t>suggest to resident</w:t>
      </w:r>
      <w:r w:rsidR="00EF215A">
        <w:rPr>
          <w:rFonts w:eastAsia="Times New Roman"/>
        </w:rPr>
        <w:t>s</w:t>
      </w:r>
      <w:r w:rsidR="008F76A0">
        <w:rPr>
          <w:rFonts w:eastAsia="Times New Roman"/>
        </w:rPr>
        <w:t xml:space="preserve"> that they do too.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5B6F581C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77831">
        <w:t xml:space="preserve">The hall </w:t>
      </w:r>
      <w:r w:rsidR="009F059B">
        <w:t>is still not able to be used due to flood damage.</w:t>
      </w:r>
      <w:r w:rsidR="00B14BC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45F1F99B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EB5A18">
        <w:t xml:space="preserve">Nothing to report.  </w:t>
      </w:r>
      <w:r w:rsidR="00977831">
        <w:t xml:space="preserve">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160AE81D" w:rsidR="008F4DE0" w:rsidRDefault="008F4DE0" w:rsidP="00D507B0">
      <w:pPr>
        <w:ind w:left="567"/>
      </w:pPr>
      <w:proofErr w:type="gramStart"/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EB5A18">
        <w:t>Nothing</w:t>
      </w:r>
      <w:proofErr w:type="gramEnd"/>
      <w:r w:rsidR="00EB5A18">
        <w:t xml:space="preserve">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51C5ADAE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8F76A0">
        <w:t xml:space="preserve">Cllr Thomas presented a </w:t>
      </w:r>
      <w:proofErr w:type="spellStart"/>
      <w:r w:rsidR="008F76A0">
        <w:t>neighbour</w:t>
      </w:r>
      <w:r w:rsidR="00EF215A">
        <w:t>’</w:t>
      </w:r>
      <w:r w:rsidR="008F76A0">
        <w:t>s</w:t>
      </w:r>
      <w:proofErr w:type="spellEnd"/>
      <w:r w:rsidR="008F76A0">
        <w:t xml:space="preserve"> proposed planning scheme</w:t>
      </w:r>
      <w:r w:rsidR="009D59A2">
        <w:t xml:space="preserve"> but it was decided the council could not comment until a formal application </w:t>
      </w:r>
      <w:r w:rsidR="009F4861">
        <w:t>wa</w:t>
      </w:r>
      <w:r w:rsidR="009D59A2">
        <w:t>s made.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016241B0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F57FBF">
        <w:t>Nothing to report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proofErr w:type="gramStart"/>
      <w:r w:rsidRPr="00017F15">
        <w:rPr>
          <w:b/>
          <w:bCs/>
        </w:rPr>
        <w:lastRenderedPageBreak/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  <w:proofErr w:type="gramEnd"/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6D1DDA67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EB5A18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44435AF6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9F059B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</w:t>
      </w:r>
      <w:r w:rsidR="00B14BC3">
        <w:rPr>
          <w:bCs/>
        </w:rPr>
        <w:t>he individual’s express consent and to destroy notes containing personal data once an issue has been resolved.</w:t>
      </w:r>
      <w:r w:rsidR="009F4861">
        <w:rPr>
          <w:bCs/>
        </w:rPr>
        <w:t xml:space="preserve"> She was than</w:t>
      </w:r>
      <w:r w:rsidR="00EF215A">
        <w:rPr>
          <w:bCs/>
        </w:rPr>
        <w:t xml:space="preserve">ked for securely </w:t>
      </w:r>
      <w:r w:rsidR="00DE7EE4">
        <w:rPr>
          <w:bCs/>
        </w:rPr>
        <w:t xml:space="preserve">shredding dispensable </w:t>
      </w:r>
      <w:r w:rsidR="00EF215A">
        <w:rPr>
          <w:bCs/>
        </w:rPr>
        <w:t>documents from the archive room.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36AAF542" w:rsidR="00A621DA" w:rsidRDefault="008F4DE0" w:rsidP="005A7DD4">
      <w:pPr>
        <w:pStyle w:val="Default"/>
        <w:numPr>
          <w:ilvl w:val="0"/>
          <w:numId w:val="22"/>
        </w:numPr>
        <w:ind w:left="851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>.</w:t>
      </w:r>
      <w:r w:rsidR="00037951">
        <w:rPr>
          <w:rFonts w:ascii="Arial" w:hAnsi="Arial" w:cs="Arial"/>
          <w:sz w:val="22"/>
          <w:szCs w:val="22"/>
        </w:rPr>
        <w:t xml:space="preserve"> </w:t>
      </w:r>
      <w:r w:rsidR="00C2195A">
        <w:rPr>
          <w:rFonts w:ascii="Arial" w:hAnsi="Arial" w:cs="Arial"/>
          <w:sz w:val="22"/>
          <w:szCs w:val="22"/>
        </w:rPr>
        <w:t xml:space="preserve">Cllr </w:t>
      </w:r>
      <w:r w:rsidR="009D59A2">
        <w:rPr>
          <w:rFonts w:ascii="Arial" w:hAnsi="Arial" w:cs="Arial"/>
          <w:sz w:val="22"/>
          <w:szCs w:val="22"/>
        </w:rPr>
        <w:t>Crisp said a sign had fallen down at Body Horse Hill</w:t>
      </w:r>
      <w:r w:rsidR="00B14BC3">
        <w:rPr>
          <w:rFonts w:ascii="Arial" w:hAnsi="Arial" w:cs="Arial"/>
          <w:sz w:val="22"/>
          <w:szCs w:val="22"/>
        </w:rPr>
        <w:t>.</w:t>
      </w:r>
      <w:r w:rsidR="009D59A2">
        <w:rPr>
          <w:rFonts w:ascii="Arial" w:hAnsi="Arial" w:cs="Arial"/>
          <w:sz w:val="22"/>
          <w:szCs w:val="22"/>
        </w:rPr>
        <w:t xml:space="preserve"> </w:t>
      </w:r>
      <w:r w:rsidR="009D59A2" w:rsidRPr="009D59A2">
        <w:rPr>
          <w:rFonts w:ascii="Arial" w:hAnsi="Arial" w:cs="Arial"/>
          <w:b/>
          <w:bCs/>
          <w:sz w:val="22"/>
          <w:szCs w:val="22"/>
        </w:rPr>
        <w:t>ACTION:</w:t>
      </w:r>
      <w:r w:rsidR="009D59A2">
        <w:rPr>
          <w:rFonts w:ascii="Arial" w:hAnsi="Arial" w:cs="Arial"/>
          <w:sz w:val="22"/>
          <w:szCs w:val="22"/>
        </w:rPr>
        <w:t xml:space="preserve"> Cllr Crisp to report</w:t>
      </w:r>
      <w:r w:rsidR="009F4861">
        <w:rPr>
          <w:rFonts w:ascii="Arial" w:hAnsi="Arial" w:cs="Arial"/>
          <w:sz w:val="22"/>
          <w:szCs w:val="22"/>
        </w:rPr>
        <w:t xml:space="preserve"> to SBC</w:t>
      </w:r>
      <w:r w:rsidR="009D59A2">
        <w:rPr>
          <w:rFonts w:ascii="Arial" w:hAnsi="Arial" w:cs="Arial"/>
          <w:sz w:val="22"/>
          <w:szCs w:val="22"/>
        </w:rPr>
        <w:t>.</w:t>
      </w:r>
    </w:p>
    <w:p w14:paraId="59C5461D" w14:textId="381F7DCA" w:rsidR="009D59A2" w:rsidRPr="0071157E" w:rsidRDefault="009D59A2" w:rsidP="009D59A2">
      <w:pPr>
        <w:pStyle w:val="Default"/>
        <w:ind w:left="851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reported she had </w:t>
      </w:r>
      <w:r w:rsidR="00EF215A">
        <w:rPr>
          <w:rFonts w:ascii="Arial" w:hAnsi="Arial" w:cs="Arial"/>
          <w:sz w:val="22"/>
          <w:szCs w:val="22"/>
        </w:rPr>
        <w:t>welcomed the new rector Steve Pay</w:t>
      </w:r>
      <w:r>
        <w:rPr>
          <w:rFonts w:ascii="Arial" w:hAnsi="Arial" w:cs="Arial"/>
          <w:sz w:val="22"/>
          <w:szCs w:val="22"/>
        </w:rPr>
        <w:t xml:space="preserve">nter on behalf of the parish council at a </w:t>
      </w:r>
      <w:r w:rsidR="009F4861">
        <w:rPr>
          <w:rFonts w:ascii="Arial" w:hAnsi="Arial" w:cs="Arial"/>
          <w:sz w:val="22"/>
          <w:szCs w:val="22"/>
        </w:rPr>
        <w:t xml:space="preserve">recent </w:t>
      </w:r>
      <w:r>
        <w:rPr>
          <w:rFonts w:ascii="Arial" w:hAnsi="Arial" w:cs="Arial"/>
          <w:sz w:val="22"/>
          <w:szCs w:val="22"/>
        </w:rPr>
        <w:t>ceremony.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48E77638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E22C9E">
        <w:rPr>
          <w:rFonts w:ascii="Arial" w:hAnsi="Arial" w:cs="Arial"/>
          <w:sz w:val="22"/>
          <w:szCs w:val="22"/>
        </w:rPr>
        <w:t>4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E22C9E">
        <w:rPr>
          <w:rFonts w:ascii="Arial" w:hAnsi="Arial" w:cs="Arial"/>
          <w:sz w:val="22"/>
          <w:szCs w:val="22"/>
        </w:rPr>
        <w:t>March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565827D5" w:rsidR="008F4DE0" w:rsidRDefault="008F4DE0" w:rsidP="00C52017">
      <w:pPr>
        <w:ind w:left="360" w:right="685"/>
      </w:pPr>
      <w:r>
        <w:t xml:space="preserve">The meeting closed at </w:t>
      </w:r>
      <w:r w:rsidR="009D59A2">
        <w:t>8.50</w:t>
      </w:r>
      <w:r>
        <w:t>pm</w:t>
      </w:r>
      <w:r w:rsidR="00DE0684">
        <w:t>.</w:t>
      </w:r>
    </w:p>
    <w:p w14:paraId="4FC43ABC" w14:textId="77777777" w:rsidR="00C2195A" w:rsidRDefault="00C2195A" w:rsidP="00C52017">
      <w:pPr>
        <w:ind w:left="360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4D14BE9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33127030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351C17D" w14:textId="6515A3D2" w:rsidR="001F7F90" w:rsidRDefault="001F7F90" w:rsidP="009D59A2">
            <w:pPr>
              <w:spacing w:line="240" w:lineRule="auto"/>
              <w:ind w:left="462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to remove fallen tree -  no need for ratification agreed by Council</w:t>
            </w:r>
          </w:p>
          <w:p w14:paraId="2FA4760E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A286877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4670266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A4134">
              <w:t>72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A9CBBD3" w14:textId="77777777" w:rsidR="001F7F90" w:rsidRDefault="00D32CB2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</w:t>
            </w:r>
            <w:r w:rsidR="001F7F90">
              <w:rPr>
                <w:rFonts w:eastAsia="Times New Roman"/>
                <w:bCs/>
                <w:lang w:eastAsia="en-US"/>
              </w:rPr>
              <w:t>£118.80</w:t>
            </w:r>
          </w:p>
          <w:p w14:paraId="2E7FDDD8" w14:textId="77777777" w:rsidR="001F7F90" w:rsidRDefault="001F7F90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(£99 plus £19.80 VAT</w:t>
            </w:r>
          </w:p>
          <w:p w14:paraId="79DE69F6" w14:textId="685C0D87" w:rsidR="001F7F90" w:rsidRDefault="001F7F90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@ 20%)</w:t>
            </w:r>
          </w:p>
          <w:p w14:paraId="4192838B" w14:textId="6493FA2D" w:rsidR="00E17211" w:rsidRDefault="00D32CB2" w:rsidP="001F7F90">
            <w:pPr>
              <w:spacing w:line="240" w:lineRule="auto"/>
              <w:ind w:left="-127"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  <w:bookmarkEnd w:id="0"/>
    </w:tbl>
    <w:p w14:paraId="579100F1" w14:textId="77777777" w:rsidR="008F4DE0" w:rsidRDefault="008F4DE0" w:rsidP="00C2195A">
      <w:pPr>
        <w:ind w:left="709" w:right="685"/>
      </w:pPr>
    </w:p>
    <w:sectPr w:rsidR="008F4DE0" w:rsidSect="00506B5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59156" w14:textId="77777777" w:rsidR="0021533D" w:rsidRDefault="0021533D" w:rsidP="00F71DCD">
      <w:pPr>
        <w:spacing w:line="240" w:lineRule="auto"/>
      </w:pPr>
      <w:r>
        <w:separator/>
      </w:r>
    </w:p>
  </w:endnote>
  <w:endnote w:type="continuationSeparator" w:id="0">
    <w:p w14:paraId="750D5822" w14:textId="77777777" w:rsidR="0021533D" w:rsidRDefault="0021533D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38E4E" w14:textId="77777777" w:rsidR="0021533D" w:rsidRDefault="0021533D" w:rsidP="00F71DCD">
      <w:pPr>
        <w:spacing w:line="240" w:lineRule="auto"/>
      </w:pPr>
      <w:r>
        <w:separator/>
      </w:r>
    </w:p>
  </w:footnote>
  <w:footnote w:type="continuationSeparator" w:id="0">
    <w:p w14:paraId="6C204CEF" w14:textId="77777777" w:rsidR="0021533D" w:rsidRDefault="0021533D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0"/>
  </w:num>
  <w:num w:numId="5">
    <w:abstractNumId w:val="13"/>
  </w:num>
  <w:num w:numId="6">
    <w:abstractNumId w:val="12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8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15"/>
  </w:num>
  <w:num w:numId="22">
    <w:abstractNumId w:val="0"/>
  </w:num>
  <w:num w:numId="23">
    <w:abstractNumId w:val="7"/>
  </w:num>
  <w:num w:numId="24">
    <w:abstractNumId w:val="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2C0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7EEC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4ED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A7DD4"/>
    <w:rsid w:val="005B4D76"/>
    <w:rsid w:val="005B5C8E"/>
    <w:rsid w:val="005B7034"/>
    <w:rsid w:val="005C0108"/>
    <w:rsid w:val="005C4741"/>
    <w:rsid w:val="005C5E08"/>
    <w:rsid w:val="005D0F61"/>
    <w:rsid w:val="005D2D39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623A"/>
    <w:rsid w:val="006E7C2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B0A48"/>
    <w:rsid w:val="008B203D"/>
    <w:rsid w:val="008B30D6"/>
    <w:rsid w:val="008B486E"/>
    <w:rsid w:val="008B666F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8F76A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1B7C"/>
    <w:rsid w:val="009C3E6F"/>
    <w:rsid w:val="009C41AB"/>
    <w:rsid w:val="009D33F9"/>
    <w:rsid w:val="009D4B34"/>
    <w:rsid w:val="009D59A2"/>
    <w:rsid w:val="009D608E"/>
    <w:rsid w:val="009E011B"/>
    <w:rsid w:val="009E1D65"/>
    <w:rsid w:val="009E34DE"/>
    <w:rsid w:val="009E3779"/>
    <w:rsid w:val="009E6B81"/>
    <w:rsid w:val="009E6C85"/>
    <w:rsid w:val="009E70F3"/>
    <w:rsid w:val="009F059B"/>
    <w:rsid w:val="009F2B6B"/>
    <w:rsid w:val="009F3C18"/>
    <w:rsid w:val="009F4861"/>
    <w:rsid w:val="00A01C68"/>
    <w:rsid w:val="00A027C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6214"/>
    <w:rsid w:val="00B07D45"/>
    <w:rsid w:val="00B07EE1"/>
    <w:rsid w:val="00B11522"/>
    <w:rsid w:val="00B12EB4"/>
    <w:rsid w:val="00B14BC3"/>
    <w:rsid w:val="00B14BCA"/>
    <w:rsid w:val="00B16045"/>
    <w:rsid w:val="00B175E9"/>
    <w:rsid w:val="00B21638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CB2"/>
    <w:rsid w:val="00D35F1B"/>
    <w:rsid w:val="00D41B2F"/>
    <w:rsid w:val="00D4383B"/>
    <w:rsid w:val="00D439C2"/>
    <w:rsid w:val="00D45CD5"/>
    <w:rsid w:val="00D463F2"/>
    <w:rsid w:val="00D507B0"/>
    <w:rsid w:val="00D53E1A"/>
    <w:rsid w:val="00D60EFD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F79"/>
    <w:rsid w:val="00DD22AB"/>
    <w:rsid w:val="00DD2C03"/>
    <w:rsid w:val="00DD3E79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F3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VAL-PC2</cp:lastModifiedBy>
  <cp:revision>4</cp:revision>
  <cp:lastPrinted>2023-11-06T12:11:00Z</cp:lastPrinted>
  <dcterms:created xsi:type="dcterms:W3CDTF">2024-02-06T09:07:00Z</dcterms:created>
  <dcterms:modified xsi:type="dcterms:W3CDTF">2024-02-06T09:12:00Z</dcterms:modified>
</cp:coreProperties>
</file>