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19F298" w14:textId="28128D1E" w:rsidR="00D26B82" w:rsidRPr="00887C1D" w:rsidRDefault="008F4DE0" w:rsidP="00887C1D">
      <w:pPr>
        <w:jc w:val="center"/>
        <w:rPr>
          <w:b/>
          <w:bCs/>
        </w:rPr>
      </w:pPr>
      <w:bookmarkStart w:id="0" w:name="_Hlk150251959"/>
      <w:bookmarkStart w:id="1" w:name="_Hlk179230013"/>
      <w:r w:rsidRPr="00887C1D">
        <w:rPr>
          <w:b/>
          <w:bCs/>
        </w:rPr>
        <w:t xml:space="preserve">BISHOPSTONE PARISH COUNCIL </w:t>
      </w:r>
      <w:r w:rsidR="00881934" w:rsidRPr="00887C1D">
        <w:rPr>
          <w:b/>
          <w:bCs/>
        </w:rPr>
        <w:t>6</w:t>
      </w:r>
      <w:r w:rsidR="00516995" w:rsidRPr="00887C1D">
        <w:rPr>
          <w:b/>
          <w:bCs/>
        </w:rPr>
        <w:t>3</w:t>
      </w:r>
      <w:r w:rsidR="00D757A9">
        <w:rPr>
          <w:b/>
          <w:bCs/>
        </w:rPr>
        <w:t>8</w:t>
      </w:r>
    </w:p>
    <w:p w14:paraId="4B4DC4F5" w14:textId="30C110A3" w:rsidR="008F4DE0" w:rsidRDefault="00FC14EF" w:rsidP="0083018D">
      <w:pPr>
        <w:pStyle w:val="Default"/>
        <w:ind w:left="360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Minutes</w:t>
      </w:r>
      <w:r w:rsidR="00734132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8F4DE0">
        <w:rPr>
          <w:rFonts w:ascii="Arial" w:hAnsi="Arial" w:cs="Arial"/>
          <w:b/>
          <w:bCs/>
          <w:color w:val="auto"/>
          <w:sz w:val="22"/>
          <w:szCs w:val="22"/>
        </w:rPr>
        <w:t xml:space="preserve">of the Parish Council </w:t>
      </w:r>
      <w:r w:rsidR="00C9282B">
        <w:rPr>
          <w:rFonts w:ascii="Arial" w:hAnsi="Arial" w:cs="Arial"/>
          <w:b/>
          <w:bCs/>
          <w:color w:val="auto"/>
          <w:sz w:val="22"/>
          <w:szCs w:val="22"/>
        </w:rPr>
        <w:t xml:space="preserve">meeting </w:t>
      </w:r>
      <w:r w:rsidR="008F4DE0">
        <w:rPr>
          <w:rFonts w:ascii="Arial" w:hAnsi="Arial" w:cs="Arial"/>
          <w:b/>
          <w:bCs/>
          <w:color w:val="auto"/>
          <w:sz w:val="22"/>
          <w:szCs w:val="22"/>
        </w:rPr>
        <w:t>held at</w:t>
      </w:r>
      <w:r w:rsidR="00EE4C16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D757A9">
        <w:rPr>
          <w:rFonts w:ascii="Arial" w:hAnsi="Arial" w:cs="Arial"/>
          <w:b/>
          <w:bCs/>
          <w:color w:val="auto"/>
          <w:sz w:val="22"/>
          <w:szCs w:val="22"/>
        </w:rPr>
        <w:t>Hinton Parva</w:t>
      </w:r>
      <w:r w:rsidR="00EE4C16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2E4312">
        <w:rPr>
          <w:rFonts w:ascii="Arial" w:hAnsi="Arial" w:cs="Arial"/>
          <w:b/>
          <w:bCs/>
          <w:color w:val="auto"/>
          <w:sz w:val="22"/>
          <w:szCs w:val="22"/>
        </w:rPr>
        <w:t>Village</w:t>
      </w:r>
      <w:r w:rsidR="008F4DE0">
        <w:rPr>
          <w:rFonts w:ascii="Arial" w:hAnsi="Arial" w:cs="Arial"/>
          <w:b/>
          <w:bCs/>
          <w:color w:val="auto"/>
          <w:sz w:val="22"/>
          <w:szCs w:val="22"/>
        </w:rPr>
        <w:t xml:space="preserve"> Hall</w:t>
      </w:r>
    </w:p>
    <w:p w14:paraId="0CDD0D30" w14:textId="4D138DCC" w:rsidR="00C9282B" w:rsidRPr="00EE7647" w:rsidRDefault="008F4DE0" w:rsidP="00EE7647">
      <w:pPr>
        <w:pStyle w:val="Default"/>
        <w:ind w:left="36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proofErr w:type="gramStart"/>
      <w:r>
        <w:rPr>
          <w:rFonts w:ascii="Arial" w:hAnsi="Arial" w:cs="Arial"/>
          <w:b/>
          <w:bCs/>
          <w:color w:val="auto"/>
          <w:sz w:val="22"/>
          <w:szCs w:val="22"/>
        </w:rPr>
        <w:t>on</w:t>
      </w:r>
      <w:proofErr w:type="gramEnd"/>
      <w:r>
        <w:rPr>
          <w:rFonts w:ascii="Arial" w:hAnsi="Arial" w:cs="Arial"/>
          <w:b/>
          <w:bCs/>
          <w:color w:val="auto"/>
          <w:sz w:val="22"/>
          <w:szCs w:val="22"/>
        </w:rPr>
        <w:t xml:space="preserve"> Monday</w:t>
      </w:r>
      <w:r w:rsidR="00587107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D757A9">
        <w:rPr>
          <w:rFonts w:ascii="Arial" w:hAnsi="Arial" w:cs="Arial"/>
          <w:b/>
          <w:bCs/>
          <w:color w:val="auto"/>
          <w:sz w:val="22"/>
          <w:szCs w:val="22"/>
        </w:rPr>
        <w:t>1</w:t>
      </w:r>
      <w:r w:rsidR="00D757A9" w:rsidRPr="00D757A9">
        <w:rPr>
          <w:rFonts w:ascii="Arial" w:hAnsi="Arial" w:cs="Arial"/>
          <w:b/>
          <w:bCs/>
          <w:color w:val="auto"/>
          <w:sz w:val="22"/>
          <w:szCs w:val="22"/>
          <w:vertAlign w:val="superscript"/>
        </w:rPr>
        <w:t>st</w:t>
      </w:r>
      <w:r w:rsidR="00D757A9">
        <w:rPr>
          <w:rFonts w:ascii="Arial" w:hAnsi="Arial" w:cs="Arial"/>
          <w:b/>
          <w:bCs/>
          <w:color w:val="auto"/>
          <w:sz w:val="22"/>
          <w:szCs w:val="22"/>
        </w:rPr>
        <w:t xml:space="preserve"> September</w:t>
      </w:r>
      <w:r w:rsidR="00516995">
        <w:rPr>
          <w:rFonts w:ascii="Arial" w:hAnsi="Arial" w:cs="Arial"/>
          <w:b/>
          <w:bCs/>
          <w:color w:val="auto"/>
          <w:sz w:val="22"/>
          <w:szCs w:val="22"/>
        </w:rPr>
        <w:t>, 2025</w:t>
      </w:r>
      <w:r w:rsidR="00D9475A">
        <w:rPr>
          <w:rFonts w:ascii="Arial" w:hAnsi="Arial" w:cs="Arial"/>
          <w:b/>
          <w:bCs/>
          <w:color w:val="auto"/>
          <w:sz w:val="22"/>
          <w:szCs w:val="22"/>
        </w:rPr>
        <w:t xml:space="preserve"> at 7.30pm</w:t>
      </w:r>
      <w:r w:rsidR="00230803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C9282B">
        <w:rPr>
          <w:rFonts w:ascii="Arial" w:hAnsi="Arial" w:cs="Arial"/>
          <w:sz w:val="22"/>
          <w:szCs w:val="22"/>
        </w:rPr>
        <w:t xml:space="preserve"> </w:t>
      </w:r>
    </w:p>
    <w:p w14:paraId="4833F9AF" w14:textId="77777777" w:rsidR="00D20403" w:rsidRDefault="00D20403" w:rsidP="00D20403">
      <w:pPr>
        <w:rPr>
          <w:rFonts w:eastAsia="Times New Roman"/>
          <w:b/>
        </w:rPr>
      </w:pPr>
    </w:p>
    <w:p w14:paraId="528EAD3C" w14:textId="4FA7AE2E" w:rsidR="008F4DE0" w:rsidRPr="00EE4C16" w:rsidRDefault="008F4DE0" w:rsidP="009B6EB6">
      <w:pPr>
        <w:pStyle w:val="ListParagraph"/>
        <w:keepLines/>
        <w:shd w:val="clear" w:color="auto" w:fill="FFFFFF"/>
        <w:spacing w:line="240" w:lineRule="auto"/>
        <w:ind w:left="709" w:right="685"/>
        <w:textAlignment w:val="baseline"/>
        <w:rPr>
          <w:rFonts w:eastAsia="Times New Roman"/>
          <w:bCs/>
        </w:rPr>
      </w:pPr>
      <w:r w:rsidRPr="008A7085">
        <w:rPr>
          <w:rFonts w:eastAsia="Times New Roman"/>
          <w:b/>
        </w:rPr>
        <w:t>Those present:</w:t>
      </w:r>
      <w:r w:rsidRPr="008A7085">
        <w:rPr>
          <w:rFonts w:eastAsia="Times New Roman"/>
          <w:bCs/>
        </w:rPr>
        <w:t xml:space="preserve"> </w:t>
      </w:r>
      <w:r w:rsidR="004D2AE4">
        <w:rPr>
          <w:rFonts w:eastAsia="Times New Roman"/>
          <w:bCs/>
        </w:rPr>
        <w:t>Val Brodin</w:t>
      </w:r>
      <w:r w:rsidR="009B6EB6">
        <w:rPr>
          <w:rFonts w:eastAsia="Times New Roman"/>
          <w:bCs/>
        </w:rPr>
        <w:t xml:space="preserve"> (chair)</w:t>
      </w:r>
      <w:r w:rsidR="00EE4C16">
        <w:rPr>
          <w:rFonts w:eastAsia="Times New Roman"/>
          <w:bCs/>
        </w:rPr>
        <w:t xml:space="preserve">, </w:t>
      </w:r>
      <w:r w:rsidR="009750DC">
        <w:rPr>
          <w:rFonts w:eastAsia="Times New Roman"/>
          <w:bCs/>
        </w:rPr>
        <w:t xml:space="preserve">Steve Bell, </w:t>
      </w:r>
      <w:r w:rsidR="00A43DA7">
        <w:rPr>
          <w:rFonts w:eastAsia="Times New Roman"/>
          <w:bCs/>
        </w:rPr>
        <w:t xml:space="preserve">Julian Cooke, </w:t>
      </w:r>
      <w:r w:rsidR="00C7161C" w:rsidRPr="008A7085">
        <w:rPr>
          <w:rFonts w:eastAsia="Times New Roman"/>
          <w:bCs/>
        </w:rPr>
        <w:t xml:space="preserve">Karen Walker, </w:t>
      </w:r>
      <w:r w:rsidR="00C7161C" w:rsidRPr="00B21A9F">
        <w:t>Karen M</w:t>
      </w:r>
      <w:r w:rsidR="00C7161C">
        <w:t>a</w:t>
      </w:r>
      <w:r w:rsidR="00C7161C" w:rsidRPr="00B21A9F">
        <w:t>cGregor</w:t>
      </w:r>
      <w:r w:rsidR="00C7161C">
        <w:rPr>
          <w:rFonts w:eastAsia="Times New Roman"/>
          <w:bCs/>
        </w:rPr>
        <w:t>, Ian Thomas,</w:t>
      </w:r>
      <w:r w:rsidR="006B39B3" w:rsidRPr="007E42AD">
        <w:rPr>
          <w:rFonts w:eastAsia="Times New Roman"/>
          <w:bCs/>
        </w:rPr>
        <w:t xml:space="preserve"> </w:t>
      </w:r>
      <w:r w:rsidR="006B39B3" w:rsidRPr="001F6765">
        <w:rPr>
          <w:rFonts w:eastAsia="Times New Roman"/>
          <w:bCs/>
        </w:rPr>
        <w:t>Gill May</w:t>
      </w:r>
      <w:r w:rsidR="006B39B3">
        <w:rPr>
          <w:rFonts w:eastAsia="Times New Roman"/>
          <w:bCs/>
        </w:rPr>
        <w:t>, Da</w:t>
      </w:r>
      <w:r w:rsidR="00FC7239">
        <w:rPr>
          <w:rFonts w:eastAsia="Times New Roman"/>
          <w:bCs/>
        </w:rPr>
        <w:t>i</w:t>
      </w:r>
      <w:r w:rsidR="006B39B3">
        <w:rPr>
          <w:rFonts w:eastAsia="Times New Roman"/>
          <w:bCs/>
        </w:rPr>
        <w:t xml:space="preserve"> Wilson,</w:t>
      </w:r>
      <w:r w:rsidR="00C62C8A">
        <w:rPr>
          <w:rFonts w:eastAsia="Times New Roman"/>
          <w:bCs/>
        </w:rPr>
        <w:t xml:space="preserve"> Lucille McGrath,</w:t>
      </w:r>
      <w:r w:rsidR="006B39B3">
        <w:rPr>
          <w:rFonts w:eastAsia="Times New Roman"/>
          <w:bCs/>
        </w:rPr>
        <w:t xml:space="preserve"> </w:t>
      </w:r>
      <w:r w:rsidR="005C7B96">
        <w:rPr>
          <w:rFonts w:eastAsia="Times New Roman"/>
          <w:bCs/>
        </w:rPr>
        <w:t>Gary Sumner (B</w:t>
      </w:r>
      <w:r w:rsidR="00D014FF">
        <w:rPr>
          <w:rFonts w:eastAsia="Times New Roman"/>
          <w:bCs/>
        </w:rPr>
        <w:t xml:space="preserve">orough </w:t>
      </w:r>
      <w:proofErr w:type="spellStart"/>
      <w:r w:rsidR="00D014FF">
        <w:rPr>
          <w:rFonts w:eastAsia="Times New Roman"/>
          <w:bCs/>
        </w:rPr>
        <w:t>councillor</w:t>
      </w:r>
      <w:proofErr w:type="spellEnd"/>
      <w:r w:rsidR="00D014FF">
        <w:rPr>
          <w:rFonts w:eastAsia="Times New Roman"/>
          <w:bCs/>
        </w:rPr>
        <w:t xml:space="preserve">), </w:t>
      </w:r>
      <w:r w:rsidRPr="00EE4C16">
        <w:rPr>
          <w:rFonts w:eastAsia="Times New Roman"/>
          <w:bCs/>
        </w:rPr>
        <w:t>Jaine Blackman</w:t>
      </w:r>
      <w:r w:rsidR="00531C2F" w:rsidRPr="00EE4C16">
        <w:rPr>
          <w:rFonts w:eastAsia="Times New Roman"/>
          <w:bCs/>
        </w:rPr>
        <w:t xml:space="preserve"> (clerk)</w:t>
      </w:r>
      <w:r w:rsidR="004D2F9D" w:rsidRPr="00EE4C16">
        <w:rPr>
          <w:rFonts w:eastAsia="Times New Roman"/>
          <w:bCs/>
        </w:rPr>
        <w:t>.</w:t>
      </w:r>
    </w:p>
    <w:p w14:paraId="4698ADE7" w14:textId="77777777" w:rsidR="008F4DE0" w:rsidRDefault="008F4DE0" w:rsidP="00A535B3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52AE139" w14:textId="4E071283" w:rsidR="00EE4C16" w:rsidRPr="00DF6823" w:rsidRDefault="002470C0" w:rsidP="00EE4C16">
      <w:pPr>
        <w:pStyle w:val="ListParagraph"/>
        <w:numPr>
          <w:ilvl w:val="0"/>
          <w:numId w:val="22"/>
        </w:numPr>
        <w:ind w:left="709" w:right="685"/>
        <w:rPr>
          <w:rFonts w:eastAsia="Times New Roman"/>
        </w:rPr>
      </w:pPr>
      <w:r w:rsidRPr="00274F1A">
        <w:rPr>
          <w:rFonts w:eastAsia="Times New Roman"/>
          <w:b/>
        </w:rPr>
        <w:t>Public Question Time</w:t>
      </w:r>
      <w:r w:rsidR="00A76DBB">
        <w:rPr>
          <w:rFonts w:eastAsia="Times New Roman"/>
          <w:bCs/>
        </w:rPr>
        <w:t xml:space="preserve"> </w:t>
      </w:r>
      <w:r w:rsidR="00DF6823">
        <w:rPr>
          <w:rFonts w:eastAsia="Times New Roman"/>
          <w:bCs/>
        </w:rPr>
        <w:t xml:space="preserve">A member of the public attended to comment on planning application </w:t>
      </w:r>
      <w:r w:rsidR="00DF6823" w:rsidRPr="00DF6823">
        <w:rPr>
          <w:lang w:val="en-GB"/>
        </w:rPr>
        <w:t>S/HRN/25/1034</w:t>
      </w:r>
      <w:r w:rsidR="00DB54A9" w:rsidRPr="00DF6823">
        <w:rPr>
          <w:lang w:val="en-GB"/>
        </w:rPr>
        <w:t>.</w:t>
      </w:r>
    </w:p>
    <w:p w14:paraId="731D175F" w14:textId="3E3E1847" w:rsidR="00274F1A" w:rsidRPr="00EE4C16" w:rsidRDefault="00274F1A" w:rsidP="00EE4C16">
      <w:pPr>
        <w:ind w:right="685"/>
        <w:rPr>
          <w:rFonts w:eastAsia="Times New Roman"/>
          <w:bCs/>
        </w:rPr>
      </w:pPr>
    </w:p>
    <w:p w14:paraId="26168420" w14:textId="46659D0B" w:rsidR="001F6765" w:rsidRDefault="002D29DE">
      <w:pPr>
        <w:pStyle w:val="ListParagraph"/>
        <w:keepLines/>
        <w:numPr>
          <w:ilvl w:val="0"/>
          <w:numId w:val="22"/>
        </w:numPr>
        <w:shd w:val="clear" w:color="auto" w:fill="FFFFFF"/>
        <w:spacing w:line="240" w:lineRule="auto"/>
        <w:ind w:left="709" w:right="685" w:hanging="283"/>
        <w:textAlignment w:val="baseline"/>
        <w:rPr>
          <w:rFonts w:eastAsia="Times New Roman"/>
          <w:bCs/>
        </w:rPr>
      </w:pPr>
      <w:r w:rsidRPr="00EE4C16">
        <w:rPr>
          <w:b/>
          <w:bCs/>
        </w:rPr>
        <w:t>A</w:t>
      </w:r>
      <w:r w:rsidR="008F4DE0" w:rsidRPr="00EE4C16">
        <w:rPr>
          <w:rFonts w:eastAsia="Times New Roman"/>
          <w:b/>
        </w:rPr>
        <w:t>pproved Apologies</w:t>
      </w:r>
      <w:r w:rsidR="00DF6823">
        <w:rPr>
          <w:rFonts w:eastAsia="Times New Roman"/>
          <w:b/>
        </w:rPr>
        <w:t xml:space="preserve"> </w:t>
      </w:r>
      <w:r w:rsidR="00DF6823" w:rsidRPr="00DF6823">
        <w:rPr>
          <w:rFonts w:eastAsia="Times New Roman"/>
          <w:bCs/>
        </w:rPr>
        <w:t>None</w:t>
      </w:r>
      <w:r w:rsidR="00DB54A9" w:rsidRPr="00DF6823">
        <w:rPr>
          <w:rFonts w:eastAsia="Times New Roman"/>
          <w:bCs/>
        </w:rPr>
        <w:t>.</w:t>
      </w:r>
      <w:r w:rsidR="00DB54A9" w:rsidRPr="00AC36B9">
        <w:t xml:space="preserve"> </w:t>
      </w:r>
      <w:r w:rsidR="00DB54A9">
        <w:t xml:space="preserve">  </w:t>
      </w:r>
    </w:p>
    <w:p w14:paraId="64B69A49" w14:textId="77777777" w:rsidR="00EE4C16" w:rsidRPr="00EE4C16" w:rsidRDefault="00EE4C16" w:rsidP="00EE4C16">
      <w:pPr>
        <w:keepLines/>
        <w:shd w:val="clear" w:color="auto" w:fill="FFFFFF"/>
        <w:spacing w:line="240" w:lineRule="auto"/>
        <w:ind w:right="685"/>
        <w:textAlignment w:val="baseline"/>
        <w:rPr>
          <w:rFonts w:eastAsia="Times New Roman"/>
          <w:bCs/>
        </w:rPr>
      </w:pPr>
    </w:p>
    <w:p w14:paraId="4787C033" w14:textId="74F278E4" w:rsidR="00016B6F" w:rsidRPr="00017F15" w:rsidRDefault="008F4DE0" w:rsidP="00755ABC">
      <w:pPr>
        <w:pStyle w:val="ListParagraph"/>
        <w:keepLines/>
        <w:numPr>
          <w:ilvl w:val="0"/>
          <w:numId w:val="22"/>
        </w:numPr>
        <w:shd w:val="clear" w:color="auto" w:fill="FFFFFF"/>
        <w:spacing w:line="240" w:lineRule="auto"/>
        <w:ind w:left="709" w:right="685"/>
        <w:textAlignment w:val="baseline"/>
        <w:rPr>
          <w:rFonts w:eastAsia="Times New Roman"/>
          <w:bCs/>
        </w:rPr>
      </w:pPr>
      <w:r w:rsidRPr="00017F15">
        <w:rPr>
          <w:rFonts w:eastAsia="Times New Roman"/>
          <w:b/>
        </w:rPr>
        <w:t>Declarations of Interest</w:t>
      </w:r>
      <w:r w:rsidR="00351EEE">
        <w:rPr>
          <w:rFonts w:eastAsia="Times New Roman"/>
          <w:b/>
        </w:rPr>
        <w:t xml:space="preserve"> </w:t>
      </w:r>
      <w:r w:rsidR="00351EEE">
        <w:rPr>
          <w:rFonts w:eastAsia="Times New Roman"/>
        </w:rPr>
        <w:t xml:space="preserve">Cllr Cooke regarding </w:t>
      </w:r>
      <w:r w:rsidR="00302338" w:rsidRPr="00302338">
        <w:rPr>
          <w:lang w:val="en-GB"/>
        </w:rPr>
        <w:t xml:space="preserve">S/25/0985 and </w:t>
      </w:r>
      <w:r w:rsidR="00302338" w:rsidRPr="00302338">
        <w:t>S/LBC/25/0986</w:t>
      </w:r>
      <w:r w:rsidR="00BD0E81">
        <w:rPr>
          <w:rFonts w:eastAsia="Times New Roman"/>
        </w:rPr>
        <w:t>.</w:t>
      </w:r>
      <w:r w:rsidR="00FC109F" w:rsidRPr="00AC36B9">
        <w:t xml:space="preserve"> </w:t>
      </w:r>
      <w:r w:rsidR="00DF6823">
        <w:t xml:space="preserve">Cllr Thomas regarding </w:t>
      </w:r>
      <w:r w:rsidR="00DF6823" w:rsidRPr="00302338">
        <w:rPr>
          <w:lang w:val="en-GB"/>
        </w:rPr>
        <w:t>S/HOU/25/0959 and Cllr McGrath</w:t>
      </w:r>
      <w:r w:rsidR="00302338">
        <w:rPr>
          <w:lang w:val="en-GB"/>
        </w:rPr>
        <w:t xml:space="preserve"> </w:t>
      </w:r>
      <w:r w:rsidR="00302338" w:rsidRPr="00302338">
        <w:rPr>
          <w:lang w:val="en-GB"/>
        </w:rPr>
        <w:t>regarding S/HRN/25/1034</w:t>
      </w:r>
      <w:r w:rsidR="00302338">
        <w:rPr>
          <w:lang w:val="en-GB"/>
        </w:rPr>
        <w:t>.</w:t>
      </w:r>
    </w:p>
    <w:p w14:paraId="2C36A5EA" w14:textId="77777777" w:rsidR="00016B6F" w:rsidRPr="00016B6F" w:rsidRDefault="00016B6F" w:rsidP="00755ABC">
      <w:pPr>
        <w:pStyle w:val="ListParagraph"/>
        <w:keepLines/>
        <w:shd w:val="clear" w:color="auto" w:fill="FFFFFF"/>
        <w:spacing w:line="240" w:lineRule="auto"/>
        <w:ind w:left="709" w:right="685"/>
        <w:textAlignment w:val="baseline"/>
        <w:rPr>
          <w:rFonts w:eastAsia="Times New Roman"/>
          <w:b/>
        </w:rPr>
      </w:pPr>
    </w:p>
    <w:p w14:paraId="7ACA4272" w14:textId="0233B091" w:rsidR="00BD2F40" w:rsidRPr="00B0207A" w:rsidRDefault="008F4DE0" w:rsidP="00755ABC">
      <w:pPr>
        <w:pStyle w:val="ListParagraph"/>
        <w:keepLines/>
        <w:numPr>
          <w:ilvl w:val="0"/>
          <w:numId w:val="22"/>
        </w:numPr>
        <w:shd w:val="clear" w:color="auto" w:fill="FFFFFF"/>
        <w:spacing w:line="240" w:lineRule="auto"/>
        <w:ind w:left="709" w:right="685"/>
        <w:textAlignment w:val="baseline"/>
      </w:pPr>
      <w:r w:rsidRPr="00017F15">
        <w:rPr>
          <w:rFonts w:eastAsia="Times New Roman"/>
          <w:b/>
        </w:rPr>
        <w:t xml:space="preserve">Minutes of Last Meeting </w:t>
      </w:r>
      <w:r w:rsidR="00383A6A">
        <w:rPr>
          <w:rFonts w:eastAsia="Times New Roman"/>
          <w:b/>
        </w:rPr>
        <w:t>4</w:t>
      </w:r>
      <w:r w:rsidR="006B39B3" w:rsidRPr="006B39B3">
        <w:rPr>
          <w:rFonts w:eastAsia="Times New Roman"/>
          <w:b/>
          <w:vertAlign w:val="superscript"/>
        </w:rPr>
        <w:t>th</w:t>
      </w:r>
      <w:r w:rsidR="006B39B3">
        <w:rPr>
          <w:rFonts w:eastAsia="Times New Roman"/>
          <w:b/>
        </w:rPr>
        <w:t xml:space="preserve"> </w:t>
      </w:r>
      <w:r w:rsidR="00383A6A">
        <w:rPr>
          <w:rFonts w:eastAsia="Times New Roman"/>
          <w:b/>
        </w:rPr>
        <w:t>August</w:t>
      </w:r>
      <w:r w:rsidR="00D26B82">
        <w:rPr>
          <w:rFonts w:eastAsia="Times New Roman"/>
          <w:b/>
        </w:rPr>
        <w:t xml:space="preserve"> 2025</w:t>
      </w:r>
      <w:r w:rsidRPr="00017F15">
        <w:rPr>
          <w:rFonts w:eastAsia="Times New Roman"/>
        </w:rPr>
        <w:t xml:space="preserve"> Proposed by Cll</w:t>
      </w:r>
      <w:r w:rsidR="00F32952">
        <w:rPr>
          <w:rFonts w:eastAsia="Times New Roman"/>
        </w:rPr>
        <w:t>r</w:t>
      </w:r>
      <w:r w:rsidR="00DB54A9">
        <w:rPr>
          <w:rFonts w:eastAsia="Times New Roman"/>
        </w:rPr>
        <w:t xml:space="preserve"> </w:t>
      </w:r>
      <w:r w:rsidR="00302338">
        <w:rPr>
          <w:rFonts w:eastAsia="Times New Roman"/>
        </w:rPr>
        <w:t xml:space="preserve">Thomas </w:t>
      </w:r>
      <w:r w:rsidR="00C746AC">
        <w:rPr>
          <w:rFonts w:eastAsia="Times New Roman"/>
        </w:rPr>
        <w:t>seconded by Cllr</w:t>
      </w:r>
      <w:r w:rsidR="00173B4F">
        <w:rPr>
          <w:rFonts w:eastAsia="Times New Roman"/>
        </w:rPr>
        <w:t xml:space="preserve"> </w:t>
      </w:r>
      <w:r w:rsidR="00302338">
        <w:rPr>
          <w:rFonts w:eastAsia="Times New Roman"/>
        </w:rPr>
        <w:t>Cooke</w:t>
      </w:r>
      <w:r w:rsidR="00D757A9">
        <w:rPr>
          <w:rFonts w:eastAsia="Times New Roman"/>
        </w:rPr>
        <w:t xml:space="preserve"> </w:t>
      </w:r>
      <w:r w:rsidRPr="00017F15">
        <w:rPr>
          <w:rFonts w:eastAsia="Times New Roman"/>
        </w:rPr>
        <w:t>and agreed.</w:t>
      </w:r>
    </w:p>
    <w:p w14:paraId="594C2E0D" w14:textId="77777777" w:rsidR="00E275E0" w:rsidRDefault="00E275E0" w:rsidP="00755ABC">
      <w:pPr>
        <w:ind w:left="709" w:right="685"/>
      </w:pPr>
    </w:p>
    <w:p w14:paraId="529BC353" w14:textId="1F725FAE" w:rsidR="00057F4A" w:rsidRDefault="00E275E0" w:rsidP="00057F4A">
      <w:pPr>
        <w:ind w:left="567" w:right="685"/>
      </w:pPr>
      <w:r w:rsidRPr="00C56046">
        <w:rPr>
          <w:b/>
          <w:bCs/>
        </w:rPr>
        <w:t>Matters Arising</w:t>
      </w:r>
      <w:r w:rsidR="008B592F">
        <w:rPr>
          <w:b/>
          <w:bCs/>
        </w:rPr>
        <w:t xml:space="preserve"> </w:t>
      </w:r>
      <w:r w:rsidR="00057F4A">
        <w:t xml:space="preserve">Cllr Cooke </w:t>
      </w:r>
      <w:r w:rsidR="00302338">
        <w:t>had spoken</w:t>
      </w:r>
      <w:r w:rsidR="00057F4A">
        <w:t xml:space="preserve"> to</w:t>
      </w:r>
      <w:r w:rsidR="00302338">
        <w:t xml:space="preserve"> a</w:t>
      </w:r>
      <w:r w:rsidR="00057F4A">
        <w:t xml:space="preserve"> resident regarding overgrowth on path in Hinton Parva.</w:t>
      </w:r>
      <w:r w:rsidR="00302338">
        <w:t xml:space="preserve"> Cllr Thomas had discovered a path at The City was not a public footpath.</w:t>
      </w:r>
    </w:p>
    <w:p w14:paraId="512B3DE5" w14:textId="77777777" w:rsidR="006C5FFE" w:rsidRDefault="006C5FFE" w:rsidP="00755ABC">
      <w:pPr>
        <w:pStyle w:val="ListParagraph"/>
        <w:ind w:left="709"/>
      </w:pPr>
    </w:p>
    <w:p w14:paraId="666C6AC8" w14:textId="13100D57" w:rsidR="006C5FFE" w:rsidRPr="006C5FFE" w:rsidRDefault="006C5FFE" w:rsidP="00755ABC">
      <w:pPr>
        <w:pStyle w:val="Default"/>
        <w:numPr>
          <w:ilvl w:val="0"/>
          <w:numId w:val="22"/>
        </w:numPr>
        <w:spacing w:after="49"/>
        <w:ind w:left="709" w:right="685"/>
        <w:rPr>
          <w:b/>
          <w:bCs/>
        </w:rPr>
      </w:pPr>
      <w:bookmarkStart w:id="2" w:name="_Hlk175218792"/>
      <w:r w:rsidRPr="006C5FFE">
        <w:rPr>
          <w:rFonts w:ascii="Arial" w:hAnsi="Arial" w:cs="Arial"/>
          <w:sz w:val="22"/>
          <w:szCs w:val="22"/>
        </w:rPr>
        <w:t xml:space="preserve"> </w:t>
      </w:r>
      <w:r w:rsidRPr="006C5FFE">
        <w:rPr>
          <w:rFonts w:ascii="Arial" w:hAnsi="Arial" w:cs="Arial"/>
          <w:b/>
          <w:bCs/>
          <w:sz w:val="22"/>
          <w:szCs w:val="22"/>
        </w:rPr>
        <w:t>Planning</w:t>
      </w:r>
      <w:r w:rsidRPr="006C5FFE">
        <w:rPr>
          <w:b/>
          <w:bCs/>
        </w:rPr>
        <w:t xml:space="preserve"> </w:t>
      </w:r>
    </w:p>
    <w:p w14:paraId="657CA148" w14:textId="77777777" w:rsidR="006C5FFE" w:rsidRDefault="006C5FFE" w:rsidP="006C5FFE">
      <w:pPr>
        <w:ind w:left="851"/>
        <w:rPr>
          <w:b/>
          <w:bCs/>
        </w:rPr>
      </w:pPr>
    </w:p>
    <w:bookmarkEnd w:id="2"/>
    <w:p w14:paraId="312D1B2C" w14:textId="5859A14F" w:rsidR="00DF6823" w:rsidRDefault="00DF6823" w:rsidP="00DF6823">
      <w:pPr>
        <w:ind w:left="851"/>
        <w:rPr>
          <w:b/>
          <w:bCs/>
          <w:lang w:val="en-GB"/>
        </w:rPr>
      </w:pPr>
      <w:proofErr w:type="gramStart"/>
      <w:r w:rsidRPr="00816FE6">
        <w:rPr>
          <w:b/>
          <w:bCs/>
          <w:lang w:val="en-GB"/>
        </w:rPr>
        <w:t>S/25/0985</w:t>
      </w:r>
      <w:r>
        <w:rPr>
          <w:lang w:val="en-GB"/>
        </w:rPr>
        <w:t xml:space="preserve"> and </w:t>
      </w:r>
      <w:r w:rsidRPr="00816FE6">
        <w:rPr>
          <w:b/>
          <w:bCs/>
        </w:rPr>
        <w:t>S/LBC/25/0986</w:t>
      </w:r>
      <w:r w:rsidRPr="00816FE6">
        <w:rPr>
          <w:lang w:val="en-GB"/>
        </w:rPr>
        <w:t xml:space="preserve"> Change of use of agricultural building to form a single dwelling (class 3), demolition of barn and replacement of car barn/home office and associated works</w:t>
      </w:r>
      <w:r>
        <w:rPr>
          <w:lang w:val="en-GB"/>
        </w:rPr>
        <w:t xml:space="preserve"> at b</w:t>
      </w:r>
      <w:r w:rsidRPr="00816FE6">
        <w:rPr>
          <w:lang w:val="en-GB"/>
        </w:rPr>
        <w:t xml:space="preserve">arn </w:t>
      </w:r>
      <w:r>
        <w:rPr>
          <w:lang w:val="en-GB"/>
        </w:rPr>
        <w:t>a</w:t>
      </w:r>
      <w:r w:rsidRPr="00816FE6">
        <w:rPr>
          <w:lang w:val="en-GB"/>
        </w:rPr>
        <w:t xml:space="preserve">djoining Church Farm, Little Hinton Lane, Hinton </w:t>
      </w:r>
      <w:r>
        <w:rPr>
          <w:lang w:val="en-GB"/>
        </w:rPr>
        <w:t>Parva.</w:t>
      </w:r>
      <w:proofErr w:type="gramEnd"/>
      <w:r>
        <w:rPr>
          <w:lang w:val="en-GB"/>
        </w:rPr>
        <w:t xml:space="preserve"> </w:t>
      </w:r>
      <w:r>
        <w:rPr>
          <w:b/>
          <w:bCs/>
          <w:lang w:val="en-GB"/>
        </w:rPr>
        <w:t xml:space="preserve">ACTION: </w:t>
      </w:r>
      <w:r w:rsidRPr="00DF6823">
        <w:rPr>
          <w:lang w:val="en-GB"/>
        </w:rPr>
        <w:t>Clerk</w:t>
      </w:r>
      <w:r w:rsidR="00302338">
        <w:rPr>
          <w:lang w:val="en-GB"/>
        </w:rPr>
        <w:t xml:space="preserve"> to inform SBC of No objection.</w:t>
      </w:r>
    </w:p>
    <w:p w14:paraId="4D07DF4B" w14:textId="77777777" w:rsidR="00302338" w:rsidRDefault="00DF6823" w:rsidP="00302338">
      <w:pPr>
        <w:ind w:left="851"/>
        <w:rPr>
          <w:b/>
          <w:bCs/>
          <w:lang w:val="en-GB"/>
        </w:rPr>
      </w:pPr>
      <w:r w:rsidRPr="009E70DD">
        <w:rPr>
          <w:b/>
          <w:bCs/>
          <w:lang w:val="en-GB"/>
        </w:rPr>
        <w:t>S/HOU/25/0959</w:t>
      </w:r>
      <w:r>
        <w:rPr>
          <w:b/>
          <w:bCs/>
          <w:lang w:val="en-GB"/>
        </w:rPr>
        <w:t xml:space="preserve"> </w:t>
      </w:r>
      <w:r w:rsidRPr="009E70DD">
        <w:rPr>
          <w:lang w:val="en-GB"/>
        </w:rPr>
        <w:t xml:space="preserve">Erection of a greenhouse at </w:t>
      </w:r>
      <w:proofErr w:type="spellStart"/>
      <w:r w:rsidRPr="009E70DD">
        <w:rPr>
          <w:lang w:val="en-GB"/>
        </w:rPr>
        <w:t>Littlecot</w:t>
      </w:r>
      <w:proofErr w:type="spellEnd"/>
      <w:r w:rsidRPr="009E70DD">
        <w:rPr>
          <w:lang w:val="en-GB"/>
        </w:rPr>
        <w:t>, High Street, Bishopstone.</w:t>
      </w:r>
      <w:r>
        <w:rPr>
          <w:b/>
          <w:bCs/>
          <w:lang w:val="en-GB"/>
        </w:rPr>
        <w:t xml:space="preserve"> ACTION: </w:t>
      </w:r>
      <w:r w:rsidRPr="00DF6823">
        <w:rPr>
          <w:lang w:val="en-GB"/>
        </w:rPr>
        <w:t>Clerk</w:t>
      </w:r>
      <w:r w:rsidR="00302338">
        <w:rPr>
          <w:lang w:val="en-GB"/>
        </w:rPr>
        <w:t xml:space="preserve"> to inform SBC of No objection.</w:t>
      </w:r>
    </w:p>
    <w:p w14:paraId="693F82FE" w14:textId="14F67A59" w:rsidR="00B52710" w:rsidRDefault="00DF6823" w:rsidP="00B52710">
      <w:pPr>
        <w:ind w:left="851"/>
        <w:rPr>
          <w:lang w:val="en-GB"/>
        </w:rPr>
      </w:pPr>
      <w:proofErr w:type="gramStart"/>
      <w:r w:rsidRPr="009E70DD">
        <w:rPr>
          <w:b/>
          <w:bCs/>
          <w:lang w:val="en-GB"/>
        </w:rPr>
        <w:t>S/HRN/25/1034</w:t>
      </w:r>
      <w:r>
        <w:rPr>
          <w:b/>
          <w:bCs/>
          <w:lang w:val="en-GB"/>
        </w:rPr>
        <w:t xml:space="preserve"> </w:t>
      </w:r>
      <w:r w:rsidRPr="009E70DD">
        <w:rPr>
          <w:lang w:val="en-GB"/>
        </w:rPr>
        <w:t>Hedge removal at 1 West End Cottages, Icknield Way, Bishopstone.</w:t>
      </w:r>
      <w:proofErr w:type="gramEnd"/>
      <w:r>
        <w:rPr>
          <w:b/>
          <w:bCs/>
          <w:lang w:val="en-GB"/>
        </w:rPr>
        <w:t xml:space="preserve"> </w:t>
      </w:r>
      <w:r w:rsidR="00B52710">
        <w:rPr>
          <w:b/>
          <w:bCs/>
          <w:lang w:val="en-GB"/>
        </w:rPr>
        <w:t xml:space="preserve">ACTION: </w:t>
      </w:r>
      <w:r w:rsidR="00B52710" w:rsidRPr="00882EBD">
        <w:rPr>
          <w:lang w:val="en-GB"/>
        </w:rPr>
        <w:t xml:space="preserve">Clerk to write to SBC objecting to the application until a proposal to replace it is submitted. </w:t>
      </w:r>
      <w:r w:rsidR="00D757A9">
        <w:rPr>
          <w:lang w:val="en-GB"/>
        </w:rPr>
        <w:t>Councillors believe</w:t>
      </w:r>
      <w:r w:rsidR="00B52710" w:rsidRPr="00882EBD">
        <w:rPr>
          <w:lang w:val="en-GB"/>
        </w:rPr>
        <w:t xml:space="preserve"> both should be considered simultaneously.</w:t>
      </w:r>
    </w:p>
    <w:p w14:paraId="12B3E9B3" w14:textId="77777777" w:rsidR="00B52710" w:rsidRPr="00882EBD" w:rsidRDefault="00B52710" w:rsidP="00B52710">
      <w:pPr>
        <w:ind w:left="851"/>
        <w:rPr>
          <w:lang w:val="en-GB"/>
        </w:rPr>
      </w:pPr>
    </w:p>
    <w:p w14:paraId="058A513D" w14:textId="449127C9" w:rsidR="00DF6823" w:rsidRDefault="00DF6823" w:rsidP="00DF6823">
      <w:pPr>
        <w:ind w:left="851"/>
        <w:rPr>
          <w:b/>
          <w:bCs/>
        </w:rPr>
      </w:pPr>
      <w:r w:rsidRPr="00D84A50">
        <w:rPr>
          <w:b/>
          <w:bCs/>
        </w:rPr>
        <w:t xml:space="preserve">PENDING DETERMINATION </w:t>
      </w:r>
    </w:p>
    <w:p w14:paraId="265B3427" w14:textId="77777777" w:rsidR="00DF6823" w:rsidRDefault="00DF6823" w:rsidP="00DF6823">
      <w:pPr>
        <w:ind w:left="851"/>
        <w:rPr>
          <w:b/>
          <w:bCs/>
          <w:lang w:val="en-GB"/>
        </w:rPr>
      </w:pPr>
      <w:proofErr w:type="gramStart"/>
      <w:r w:rsidRPr="000F1B6C">
        <w:rPr>
          <w:b/>
          <w:bCs/>
          <w:lang w:val="en-GB"/>
        </w:rPr>
        <w:t>S/25/0840</w:t>
      </w:r>
      <w:r w:rsidRPr="000F1B6C">
        <w:rPr>
          <w:lang w:val="en-GB"/>
        </w:rPr>
        <w:t xml:space="preserve"> Outline application for Farmhouse (Removal of condition relating to agricultural occupation from application 11056 1967</w:t>
      </w:r>
      <w:r>
        <w:rPr>
          <w:lang w:val="en-GB"/>
        </w:rPr>
        <w:t xml:space="preserve"> at</w:t>
      </w:r>
      <w:r w:rsidRPr="000F1B6C">
        <w:rPr>
          <w:lang w:val="en-GB"/>
        </w:rPr>
        <w:t xml:space="preserve"> The Homestead, Hinton Parva Lane, Hinton Parva</w:t>
      </w:r>
      <w:r>
        <w:rPr>
          <w:lang w:val="en-GB"/>
        </w:rPr>
        <w:t>.</w:t>
      </w:r>
      <w:proofErr w:type="gramEnd"/>
      <w:r>
        <w:rPr>
          <w:lang w:val="en-GB"/>
        </w:rPr>
        <w:t xml:space="preserve"> </w:t>
      </w:r>
    </w:p>
    <w:p w14:paraId="13EC8F57" w14:textId="77777777" w:rsidR="00DF6823" w:rsidRDefault="00DF6823" w:rsidP="00DF6823">
      <w:pPr>
        <w:ind w:left="851"/>
        <w:rPr>
          <w:b/>
          <w:bCs/>
          <w:lang w:val="en-GB"/>
        </w:rPr>
      </w:pPr>
      <w:r w:rsidRPr="00AC5475">
        <w:rPr>
          <w:b/>
          <w:bCs/>
          <w:lang w:val="en-GB"/>
        </w:rPr>
        <w:t>S/25/0911</w:t>
      </w:r>
      <w:r w:rsidRPr="00AC5475">
        <w:rPr>
          <w:lang w:val="en-GB"/>
        </w:rPr>
        <w:t xml:space="preserve"> Demolition of existing chalet, erection of 1no. dwelling (Class C3), retention of garage and ancillary accommodation and associated works - Variation of Condition 2 from previous application S/24/0183 regarding changes to windows and doors</w:t>
      </w:r>
      <w:r>
        <w:rPr>
          <w:lang w:val="en-GB"/>
        </w:rPr>
        <w:t xml:space="preserve"> at</w:t>
      </w:r>
      <w:r w:rsidRPr="00AC5475">
        <w:rPr>
          <w:lang w:val="en-GB"/>
        </w:rPr>
        <w:t xml:space="preserve"> The Chalet, Church Row, Hinton Parva</w:t>
      </w:r>
      <w:r>
        <w:rPr>
          <w:lang w:val="en-GB"/>
        </w:rPr>
        <w:t xml:space="preserve">. </w:t>
      </w:r>
    </w:p>
    <w:p w14:paraId="7543C7E8" w14:textId="77777777" w:rsidR="00DF6823" w:rsidRPr="00D84A50" w:rsidRDefault="00DF6823" w:rsidP="00DF6823">
      <w:pPr>
        <w:ind w:left="851"/>
      </w:pPr>
      <w:r w:rsidRPr="00D84A50">
        <w:rPr>
          <w:b/>
          <w:bCs/>
          <w:lang w:val="en-GB"/>
        </w:rPr>
        <w:t>S/HOU/25/0046</w:t>
      </w:r>
      <w:r w:rsidRPr="00D84A50">
        <w:rPr>
          <w:lang w:val="en-GB"/>
        </w:rPr>
        <w:t xml:space="preserve"> Erection of gabion retaining wall (retrospective) at The Rails, Oxon Place, Bishopstone. </w:t>
      </w:r>
    </w:p>
    <w:p w14:paraId="4458FE2D" w14:textId="77777777" w:rsidR="00DF6823" w:rsidRDefault="00DF6823" w:rsidP="00DF6823">
      <w:pPr>
        <w:ind w:left="851"/>
        <w:rPr>
          <w:lang w:val="en-GB"/>
        </w:rPr>
      </w:pPr>
      <w:r w:rsidRPr="00D84A50">
        <w:rPr>
          <w:b/>
          <w:bCs/>
          <w:lang w:val="en-GB"/>
        </w:rPr>
        <w:t>S/HOU/24/1148</w:t>
      </w:r>
      <w:r w:rsidRPr="00D84A50">
        <w:rPr>
          <w:lang w:val="en-GB"/>
        </w:rPr>
        <w:t xml:space="preserve"> Erection of two storey rear extension and front porch at 2 Mount Pleasant Farm Cottages, Mount Pleasant Farm Lane, </w:t>
      </w:r>
      <w:proofErr w:type="spellStart"/>
      <w:r w:rsidRPr="00D84A50">
        <w:rPr>
          <w:lang w:val="en-GB"/>
        </w:rPr>
        <w:t>Horpit</w:t>
      </w:r>
      <w:proofErr w:type="spellEnd"/>
      <w:r w:rsidRPr="00D84A50">
        <w:rPr>
          <w:lang w:val="en-GB"/>
        </w:rPr>
        <w:t>.</w:t>
      </w:r>
    </w:p>
    <w:p w14:paraId="251BD798" w14:textId="77777777" w:rsidR="00DF6823" w:rsidRPr="005C43DA" w:rsidRDefault="00DF6823" w:rsidP="00DF6823">
      <w:pPr>
        <w:ind w:left="851"/>
        <w:rPr>
          <w:lang w:val="en-GB"/>
        </w:rPr>
      </w:pPr>
      <w:r w:rsidRPr="005C43DA">
        <w:rPr>
          <w:b/>
          <w:bCs/>
        </w:rPr>
        <w:t>S/25/0666/REPPER</w:t>
      </w:r>
      <w:r>
        <w:rPr>
          <w:b/>
          <w:bCs/>
        </w:rPr>
        <w:t xml:space="preserve"> </w:t>
      </w:r>
      <w:r w:rsidRPr="005C43DA">
        <w:rPr>
          <w:lang w:val="en-GB"/>
        </w:rPr>
        <w:t xml:space="preserve">Land </w:t>
      </w:r>
      <w:proofErr w:type="gramStart"/>
      <w:r w:rsidRPr="005C43DA">
        <w:rPr>
          <w:lang w:val="en-GB"/>
        </w:rPr>
        <w:t>At</w:t>
      </w:r>
      <w:proofErr w:type="gramEnd"/>
      <w:r w:rsidRPr="005C43DA">
        <w:rPr>
          <w:lang w:val="en-GB"/>
        </w:rPr>
        <w:t xml:space="preserve"> Mount Pleasant Farm</w:t>
      </w:r>
      <w:r>
        <w:rPr>
          <w:lang w:val="en-GB"/>
        </w:rPr>
        <w:t xml:space="preserve">, </w:t>
      </w:r>
      <w:r w:rsidRPr="005C43DA">
        <w:rPr>
          <w:lang w:val="en-GB"/>
        </w:rPr>
        <w:t>Mount Pleasant Farm Lane</w:t>
      </w:r>
      <w:r>
        <w:rPr>
          <w:lang w:val="en-GB"/>
        </w:rPr>
        <w:t>,</w:t>
      </w:r>
    </w:p>
    <w:p w14:paraId="382AB47E" w14:textId="77777777" w:rsidR="00DF6823" w:rsidRDefault="00DF6823" w:rsidP="00DF6823">
      <w:pPr>
        <w:pStyle w:val="Header"/>
        <w:tabs>
          <w:tab w:val="left" w:pos="720"/>
        </w:tabs>
        <w:spacing w:line="276" w:lineRule="auto"/>
        <w:ind w:left="851"/>
      </w:pPr>
      <w:proofErr w:type="spellStart"/>
      <w:proofErr w:type="gramStart"/>
      <w:r w:rsidRPr="005C43DA">
        <w:t>Horpit</w:t>
      </w:r>
      <w:proofErr w:type="spellEnd"/>
      <w:r w:rsidRPr="005C43DA">
        <w:t>.</w:t>
      </w:r>
      <w:proofErr w:type="gramEnd"/>
      <w:r>
        <w:t xml:space="preserve"> Construction, operation, maintenance and decommissioning of a ground-mounted solar farm complete with landscaping, associated infrastructure and temporary access.</w:t>
      </w:r>
    </w:p>
    <w:p w14:paraId="595B0A2F" w14:textId="77777777" w:rsidR="00DF6823" w:rsidRPr="00D84A50" w:rsidRDefault="00DF6823" w:rsidP="00DF6823">
      <w:pPr>
        <w:ind w:left="851"/>
      </w:pPr>
      <w:r w:rsidRPr="00D84A50">
        <w:t xml:space="preserve">Redlands Eastern Villages applications numbers S/RES/21/0584/EDSN; S/RES/21/0607/EDSN; S/RES/21/0498/EDSN; S/RES/21/0867/EDSN; S/OUT/23/0456 Redlands Phase 2 S/OUT/22/1415; S/OUT/23/1514 </w:t>
      </w:r>
      <w:proofErr w:type="spellStart"/>
      <w:r w:rsidRPr="00D84A50">
        <w:t>Foxbridge</w:t>
      </w:r>
      <w:proofErr w:type="spellEnd"/>
      <w:r w:rsidRPr="00D84A50">
        <w:t xml:space="preserve"> S/OUT/20/0160; S/EIA/24/1403/MORGAP.</w:t>
      </w:r>
    </w:p>
    <w:p w14:paraId="00CCE7AE" w14:textId="77777777" w:rsidR="00DF6823" w:rsidRDefault="00DF6823" w:rsidP="00DF6823">
      <w:pPr>
        <w:ind w:left="851"/>
        <w:rPr>
          <w:b/>
          <w:bCs/>
        </w:rPr>
      </w:pPr>
    </w:p>
    <w:p w14:paraId="4B16A77B" w14:textId="77777777" w:rsidR="00B52710" w:rsidRDefault="00B52710" w:rsidP="00B52710">
      <w:pPr>
        <w:ind w:left="851"/>
        <w:rPr>
          <w:b/>
          <w:bCs/>
        </w:rPr>
      </w:pPr>
      <w:r>
        <w:rPr>
          <w:b/>
          <w:bCs/>
        </w:rPr>
        <w:t xml:space="preserve">REFUSED </w:t>
      </w:r>
    </w:p>
    <w:p w14:paraId="2113C65D" w14:textId="3898703D" w:rsidR="00B52710" w:rsidRPr="00C2781A" w:rsidRDefault="00B52710" w:rsidP="00B52710">
      <w:pPr>
        <w:ind w:left="851"/>
        <w:rPr>
          <w:b/>
          <w:bCs/>
        </w:rPr>
      </w:pPr>
      <w:r w:rsidRPr="00D84A50">
        <w:rPr>
          <w:b/>
          <w:bCs/>
          <w:lang w:val="en-GB"/>
        </w:rPr>
        <w:lastRenderedPageBreak/>
        <w:t>S/HOU/25/0027</w:t>
      </w:r>
      <w:r w:rsidRPr="00D84A50">
        <w:rPr>
          <w:lang w:val="en-GB"/>
        </w:rPr>
        <w:t xml:space="preserve"> Erection of a 1.8 metre high perimeter fence (retrospective) at The Rails, Oxon Place, Bishopstone</w:t>
      </w:r>
      <w:r w:rsidRPr="00D84A50">
        <w:rPr>
          <w:b/>
          <w:bCs/>
          <w:lang w:val="en-GB"/>
        </w:rPr>
        <w:t>.</w:t>
      </w:r>
    </w:p>
    <w:p w14:paraId="7E1A6393" w14:textId="0EADB228" w:rsidR="00B52710" w:rsidRDefault="00B52710" w:rsidP="00DF6823">
      <w:pPr>
        <w:ind w:left="851"/>
        <w:rPr>
          <w:b/>
          <w:bCs/>
        </w:rPr>
      </w:pPr>
    </w:p>
    <w:p w14:paraId="4FE0AD57" w14:textId="77777777" w:rsidR="00DF6823" w:rsidRPr="00D84A50" w:rsidRDefault="00DF6823" w:rsidP="00DF6823">
      <w:pPr>
        <w:ind w:left="851"/>
        <w:rPr>
          <w:b/>
          <w:bCs/>
        </w:rPr>
      </w:pPr>
      <w:r w:rsidRPr="00D84A50">
        <w:rPr>
          <w:b/>
          <w:bCs/>
        </w:rPr>
        <w:t>APPEAL</w:t>
      </w:r>
    </w:p>
    <w:p w14:paraId="7966C61C" w14:textId="77777777" w:rsidR="00DF6823" w:rsidRPr="00D84A50" w:rsidRDefault="00DF6823" w:rsidP="00DF6823">
      <w:pPr>
        <w:ind w:left="851"/>
      </w:pPr>
      <w:r w:rsidRPr="00D84A50">
        <w:rPr>
          <w:b/>
          <w:bCs/>
        </w:rPr>
        <w:t>S/LDP/24/1400</w:t>
      </w:r>
      <w:r w:rsidRPr="00D84A50">
        <w:t xml:space="preserve"> Certificate of Lawfulness (proposed) for the removal of a retaining garden wall to create vehicle access at 2 Church Row, Hinton Parva.</w:t>
      </w:r>
    </w:p>
    <w:p w14:paraId="2034981A" w14:textId="4CFACF26" w:rsidR="005D0C10" w:rsidRPr="00E22C9E" w:rsidRDefault="005D0C10" w:rsidP="006C5FFE">
      <w:pPr>
        <w:keepLines/>
        <w:shd w:val="clear" w:color="auto" w:fill="FFFFFF"/>
        <w:spacing w:line="240" w:lineRule="auto"/>
        <w:ind w:right="685"/>
        <w:textAlignment w:val="baseline"/>
      </w:pPr>
    </w:p>
    <w:p w14:paraId="691C1660" w14:textId="05EF34C8" w:rsidR="00FE7CDF" w:rsidRPr="00211301" w:rsidRDefault="00A16675" w:rsidP="00755ABC">
      <w:pPr>
        <w:pStyle w:val="ListParagraph"/>
        <w:numPr>
          <w:ilvl w:val="0"/>
          <w:numId w:val="22"/>
        </w:numPr>
        <w:ind w:left="426" w:right="685" w:hanging="142"/>
        <w:rPr>
          <w:b/>
          <w:lang w:val="en-GB"/>
        </w:rPr>
      </w:pPr>
      <w:r w:rsidRPr="00211301">
        <w:rPr>
          <w:b/>
        </w:rPr>
        <w:t>Report from Ward Cllr Gary Sumner</w:t>
      </w:r>
      <w:r w:rsidR="009B6EB6" w:rsidRPr="00211301">
        <w:rPr>
          <w:b/>
        </w:rPr>
        <w:t xml:space="preserve"> </w:t>
      </w:r>
    </w:p>
    <w:p w14:paraId="3B66E949" w14:textId="33BE1B01" w:rsidR="00C7161C" w:rsidRDefault="00B52710" w:rsidP="00B52710">
      <w:pPr>
        <w:pStyle w:val="Default"/>
        <w:spacing w:after="49"/>
        <w:ind w:left="709" w:right="685"/>
        <w:rPr>
          <w:rFonts w:ascii="Arial" w:hAnsi="Arial" w:cs="Arial"/>
          <w:sz w:val="22"/>
          <w:szCs w:val="22"/>
        </w:rPr>
      </w:pPr>
      <w:bookmarkStart w:id="3" w:name="_Hlk160476308"/>
      <w:r w:rsidRPr="00882EBD">
        <w:rPr>
          <w:rFonts w:ascii="Arial" w:hAnsi="Arial" w:cs="Arial"/>
          <w:sz w:val="22"/>
          <w:szCs w:val="22"/>
        </w:rPr>
        <w:t>Cllr Sumner</w:t>
      </w:r>
      <w:r>
        <w:rPr>
          <w:rFonts w:ascii="Arial" w:hAnsi="Arial" w:cs="Arial"/>
          <w:sz w:val="22"/>
          <w:szCs w:val="22"/>
        </w:rPr>
        <w:t xml:space="preserve"> has had the issue of the dangerous road edge at </w:t>
      </w:r>
      <w:proofErr w:type="spellStart"/>
      <w:r>
        <w:rPr>
          <w:rFonts w:ascii="Arial" w:hAnsi="Arial" w:cs="Arial"/>
          <w:sz w:val="22"/>
          <w:szCs w:val="22"/>
        </w:rPr>
        <w:t>Foxhill</w:t>
      </w:r>
      <w:proofErr w:type="spellEnd"/>
      <w:r>
        <w:rPr>
          <w:rFonts w:ascii="Arial" w:hAnsi="Arial" w:cs="Arial"/>
          <w:sz w:val="22"/>
          <w:szCs w:val="22"/>
        </w:rPr>
        <w:t xml:space="preserve"> reopened with SBC. He is looking into whether the changes to a school bus service to Ridgeway will affect Bishopstone and Hinton Parva.</w:t>
      </w:r>
      <w:bookmarkStart w:id="4" w:name="_GoBack"/>
      <w:bookmarkEnd w:id="4"/>
    </w:p>
    <w:p w14:paraId="010D121F" w14:textId="77777777" w:rsidR="00B52710" w:rsidRDefault="00B52710" w:rsidP="00755ABC">
      <w:pPr>
        <w:pStyle w:val="Default"/>
        <w:spacing w:after="49"/>
        <w:ind w:left="426" w:right="685" w:hanging="142"/>
        <w:rPr>
          <w:rFonts w:ascii="Arial" w:hAnsi="Arial" w:cs="Arial"/>
          <w:sz w:val="22"/>
          <w:szCs w:val="22"/>
          <w:lang w:val="en-US"/>
        </w:rPr>
      </w:pPr>
    </w:p>
    <w:p w14:paraId="5B50B99B" w14:textId="68A84113" w:rsidR="00C62C8A" w:rsidRPr="005C0104" w:rsidRDefault="00C62C8A" w:rsidP="005C0104">
      <w:pPr>
        <w:pStyle w:val="Default"/>
        <w:numPr>
          <w:ilvl w:val="0"/>
          <w:numId w:val="22"/>
        </w:numPr>
        <w:spacing w:after="49"/>
        <w:ind w:left="709" w:right="685" w:hanging="425"/>
        <w:rPr>
          <w:rFonts w:ascii="Arial" w:hAnsi="Arial" w:cs="Arial"/>
          <w:sz w:val="22"/>
          <w:szCs w:val="22"/>
          <w:lang w:val="en-US"/>
        </w:rPr>
      </w:pPr>
      <w:r w:rsidRPr="005C0104">
        <w:rPr>
          <w:rFonts w:ascii="Arial" w:hAnsi="Arial" w:cs="Arial"/>
          <w:b/>
          <w:bCs/>
          <w:sz w:val="22"/>
          <w:szCs w:val="22"/>
          <w:lang w:val="en-US"/>
        </w:rPr>
        <w:t>Silt at Bishopstone pond</w:t>
      </w:r>
      <w:r w:rsidR="00C7161C" w:rsidRPr="005C0104">
        <w:rPr>
          <w:rFonts w:ascii="Arial" w:hAnsi="Arial" w:cs="Arial"/>
          <w:sz w:val="22"/>
          <w:szCs w:val="22"/>
          <w:lang w:val="en-US"/>
        </w:rPr>
        <w:t xml:space="preserve"> </w:t>
      </w:r>
      <w:r w:rsidR="00B52710" w:rsidRPr="005C0104">
        <w:rPr>
          <w:rFonts w:ascii="Arial" w:hAnsi="Arial" w:cs="Arial"/>
          <w:sz w:val="22"/>
          <w:szCs w:val="22"/>
          <w:lang w:val="en-US"/>
        </w:rPr>
        <w:t xml:space="preserve">SBC </w:t>
      </w:r>
      <w:r w:rsidR="00E51276" w:rsidRPr="005C0104">
        <w:rPr>
          <w:rFonts w:ascii="Arial" w:hAnsi="Arial" w:cs="Arial"/>
          <w:sz w:val="22"/>
          <w:szCs w:val="22"/>
          <w:lang w:val="en-US"/>
        </w:rPr>
        <w:t xml:space="preserve">drainage team </w:t>
      </w:r>
      <w:r w:rsidR="00B52710" w:rsidRPr="005C0104">
        <w:rPr>
          <w:rFonts w:ascii="Arial" w:hAnsi="Arial" w:cs="Arial"/>
          <w:sz w:val="22"/>
          <w:szCs w:val="22"/>
          <w:lang w:val="en-US"/>
        </w:rPr>
        <w:t xml:space="preserve">had </w:t>
      </w:r>
      <w:r w:rsidR="00321045">
        <w:rPr>
          <w:rFonts w:ascii="Arial" w:hAnsi="Arial" w:cs="Arial"/>
          <w:sz w:val="22"/>
          <w:szCs w:val="22"/>
          <w:lang w:val="en-US"/>
        </w:rPr>
        <w:t xml:space="preserve">visited to examine the problem </w:t>
      </w:r>
      <w:r w:rsidR="00B52710" w:rsidRPr="005C0104">
        <w:rPr>
          <w:rFonts w:ascii="Arial" w:hAnsi="Arial" w:cs="Arial"/>
          <w:sz w:val="22"/>
          <w:szCs w:val="22"/>
          <w:lang w:val="en-US"/>
        </w:rPr>
        <w:t xml:space="preserve">of </w:t>
      </w:r>
      <w:r w:rsidR="00321045">
        <w:rPr>
          <w:rFonts w:ascii="Arial" w:hAnsi="Arial" w:cs="Arial"/>
          <w:sz w:val="22"/>
          <w:szCs w:val="22"/>
          <w:lang w:val="en-US"/>
        </w:rPr>
        <w:t>surcharge from gullies near the bus stop and mill and have written asking for</w:t>
      </w:r>
      <w:r w:rsidR="00C77604" w:rsidRPr="005C0104">
        <w:rPr>
          <w:rFonts w:ascii="Arial" w:hAnsi="Arial" w:cs="Arial"/>
          <w:sz w:val="22"/>
          <w:szCs w:val="22"/>
          <w:lang w:val="en-US"/>
        </w:rPr>
        <w:t xml:space="preserve"> si</w:t>
      </w:r>
      <w:r w:rsidR="00321045">
        <w:rPr>
          <w:rFonts w:ascii="Arial" w:hAnsi="Arial" w:cs="Arial"/>
          <w:sz w:val="22"/>
          <w:szCs w:val="22"/>
          <w:lang w:val="en-US"/>
        </w:rPr>
        <w:t>lt</w:t>
      </w:r>
      <w:r w:rsidR="00C77604" w:rsidRPr="005C0104">
        <w:rPr>
          <w:rFonts w:ascii="Arial" w:hAnsi="Arial" w:cs="Arial"/>
          <w:sz w:val="22"/>
          <w:szCs w:val="22"/>
          <w:lang w:val="en-US"/>
        </w:rPr>
        <w:t xml:space="preserve"> to </w:t>
      </w:r>
      <w:r w:rsidR="00321045">
        <w:rPr>
          <w:rFonts w:ascii="Arial" w:hAnsi="Arial" w:cs="Arial"/>
          <w:sz w:val="22"/>
          <w:szCs w:val="22"/>
          <w:lang w:val="en-US"/>
        </w:rPr>
        <w:t xml:space="preserve">be </w:t>
      </w:r>
      <w:r w:rsidR="00C77604" w:rsidRPr="005C0104">
        <w:rPr>
          <w:rFonts w:ascii="Arial" w:hAnsi="Arial" w:cs="Arial"/>
          <w:sz w:val="22"/>
          <w:szCs w:val="22"/>
          <w:lang w:val="en-US"/>
        </w:rPr>
        <w:t>removed</w:t>
      </w:r>
      <w:r w:rsidR="00321045">
        <w:rPr>
          <w:rFonts w:ascii="Arial" w:hAnsi="Arial" w:cs="Arial"/>
          <w:sz w:val="22"/>
          <w:szCs w:val="22"/>
          <w:lang w:val="en-US"/>
        </w:rPr>
        <w:t xml:space="preserve"> from the pond. Cllr Thomas said that</w:t>
      </w:r>
      <w:r w:rsidR="00C77604" w:rsidRPr="005C0104">
        <w:rPr>
          <w:rFonts w:ascii="Arial" w:hAnsi="Arial" w:cs="Arial"/>
          <w:sz w:val="22"/>
          <w:szCs w:val="22"/>
          <w:lang w:val="en-US"/>
        </w:rPr>
        <w:t xml:space="preserve"> </w:t>
      </w:r>
      <w:r w:rsidR="00321045">
        <w:rPr>
          <w:rFonts w:ascii="Arial" w:hAnsi="Arial" w:cs="Arial"/>
          <w:sz w:val="22"/>
          <w:szCs w:val="22"/>
          <w:lang w:val="en-US"/>
        </w:rPr>
        <w:t xml:space="preserve">we have been reporting for months that many of </w:t>
      </w:r>
      <w:r w:rsidR="00C77604" w:rsidRPr="005C0104">
        <w:rPr>
          <w:rFonts w:ascii="Arial" w:hAnsi="Arial" w:cs="Arial"/>
          <w:sz w:val="22"/>
          <w:szCs w:val="22"/>
          <w:lang w:val="en-US"/>
        </w:rPr>
        <w:t>the gullies in the area are blocked and it was a</w:t>
      </w:r>
      <w:r w:rsidR="001D6E5E" w:rsidRPr="005C0104">
        <w:rPr>
          <w:rFonts w:ascii="Arial" w:hAnsi="Arial" w:cs="Arial"/>
          <w:sz w:val="22"/>
          <w:szCs w:val="22"/>
          <w:lang w:val="en-US"/>
        </w:rPr>
        <w:t>n</w:t>
      </w:r>
      <w:r w:rsidR="00C77604" w:rsidRPr="005C0104">
        <w:rPr>
          <w:rFonts w:ascii="Arial" w:hAnsi="Arial" w:cs="Arial"/>
          <w:sz w:val="22"/>
          <w:szCs w:val="22"/>
          <w:lang w:val="en-US"/>
        </w:rPr>
        <w:t xml:space="preserve"> SBC Highways issue.</w:t>
      </w:r>
      <w:r w:rsidR="00DF6823" w:rsidRPr="005C0104">
        <w:rPr>
          <w:rFonts w:ascii="Arial" w:hAnsi="Arial" w:cs="Arial"/>
          <w:sz w:val="22"/>
          <w:szCs w:val="22"/>
          <w:lang w:val="en-US"/>
        </w:rPr>
        <w:t xml:space="preserve"> </w:t>
      </w:r>
      <w:r w:rsidR="00DF6823" w:rsidRPr="005C0104">
        <w:rPr>
          <w:rFonts w:ascii="Arial" w:hAnsi="Arial" w:cs="Arial"/>
          <w:b/>
          <w:bCs/>
          <w:sz w:val="22"/>
          <w:szCs w:val="22"/>
        </w:rPr>
        <w:t xml:space="preserve">ACTION: </w:t>
      </w:r>
      <w:r w:rsidR="00DF6823" w:rsidRPr="005C0104">
        <w:rPr>
          <w:rFonts w:ascii="Arial" w:hAnsi="Arial" w:cs="Arial"/>
          <w:sz w:val="22"/>
          <w:szCs w:val="22"/>
        </w:rPr>
        <w:t>Clerk</w:t>
      </w:r>
      <w:r w:rsidR="00C77604" w:rsidRPr="005C0104">
        <w:rPr>
          <w:rFonts w:ascii="Arial" w:hAnsi="Arial" w:cs="Arial"/>
          <w:sz w:val="22"/>
          <w:szCs w:val="22"/>
        </w:rPr>
        <w:t xml:space="preserve"> to contact </w:t>
      </w:r>
      <w:r w:rsidR="005C0104" w:rsidRPr="005C0104">
        <w:rPr>
          <w:rFonts w:ascii="Arial" w:hAnsi="Arial" w:cs="Arial"/>
          <w:sz w:val="22"/>
          <w:szCs w:val="22"/>
        </w:rPr>
        <w:t>SBC requesting drainage officer</w:t>
      </w:r>
      <w:r w:rsidR="001D6E5E" w:rsidRPr="005C0104">
        <w:rPr>
          <w:rFonts w:ascii="Arial" w:hAnsi="Arial" w:cs="Arial"/>
          <w:sz w:val="22"/>
          <w:szCs w:val="22"/>
        </w:rPr>
        <w:t xml:space="preserve"> Paul Page </w:t>
      </w:r>
      <w:r w:rsidR="00321045">
        <w:rPr>
          <w:rFonts w:ascii="Arial" w:hAnsi="Arial" w:cs="Arial"/>
          <w:sz w:val="22"/>
          <w:szCs w:val="22"/>
        </w:rPr>
        <w:t>meet</w:t>
      </w:r>
      <w:r w:rsidR="001D6E5E" w:rsidRPr="005C0104">
        <w:rPr>
          <w:rFonts w:ascii="Arial" w:hAnsi="Arial" w:cs="Arial"/>
          <w:sz w:val="22"/>
          <w:szCs w:val="22"/>
        </w:rPr>
        <w:t xml:space="preserve"> with councillors</w:t>
      </w:r>
      <w:r w:rsidR="005C0104" w:rsidRPr="005C0104">
        <w:rPr>
          <w:rFonts w:ascii="Arial" w:hAnsi="Arial" w:cs="Arial"/>
          <w:sz w:val="22"/>
          <w:szCs w:val="22"/>
        </w:rPr>
        <w:t xml:space="preserve"> Wilson, Bell, Thomas and Walker</w:t>
      </w:r>
      <w:r w:rsidR="00321045">
        <w:rPr>
          <w:rFonts w:ascii="Arial" w:hAnsi="Arial" w:cs="Arial"/>
          <w:sz w:val="22"/>
          <w:szCs w:val="22"/>
        </w:rPr>
        <w:t xml:space="preserve"> on site to discuss the problem in order that the Parish Council may consider appropriate next steps.</w:t>
      </w:r>
    </w:p>
    <w:p w14:paraId="25C4105A" w14:textId="77777777" w:rsidR="005C0104" w:rsidRPr="005C0104" w:rsidRDefault="005C0104" w:rsidP="005C0104">
      <w:pPr>
        <w:pStyle w:val="Default"/>
        <w:spacing w:after="49"/>
        <w:ind w:left="284" w:right="685"/>
        <w:rPr>
          <w:rFonts w:ascii="Arial" w:hAnsi="Arial" w:cs="Arial"/>
          <w:sz w:val="22"/>
          <w:szCs w:val="22"/>
          <w:lang w:val="en-US"/>
        </w:rPr>
      </w:pPr>
    </w:p>
    <w:p w14:paraId="7858C47E" w14:textId="4BBD4631" w:rsidR="00C62C8A" w:rsidRPr="005C0104" w:rsidRDefault="00C62C8A" w:rsidP="005C0104">
      <w:pPr>
        <w:pStyle w:val="Default"/>
        <w:numPr>
          <w:ilvl w:val="0"/>
          <w:numId w:val="22"/>
        </w:numPr>
        <w:spacing w:after="49"/>
        <w:ind w:left="284" w:right="685" w:firstLine="0"/>
        <w:rPr>
          <w:rFonts w:ascii="Arial" w:hAnsi="Arial" w:cs="Arial"/>
          <w:sz w:val="22"/>
          <w:szCs w:val="22"/>
          <w:lang w:val="en-US"/>
        </w:rPr>
      </w:pPr>
      <w:r w:rsidRPr="00C62C8A">
        <w:rPr>
          <w:rFonts w:ascii="Arial" w:hAnsi="Arial" w:cs="Arial"/>
          <w:b/>
          <w:bCs/>
          <w:sz w:val="22"/>
          <w:szCs w:val="22"/>
          <w:lang w:val="en-US"/>
        </w:rPr>
        <w:t>Code of Conduct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="005C0104">
        <w:rPr>
          <w:rFonts w:ascii="Arial" w:hAnsi="Arial" w:cs="Arial"/>
          <w:sz w:val="22"/>
          <w:szCs w:val="22"/>
          <w:lang w:val="en-US"/>
        </w:rPr>
        <w:t xml:space="preserve">Cllr </w:t>
      </w:r>
      <w:r w:rsidR="00321045">
        <w:rPr>
          <w:rFonts w:ascii="Arial" w:hAnsi="Arial" w:cs="Arial"/>
          <w:sz w:val="22"/>
          <w:szCs w:val="22"/>
          <w:lang w:val="en-US"/>
        </w:rPr>
        <w:t>MacGregor proposed the new SBC Code of C</w:t>
      </w:r>
      <w:r w:rsidR="005C0104">
        <w:rPr>
          <w:rFonts w:ascii="Arial" w:hAnsi="Arial" w:cs="Arial"/>
          <w:sz w:val="22"/>
          <w:szCs w:val="22"/>
          <w:lang w:val="en-US"/>
        </w:rPr>
        <w:t xml:space="preserve">onduct should be  </w:t>
      </w:r>
      <w:r w:rsidR="00F146C2">
        <w:rPr>
          <w:rFonts w:ascii="Arial" w:hAnsi="Arial" w:cs="Arial"/>
          <w:sz w:val="22"/>
          <w:szCs w:val="22"/>
          <w:lang w:val="en-US"/>
        </w:rPr>
        <w:t xml:space="preserve"> </w:t>
      </w:r>
      <w:r w:rsidR="005C0104" w:rsidRPr="005C0104">
        <w:rPr>
          <w:rFonts w:ascii="Arial" w:hAnsi="Arial" w:cs="Arial"/>
          <w:sz w:val="22"/>
          <w:szCs w:val="22"/>
          <w:lang w:val="en-US"/>
        </w:rPr>
        <w:t>adopted</w:t>
      </w:r>
      <w:r w:rsidR="00F146C2">
        <w:rPr>
          <w:rFonts w:ascii="Arial" w:hAnsi="Arial" w:cs="Arial"/>
          <w:sz w:val="22"/>
          <w:szCs w:val="22"/>
          <w:lang w:val="en-US"/>
        </w:rPr>
        <w:t xml:space="preserve"> for the parish, seconded by Cllr Walker and agreed.</w:t>
      </w:r>
    </w:p>
    <w:p w14:paraId="1D1A1E3C" w14:textId="77777777" w:rsidR="00C62C8A" w:rsidRDefault="00C62C8A" w:rsidP="00C62C8A">
      <w:pPr>
        <w:pStyle w:val="Default"/>
        <w:spacing w:after="49"/>
        <w:ind w:right="685"/>
        <w:rPr>
          <w:rFonts w:ascii="Arial" w:hAnsi="Arial" w:cs="Arial"/>
          <w:sz w:val="22"/>
          <w:szCs w:val="22"/>
          <w:lang w:val="en-US"/>
        </w:rPr>
      </w:pPr>
    </w:p>
    <w:bookmarkEnd w:id="3"/>
    <w:p w14:paraId="72E1BA03" w14:textId="6D66D7D3" w:rsidR="00F84EDA" w:rsidRDefault="00DF508B" w:rsidP="00755ABC">
      <w:pPr>
        <w:pStyle w:val="Default"/>
        <w:numPr>
          <w:ilvl w:val="0"/>
          <w:numId w:val="22"/>
        </w:numPr>
        <w:spacing w:after="49"/>
        <w:ind w:left="709" w:right="685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</w:rPr>
        <w:t>SBC response to safety and planning issues</w:t>
      </w:r>
      <w:r>
        <w:rPr>
          <w:rFonts w:ascii="Arial" w:hAnsi="Arial" w:cs="Arial"/>
          <w:sz w:val="22"/>
          <w:szCs w:val="22"/>
        </w:rPr>
        <w:t xml:space="preserve"> The Chair</w:t>
      </w:r>
      <w:r w:rsidR="00394080">
        <w:rPr>
          <w:rFonts w:ascii="Arial" w:hAnsi="Arial" w:cs="Arial"/>
          <w:sz w:val="22"/>
          <w:szCs w:val="22"/>
        </w:rPr>
        <w:t xml:space="preserve"> </w:t>
      </w:r>
      <w:r w:rsidR="005640F4">
        <w:rPr>
          <w:rFonts w:ascii="Arial" w:hAnsi="Arial" w:cs="Arial"/>
          <w:sz w:val="22"/>
          <w:szCs w:val="22"/>
        </w:rPr>
        <w:t xml:space="preserve">is still waiting </w:t>
      </w:r>
      <w:r w:rsidR="000C00BA">
        <w:rPr>
          <w:rFonts w:ascii="Arial" w:hAnsi="Arial" w:cs="Arial"/>
          <w:sz w:val="22"/>
          <w:szCs w:val="22"/>
        </w:rPr>
        <w:t xml:space="preserve">updated </w:t>
      </w:r>
      <w:r w:rsidR="0072158B">
        <w:rPr>
          <w:rFonts w:ascii="Arial" w:hAnsi="Arial" w:cs="Arial"/>
          <w:sz w:val="22"/>
          <w:szCs w:val="22"/>
        </w:rPr>
        <w:t>progress on issues raised by the parish council</w:t>
      </w:r>
      <w:r w:rsidR="000C00BA">
        <w:rPr>
          <w:rFonts w:ascii="Arial" w:hAnsi="Arial" w:cs="Arial"/>
          <w:sz w:val="22"/>
          <w:szCs w:val="22"/>
        </w:rPr>
        <w:t xml:space="preserve"> with SBC</w:t>
      </w:r>
      <w:r w:rsidR="0072158B">
        <w:rPr>
          <w:rFonts w:ascii="Arial" w:hAnsi="Arial" w:cs="Arial"/>
          <w:sz w:val="22"/>
          <w:szCs w:val="22"/>
        </w:rPr>
        <w:t xml:space="preserve">. </w:t>
      </w:r>
    </w:p>
    <w:p w14:paraId="29B5A602" w14:textId="41BE15E7" w:rsidR="00DE0588" w:rsidRDefault="00DE0588" w:rsidP="00D04ADD">
      <w:pPr>
        <w:pStyle w:val="Default"/>
        <w:spacing w:after="49"/>
        <w:ind w:left="426" w:right="685"/>
      </w:pPr>
    </w:p>
    <w:p w14:paraId="7832D809" w14:textId="51C3E459" w:rsidR="008F4DE0" w:rsidRPr="007C674F" w:rsidRDefault="008F4DE0" w:rsidP="00755ABC">
      <w:pPr>
        <w:pStyle w:val="Default"/>
        <w:numPr>
          <w:ilvl w:val="0"/>
          <w:numId w:val="22"/>
        </w:numPr>
        <w:spacing w:after="49"/>
        <w:ind w:left="851" w:right="685"/>
        <w:rPr>
          <w:b/>
          <w:bCs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Key Area updates</w:t>
      </w:r>
    </w:p>
    <w:p w14:paraId="6820786D" w14:textId="77777777" w:rsidR="007C674F" w:rsidRDefault="007C674F" w:rsidP="006F1A79">
      <w:pPr>
        <w:pStyle w:val="ListParagraph"/>
        <w:ind w:left="709" w:right="685"/>
        <w:rPr>
          <w:b/>
          <w:bCs/>
        </w:rPr>
      </w:pPr>
    </w:p>
    <w:p w14:paraId="0BFD9B20" w14:textId="493BE8B3" w:rsidR="004A4989" w:rsidRDefault="008F4DE0" w:rsidP="006F1A79">
      <w:pPr>
        <w:spacing w:line="240" w:lineRule="auto"/>
        <w:ind w:left="567"/>
      </w:pPr>
      <w:r w:rsidRPr="00017F15">
        <w:rPr>
          <w:rFonts w:eastAsia="Times New Roman"/>
          <w:b/>
          <w:bCs/>
        </w:rPr>
        <w:t>Finance</w:t>
      </w:r>
      <w:r w:rsidR="00295D04" w:rsidRPr="00295D04">
        <w:rPr>
          <w:b/>
          <w:bCs/>
        </w:rPr>
        <w:t xml:space="preserve"> </w:t>
      </w:r>
      <w:r w:rsidR="00C54559">
        <w:t>Nothing to report</w:t>
      </w:r>
      <w:r w:rsidR="006A5697">
        <w:t>.</w:t>
      </w:r>
      <w:r w:rsidR="00342232">
        <w:t xml:space="preserve"> </w:t>
      </w:r>
    </w:p>
    <w:p w14:paraId="16E43F7B" w14:textId="0448D7FE" w:rsidR="004409EB" w:rsidRPr="004409EB" w:rsidRDefault="004409EB" w:rsidP="006F1A79">
      <w:pPr>
        <w:spacing w:line="240" w:lineRule="auto"/>
        <w:ind w:left="567" w:right="685"/>
      </w:pPr>
    </w:p>
    <w:p w14:paraId="3E5D01F5" w14:textId="2F6622C1" w:rsidR="005640F4" w:rsidRDefault="008F4DE0" w:rsidP="005640F4">
      <w:pPr>
        <w:spacing w:line="240" w:lineRule="auto"/>
        <w:ind w:left="567"/>
      </w:pPr>
      <w:proofErr w:type="gramStart"/>
      <w:r w:rsidRPr="00191EE3">
        <w:rPr>
          <w:rFonts w:eastAsia="Times New Roman"/>
          <w:b/>
          <w:bCs/>
        </w:rPr>
        <w:t>Footpaths and Highways</w:t>
      </w:r>
      <w:r w:rsidR="007A0548" w:rsidRPr="00191EE3">
        <w:rPr>
          <w:rFonts w:eastAsia="Times New Roman"/>
          <w:b/>
          <w:bCs/>
        </w:rPr>
        <w:t xml:space="preserve"> </w:t>
      </w:r>
      <w:r w:rsidR="00F146C2">
        <w:t>Nothing to report.</w:t>
      </w:r>
      <w:proofErr w:type="gramEnd"/>
    </w:p>
    <w:p w14:paraId="425D51A0" w14:textId="77777777" w:rsidR="00211301" w:rsidRDefault="00211301" w:rsidP="00211301">
      <w:pPr>
        <w:ind w:left="567"/>
      </w:pPr>
    </w:p>
    <w:p w14:paraId="740DE8EA" w14:textId="753FED10" w:rsidR="00885038" w:rsidRDefault="008F4DE0" w:rsidP="00885038">
      <w:pPr>
        <w:ind w:left="567"/>
      </w:pPr>
      <w:r w:rsidRPr="00017F15">
        <w:rPr>
          <w:rFonts w:eastAsia="Times New Roman"/>
          <w:b/>
          <w:bCs/>
        </w:rPr>
        <w:t xml:space="preserve">Pond &amp; </w:t>
      </w:r>
      <w:r w:rsidR="001322B1" w:rsidRPr="00017F15">
        <w:rPr>
          <w:rFonts w:eastAsia="Times New Roman"/>
          <w:b/>
          <w:bCs/>
        </w:rPr>
        <w:t>I</w:t>
      </w:r>
      <w:r w:rsidRPr="00017F15">
        <w:rPr>
          <w:rFonts w:eastAsia="Times New Roman"/>
          <w:b/>
          <w:bCs/>
        </w:rPr>
        <w:t>sland</w:t>
      </w:r>
      <w:r w:rsidR="00954B7B">
        <w:t xml:space="preserve"> </w:t>
      </w:r>
      <w:r w:rsidR="009E4C4A" w:rsidRPr="009E4C4A">
        <w:rPr>
          <w:b/>
          <w:bCs/>
        </w:rPr>
        <w:t>ACTION:</w:t>
      </w:r>
      <w:r w:rsidR="009E4C4A">
        <w:t xml:space="preserve"> </w:t>
      </w:r>
      <w:r w:rsidR="00F146C2">
        <w:t>T</w:t>
      </w:r>
      <w:r w:rsidR="0013000B">
        <w:t xml:space="preserve">he </w:t>
      </w:r>
      <w:proofErr w:type="spellStart"/>
      <w:r w:rsidR="0013000B">
        <w:t>lengthman</w:t>
      </w:r>
      <w:proofErr w:type="spellEnd"/>
      <w:r w:rsidR="0013000B">
        <w:t xml:space="preserve"> </w:t>
      </w:r>
      <w:r w:rsidR="00F146C2">
        <w:t>had quoted £2,400 plus VAT t</w:t>
      </w:r>
      <w:r w:rsidR="0013000B">
        <w:t xml:space="preserve">o </w:t>
      </w:r>
      <w:r w:rsidR="00F146C2">
        <w:t>pollard the</w:t>
      </w:r>
      <w:r w:rsidR="009034E0">
        <w:t xml:space="preserve"> willows </w:t>
      </w:r>
      <w:r w:rsidR="00F146C2">
        <w:t>by the school and £769 plus VAT for a further willow in the area</w:t>
      </w:r>
      <w:r w:rsidR="006B0E31">
        <w:t>.</w:t>
      </w:r>
      <w:r w:rsidR="00F146C2">
        <w:t xml:space="preserve"> </w:t>
      </w:r>
      <w:r w:rsidR="00F146C2" w:rsidRPr="00F146C2">
        <w:rPr>
          <w:b/>
          <w:bCs/>
        </w:rPr>
        <w:t>ACTION:</w:t>
      </w:r>
      <w:r w:rsidR="00F146C2">
        <w:t xml:space="preserve"> Cllr McGrath to get two more quotes for the work. </w:t>
      </w:r>
    </w:p>
    <w:p w14:paraId="53565F70" w14:textId="77777777" w:rsidR="00C564E7" w:rsidRDefault="00C564E7" w:rsidP="00C564E7">
      <w:pPr>
        <w:ind w:left="567"/>
      </w:pPr>
    </w:p>
    <w:p w14:paraId="0162EDF7" w14:textId="6D8F30B0" w:rsidR="008F4DE0" w:rsidRDefault="008F4DE0" w:rsidP="00930ED4">
      <w:pPr>
        <w:ind w:left="567"/>
      </w:pPr>
      <w:r w:rsidRPr="00017F15">
        <w:rPr>
          <w:rFonts w:eastAsia="Times New Roman"/>
          <w:b/>
          <w:bCs/>
        </w:rPr>
        <w:t>Hinton Parva Village Hall</w:t>
      </w:r>
      <w:r w:rsidRPr="00017F15">
        <w:rPr>
          <w:rFonts w:eastAsia="Times New Roman"/>
        </w:rPr>
        <w:t xml:space="preserve"> </w:t>
      </w:r>
      <w:r w:rsidR="009034E0">
        <w:t>Nothing to report.</w:t>
      </w:r>
    </w:p>
    <w:p w14:paraId="33036F87" w14:textId="77777777" w:rsidR="00930ED4" w:rsidRDefault="00930ED4" w:rsidP="00930ED4">
      <w:pPr>
        <w:ind w:left="567"/>
        <w:rPr>
          <w:rFonts w:eastAsia="Times New Roman"/>
        </w:rPr>
      </w:pPr>
    </w:p>
    <w:p w14:paraId="3D9CD36E" w14:textId="3D0A57B5" w:rsidR="007A0548" w:rsidRDefault="008F4DE0" w:rsidP="007A0548">
      <w:pPr>
        <w:ind w:left="567"/>
      </w:pPr>
      <w:r w:rsidRPr="00017F15">
        <w:rPr>
          <w:rFonts w:eastAsia="Times New Roman"/>
          <w:b/>
          <w:bCs/>
        </w:rPr>
        <w:t>Bishopstone Village Hall</w:t>
      </w:r>
      <w:r w:rsidRPr="00017F15">
        <w:rPr>
          <w:rFonts w:eastAsia="Times New Roman"/>
        </w:rPr>
        <w:t xml:space="preserve"> </w:t>
      </w:r>
      <w:r w:rsidR="0013000B">
        <w:t>Nothing to report.</w:t>
      </w:r>
    </w:p>
    <w:p w14:paraId="7E692AAC" w14:textId="77777777" w:rsidR="00E16FBB" w:rsidRDefault="00E16FBB" w:rsidP="00E16FBB">
      <w:pPr>
        <w:spacing w:line="240" w:lineRule="auto"/>
        <w:ind w:left="916" w:right="685"/>
        <w:rPr>
          <w:rFonts w:eastAsia="Times New Roman"/>
        </w:rPr>
      </w:pPr>
    </w:p>
    <w:p w14:paraId="5A9AA287" w14:textId="0E309146" w:rsidR="00581B10" w:rsidRDefault="008F4DE0" w:rsidP="00EE4C16">
      <w:pPr>
        <w:spacing w:after="240" w:line="240" w:lineRule="auto"/>
        <w:ind w:left="567" w:right="685"/>
      </w:pPr>
      <w:r w:rsidRPr="00017F15">
        <w:rPr>
          <w:rFonts w:eastAsia="Times New Roman"/>
          <w:b/>
          <w:bCs/>
        </w:rPr>
        <w:t>Hinton Parva Charities</w:t>
      </w:r>
      <w:r w:rsidRPr="00017F15">
        <w:rPr>
          <w:rFonts w:eastAsia="Times New Roman"/>
        </w:rPr>
        <w:t xml:space="preserve"> </w:t>
      </w:r>
      <w:r w:rsidR="00007774">
        <w:t>Nothing to report</w:t>
      </w:r>
      <w:r w:rsidR="005E4571">
        <w:t>.</w:t>
      </w:r>
    </w:p>
    <w:p w14:paraId="586D9959" w14:textId="77777777" w:rsidR="00581B10" w:rsidRDefault="008F4DE0" w:rsidP="00581B10">
      <w:pPr>
        <w:spacing w:after="240" w:line="240" w:lineRule="auto"/>
        <w:ind w:left="567" w:right="685"/>
      </w:pPr>
      <w:r w:rsidRPr="00017F15">
        <w:rPr>
          <w:rFonts w:eastAsia="Times New Roman"/>
          <w:b/>
          <w:bCs/>
        </w:rPr>
        <w:t>Bishopstone United Charities</w:t>
      </w:r>
      <w:r w:rsidRPr="00017F15">
        <w:rPr>
          <w:rFonts w:eastAsia="Times New Roman"/>
        </w:rPr>
        <w:t xml:space="preserve"> </w:t>
      </w:r>
      <w:r w:rsidR="00581B10">
        <w:t>Nothing to report.</w:t>
      </w:r>
    </w:p>
    <w:p w14:paraId="01E320AF" w14:textId="307B33F8" w:rsidR="00E16FBB" w:rsidRDefault="008F4DE0" w:rsidP="00E16FBB">
      <w:pPr>
        <w:ind w:left="567"/>
      </w:pPr>
      <w:r w:rsidRPr="00017F15">
        <w:rPr>
          <w:rFonts w:eastAsia="Times New Roman"/>
          <w:b/>
          <w:bCs/>
        </w:rPr>
        <w:t>Trees</w:t>
      </w:r>
      <w:r w:rsidRPr="00017F15">
        <w:rPr>
          <w:rFonts w:eastAsia="Times New Roman"/>
        </w:rPr>
        <w:t xml:space="preserve"> </w:t>
      </w:r>
      <w:r w:rsidR="00C9494B" w:rsidRPr="00C9494B">
        <w:rPr>
          <w:rFonts w:eastAsia="Times New Roman"/>
          <w:b/>
          <w:bCs/>
        </w:rPr>
        <w:t>ACTION:</w:t>
      </w:r>
      <w:r w:rsidR="00C9494B">
        <w:rPr>
          <w:rFonts w:eastAsia="Times New Roman"/>
        </w:rPr>
        <w:t xml:space="preserve"> </w:t>
      </w:r>
      <w:r w:rsidR="002B13B1">
        <w:t>Cllr T</w:t>
      </w:r>
      <w:r w:rsidR="00BA32C9">
        <w:t xml:space="preserve">homas </w:t>
      </w:r>
      <w:r w:rsidR="00C9494B">
        <w:t>to draft letter for clerk to send to SBC head of planning</w:t>
      </w:r>
      <w:bookmarkStart w:id="5" w:name="_Hlk205239808"/>
      <w:r w:rsidR="00C9494B">
        <w:t xml:space="preserve"> regarding recent tree work decisions</w:t>
      </w:r>
      <w:r w:rsidR="008B09E5">
        <w:t>.</w:t>
      </w:r>
    </w:p>
    <w:bookmarkEnd w:id="5"/>
    <w:p w14:paraId="0169942C" w14:textId="77777777" w:rsidR="00E16FBB" w:rsidRDefault="00E16FBB" w:rsidP="00E16FBB">
      <w:pPr>
        <w:spacing w:line="240" w:lineRule="auto"/>
        <w:ind w:left="916" w:right="685"/>
        <w:rPr>
          <w:rFonts w:eastAsia="Times New Roman"/>
        </w:rPr>
      </w:pPr>
    </w:p>
    <w:p w14:paraId="02F5FA21" w14:textId="04D68508" w:rsidR="00C20215" w:rsidRDefault="008F4DE0" w:rsidP="00C20215">
      <w:pPr>
        <w:ind w:left="567"/>
      </w:pPr>
      <w:proofErr w:type="gramStart"/>
      <w:r w:rsidRPr="00C564E7">
        <w:rPr>
          <w:rFonts w:eastAsia="Times New Roman"/>
          <w:b/>
          <w:bCs/>
        </w:rPr>
        <w:t>Planning</w:t>
      </w:r>
      <w:r w:rsidRPr="00C564E7">
        <w:rPr>
          <w:rFonts w:eastAsia="Times New Roman"/>
        </w:rPr>
        <w:t xml:space="preserve"> </w:t>
      </w:r>
      <w:r w:rsidR="00C56046">
        <w:t>Nothing to report.</w:t>
      </w:r>
      <w:proofErr w:type="gramEnd"/>
    </w:p>
    <w:p w14:paraId="4AE4DCFE" w14:textId="318987CD" w:rsidR="00E16FBB" w:rsidRDefault="00E16FBB" w:rsidP="00C564E7">
      <w:pPr>
        <w:ind w:left="567"/>
        <w:rPr>
          <w:rFonts w:eastAsia="Times New Roman"/>
        </w:rPr>
      </w:pPr>
    </w:p>
    <w:p w14:paraId="56B3C10D" w14:textId="77777777" w:rsidR="00C62C8A" w:rsidRDefault="008F4DE0" w:rsidP="00C62C8A">
      <w:pPr>
        <w:ind w:left="567"/>
      </w:pPr>
      <w:r w:rsidRPr="00017F15">
        <w:rPr>
          <w:rFonts w:eastAsia="Times New Roman"/>
          <w:b/>
          <w:bCs/>
        </w:rPr>
        <w:t>Website/IT</w:t>
      </w:r>
      <w:r w:rsidRPr="00017F15">
        <w:rPr>
          <w:rFonts w:eastAsia="Times New Roman"/>
        </w:rPr>
        <w:t xml:space="preserve"> </w:t>
      </w:r>
      <w:r w:rsidR="00C62C8A">
        <w:t>Nothing to report.</w:t>
      </w:r>
    </w:p>
    <w:p w14:paraId="3D86530E" w14:textId="5F0394AC" w:rsidR="00E16FBB" w:rsidRDefault="00E16FBB" w:rsidP="00C24322">
      <w:pPr>
        <w:ind w:left="567"/>
        <w:rPr>
          <w:rFonts w:eastAsia="Times New Roman"/>
        </w:rPr>
      </w:pPr>
    </w:p>
    <w:p w14:paraId="61E9B0BD" w14:textId="04D1BDD6" w:rsidR="00C7161C" w:rsidRDefault="008F4DE0" w:rsidP="00D026F1">
      <w:pPr>
        <w:ind w:left="567"/>
      </w:pPr>
      <w:r w:rsidRPr="00017F15">
        <w:rPr>
          <w:b/>
          <w:bCs/>
        </w:rPr>
        <w:t>Policies</w:t>
      </w:r>
      <w:r>
        <w:t xml:space="preserve"> </w:t>
      </w:r>
      <w:r w:rsidR="00C9494B">
        <w:t xml:space="preserve">Cllr MacGregor gave an update on policies and asked for </w:t>
      </w:r>
      <w:proofErr w:type="spellStart"/>
      <w:r w:rsidR="00C9494B">
        <w:t>councillors</w:t>
      </w:r>
      <w:proofErr w:type="spellEnd"/>
      <w:r w:rsidR="00C9494B">
        <w:t xml:space="preserve"> to let her have any comments</w:t>
      </w:r>
      <w:r w:rsidR="00C7161C">
        <w:t>.</w:t>
      </w:r>
    </w:p>
    <w:p w14:paraId="6A334C88" w14:textId="4D0BDB5E" w:rsidR="00480A31" w:rsidRDefault="00480A31" w:rsidP="00017F15">
      <w:pPr>
        <w:ind w:left="916" w:right="685"/>
      </w:pPr>
    </w:p>
    <w:p w14:paraId="047B20E6" w14:textId="69F89A7C" w:rsidR="00D026F1" w:rsidRDefault="004F0C0A" w:rsidP="00D026F1">
      <w:pPr>
        <w:ind w:left="567"/>
      </w:pPr>
      <w:proofErr w:type="gramStart"/>
      <w:r w:rsidRPr="00017F15">
        <w:rPr>
          <w:b/>
          <w:bCs/>
        </w:rPr>
        <w:t>School L</w:t>
      </w:r>
      <w:r w:rsidR="00480A31" w:rsidRPr="00017F15">
        <w:rPr>
          <w:b/>
          <w:bCs/>
        </w:rPr>
        <w:t>iaison</w:t>
      </w:r>
      <w:r w:rsidR="007F317B">
        <w:t xml:space="preserve"> </w:t>
      </w:r>
      <w:r w:rsidR="006B39B3">
        <w:t>Nothing to report.</w:t>
      </w:r>
      <w:proofErr w:type="gramEnd"/>
    </w:p>
    <w:p w14:paraId="3743280D" w14:textId="77777777" w:rsidR="00DF508B" w:rsidRDefault="00DF508B" w:rsidP="00D026F1">
      <w:pPr>
        <w:ind w:left="567"/>
      </w:pPr>
    </w:p>
    <w:p w14:paraId="7199EF28" w14:textId="69460D9E" w:rsidR="00DF508B" w:rsidRDefault="00DF508B" w:rsidP="00D026F1">
      <w:pPr>
        <w:ind w:left="567"/>
      </w:pPr>
      <w:proofErr w:type="spellStart"/>
      <w:r w:rsidRPr="00DF508B">
        <w:rPr>
          <w:b/>
          <w:bCs/>
        </w:rPr>
        <w:t>Russley</w:t>
      </w:r>
      <w:proofErr w:type="spellEnd"/>
      <w:r w:rsidRPr="00DF508B">
        <w:rPr>
          <w:b/>
          <w:bCs/>
        </w:rPr>
        <w:t xml:space="preserve"> Park</w:t>
      </w:r>
      <w:r>
        <w:t xml:space="preserve"> Nothing to report.</w:t>
      </w:r>
    </w:p>
    <w:p w14:paraId="261DB8CB" w14:textId="77777777" w:rsidR="00531804" w:rsidRDefault="00531804" w:rsidP="00531804">
      <w:pPr>
        <w:ind w:left="567" w:right="685"/>
        <w:rPr>
          <w:rFonts w:eastAsia="Times New Roman"/>
          <w:b/>
          <w:bCs/>
        </w:rPr>
      </w:pPr>
    </w:p>
    <w:p w14:paraId="5743F262" w14:textId="0000651C" w:rsidR="00D026F1" w:rsidRDefault="008F4DE0" w:rsidP="00D026F1">
      <w:pPr>
        <w:ind w:left="567"/>
        <w:rPr>
          <w:b/>
          <w:bCs/>
        </w:rPr>
      </w:pPr>
      <w:r w:rsidRPr="00017F15">
        <w:rPr>
          <w:b/>
          <w:bCs/>
        </w:rPr>
        <w:t>Responsible Financial Officer</w:t>
      </w:r>
      <w:r w:rsidR="004B0064">
        <w:rPr>
          <w:b/>
          <w:bCs/>
        </w:rPr>
        <w:t xml:space="preserve"> </w:t>
      </w:r>
      <w:proofErr w:type="gramStart"/>
      <w:r w:rsidR="0070507E">
        <w:t>The</w:t>
      </w:r>
      <w:proofErr w:type="gramEnd"/>
      <w:r w:rsidR="0070507E">
        <w:t xml:space="preserve"> </w:t>
      </w:r>
      <w:r w:rsidR="000C00BA">
        <w:t>RFO</w:t>
      </w:r>
      <w:r w:rsidR="005312D4">
        <w:t xml:space="preserve"> </w:t>
      </w:r>
      <w:r w:rsidR="001858B0">
        <w:t>re</w:t>
      </w:r>
      <w:r w:rsidR="00DF6823">
        <w:t>ported the interest rate on its savings account is dropping from 4.25% to 4%</w:t>
      </w:r>
      <w:bookmarkStart w:id="6" w:name="_Hlk205239601"/>
      <w:r w:rsidR="001858B0">
        <w:t>.</w:t>
      </w:r>
      <w:bookmarkEnd w:id="6"/>
      <w:r w:rsidR="00DF6823">
        <w:t xml:space="preserve"> She had received a letter </w:t>
      </w:r>
      <w:r w:rsidR="00C9494B">
        <w:t>from HMRC regarding PAYE</w:t>
      </w:r>
      <w:r w:rsidR="00760869">
        <w:t xml:space="preserve"> and asked for advice.</w:t>
      </w:r>
      <w:r w:rsidR="00C9494B">
        <w:t xml:space="preserve"> </w:t>
      </w:r>
      <w:r w:rsidR="00DF6823">
        <w:rPr>
          <w:b/>
          <w:bCs/>
          <w:lang w:val="en-GB"/>
        </w:rPr>
        <w:t xml:space="preserve">ACTION: </w:t>
      </w:r>
      <w:r w:rsidR="00DF6823" w:rsidRPr="00DF6823">
        <w:rPr>
          <w:lang w:val="en-GB"/>
        </w:rPr>
        <w:t>Clerk</w:t>
      </w:r>
      <w:r w:rsidR="00760869">
        <w:rPr>
          <w:lang w:val="en-GB"/>
        </w:rPr>
        <w:t xml:space="preserve"> to contact HMRC and if she needs further help to contact Cllr McGrath.</w:t>
      </w:r>
    </w:p>
    <w:p w14:paraId="7160EAF2" w14:textId="77777777" w:rsidR="0070507E" w:rsidRPr="006B39B3" w:rsidRDefault="0070507E" w:rsidP="006B39B3">
      <w:pPr>
        <w:spacing w:line="240" w:lineRule="auto"/>
        <w:ind w:right="685"/>
        <w:jc w:val="both"/>
        <w:rPr>
          <w:bCs/>
        </w:rPr>
      </w:pPr>
    </w:p>
    <w:p w14:paraId="53416BBB" w14:textId="340BE4A9" w:rsidR="00E16FBB" w:rsidRPr="0070507E" w:rsidRDefault="00C9494B" w:rsidP="00755ABC">
      <w:pPr>
        <w:pStyle w:val="ListParagraph"/>
        <w:numPr>
          <w:ilvl w:val="0"/>
          <w:numId w:val="22"/>
        </w:numPr>
        <w:spacing w:line="240" w:lineRule="auto"/>
        <w:ind w:left="993" w:right="685" w:hanging="567"/>
        <w:jc w:val="both"/>
        <w:rPr>
          <w:bCs/>
        </w:rPr>
      </w:pPr>
      <w:r>
        <w:rPr>
          <w:bCs/>
        </w:rPr>
        <w:t xml:space="preserve">      </w:t>
      </w:r>
      <w:r w:rsidR="00D87BA9" w:rsidRPr="00D026F1">
        <w:rPr>
          <w:bCs/>
        </w:rPr>
        <w:t xml:space="preserve"> </w:t>
      </w:r>
      <w:r w:rsidR="008F4DE0" w:rsidRPr="0070507E">
        <w:rPr>
          <w:b/>
          <w:bCs/>
        </w:rPr>
        <w:t>Community Safet</w:t>
      </w:r>
      <w:r w:rsidR="00F63C13" w:rsidRPr="0070507E">
        <w:rPr>
          <w:b/>
          <w:bCs/>
        </w:rPr>
        <w:t xml:space="preserve">y </w:t>
      </w:r>
      <w:r w:rsidR="00D026F1">
        <w:t>Nothing to report.</w:t>
      </w:r>
    </w:p>
    <w:p w14:paraId="0FCEBACF" w14:textId="77777777" w:rsidR="00E16FBB" w:rsidRDefault="00E16FBB" w:rsidP="00755ABC">
      <w:pPr>
        <w:spacing w:line="240" w:lineRule="auto"/>
        <w:ind w:left="993" w:right="685" w:hanging="567"/>
        <w:rPr>
          <w:rFonts w:eastAsia="Times New Roman"/>
        </w:rPr>
      </w:pPr>
    </w:p>
    <w:p w14:paraId="74D5412B" w14:textId="77777777" w:rsidR="0070507E" w:rsidRDefault="008F4DE0" w:rsidP="00755ABC">
      <w:pPr>
        <w:pStyle w:val="ListParagraph"/>
        <w:numPr>
          <w:ilvl w:val="0"/>
          <w:numId w:val="22"/>
        </w:numPr>
        <w:spacing w:line="240" w:lineRule="auto"/>
        <w:ind w:left="567" w:right="685" w:hanging="141"/>
        <w:jc w:val="both"/>
      </w:pPr>
      <w:r w:rsidRPr="0070507E">
        <w:rPr>
          <w:b/>
          <w:bCs/>
        </w:rPr>
        <w:t xml:space="preserve">Accounts to be paid: </w:t>
      </w:r>
      <w:r w:rsidRPr="00224364">
        <w:t>see Appendix 1.</w:t>
      </w:r>
    </w:p>
    <w:p w14:paraId="343207A2" w14:textId="77777777" w:rsidR="0070507E" w:rsidRPr="0070507E" w:rsidRDefault="0070507E" w:rsidP="00755ABC">
      <w:pPr>
        <w:pStyle w:val="ListParagraph"/>
        <w:ind w:left="567" w:hanging="141"/>
        <w:rPr>
          <w:b/>
          <w:bCs/>
        </w:rPr>
      </w:pPr>
    </w:p>
    <w:p w14:paraId="5148EBEB" w14:textId="5205F4E3" w:rsidR="00D026F1" w:rsidRDefault="0070507E" w:rsidP="00755ABC">
      <w:pPr>
        <w:pStyle w:val="ListParagraph"/>
        <w:numPr>
          <w:ilvl w:val="0"/>
          <w:numId w:val="22"/>
        </w:numPr>
        <w:spacing w:line="240" w:lineRule="auto"/>
        <w:ind w:left="567" w:right="685" w:hanging="141"/>
        <w:jc w:val="both"/>
      </w:pPr>
      <w:r>
        <w:rPr>
          <w:b/>
          <w:bCs/>
        </w:rPr>
        <w:t>Par</w:t>
      </w:r>
      <w:r w:rsidR="008F4DE0" w:rsidRPr="0070507E">
        <w:rPr>
          <w:b/>
          <w:bCs/>
        </w:rPr>
        <w:t>ishioners Feedback/Complaints</w:t>
      </w:r>
      <w:r w:rsidR="004A385F">
        <w:t xml:space="preserve"> </w:t>
      </w:r>
      <w:r w:rsidR="008B09E5">
        <w:t xml:space="preserve">Cllr </w:t>
      </w:r>
      <w:r w:rsidR="00760869">
        <w:t xml:space="preserve">Cooke said some residents had </w:t>
      </w:r>
      <w:r w:rsidR="00321045">
        <w:t>questioned the positioning of a new fence</w:t>
      </w:r>
      <w:r w:rsidR="00760869">
        <w:t xml:space="preserve"> at City Corner</w:t>
      </w:r>
      <w:r w:rsidR="00321045">
        <w:t>/Short Drove</w:t>
      </w:r>
      <w:r w:rsidR="00E8711D">
        <w:t>.</w:t>
      </w:r>
      <w:r w:rsidR="00760869">
        <w:t xml:space="preserve"> </w:t>
      </w:r>
      <w:r w:rsidR="00760869" w:rsidRPr="00760869">
        <w:rPr>
          <w:b/>
          <w:bCs/>
        </w:rPr>
        <w:t>ACTION:</w:t>
      </w:r>
      <w:r w:rsidR="00760869">
        <w:t xml:space="preserve"> Clerk to report to SBC.</w:t>
      </w:r>
    </w:p>
    <w:p w14:paraId="5CD81362" w14:textId="77777777" w:rsidR="00BD088D" w:rsidRDefault="00BD088D" w:rsidP="0070507E">
      <w:pPr>
        <w:ind w:right="685" w:hanging="141"/>
        <w:jc w:val="both"/>
      </w:pPr>
    </w:p>
    <w:p w14:paraId="144DB943" w14:textId="1D6546D5" w:rsidR="008F4DE0" w:rsidRDefault="008F4DE0" w:rsidP="00100A77">
      <w:pPr>
        <w:pStyle w:val="Default"/>
        <w:numPr>
          <w:ilvl w:val="0"/>
          <w:numId w:val="22"/>
        </w:numPr>
        <w:ind w:left="993" w:right="685" w:hanging="567"/>
      </w:pPr>
      <w:r>
        <w:rPr>
          <w:rFonts w:ascii="Arial" w:hAnsi="Arial" w:cs="Arial"/>
          <w:sz w:val="22"/>
          <w:szCs w:val="22"/>
        </w:rPr>
        <w:t xml:space="preserve">The next meeting date is </w:t>
      </w:r>
      <w:r w:rsidR="00D757A9">
        <w:rPr>
          <w:rFonts w:ascii="Arial" w:hAnsi="Arial" w:cs="Arial"/>
          <w:sz w:val="22"/>
          <w:szCs w:val="22"/>
        </w:rPr>
        <w:t>6</w:t>
      </w:r>
      <w:r w:rsidR="00D757A9" w:rsidRPr="00D757A9">
        <w:rPr>
          <w:rFonts w:ascii="Arial" w:hAnsi="Arial" w:cs="Arial"/>
          <w:sz w:val="22"/>
          <w:szCs w:val="22"/>
          <w:vertAlign w:val="superscript"/>
        </w:rPr>
        <w:t>th</w:t>
      </w:r>
      <w:r w:rsidR="00D757A9">
        <w:rPr>
          <w:rFonts w:ascii="Arial" w:hAnsi="Arial" w:cs="Arial"/>
          <w:sz w:val="22"/>
          <w:szCs w:val="22"/>
        </w:rPr>
        <w:t xml:space="preserve"> </w:t>
      </w:r>
      <w:r w:rsidR="00C62C8A">
        <w:rPr>
          <w:rFonts w:ascii="Arial" w:hAnsi="Arial" w:cs="Arial"/>
          <w:sz w:val="22"/>
          <w:szCs w:val="22"/>
        </w:rPr>
        <w:t>Octo</w:t>
      </w:r>
      <w:r w:rsidR="006B39B3">
        <w:rPr>
          <w:rFonts w:ascii="Arial" w:hAnsi="Arial" w:cs="Arial"/>
          <w:sz w:val="22"/>
          <w:szCs w:val="22"/>
        </w:rPr>
        <w:t>ber</w:t>
      </w:r>
      <w:r w:rsidR="006A15BD">
        <w:rPr>
          <w:rFonts w:ascii="Arial" w:hAnsi="Arial" w:cs="Arial"/>
          <w:sz w:val="22"/>
          <w:szCs w:val="22"/>
        </w:rPr>
        <w:t>, 202</w:t>
      </w:r>
      <w:r w:rsidR="00C24322">
        <w:rPr>
          <w:rFonts w:ascii="Arial" w:hAnsi="Arial" w:cs="Arial"/>
          <w:sz w:val="22"/>
          <w:szCs w:val="22"/>
        </w:rPr>
        <w:t>5</w:t>
      </w:r>
      <w:r>
        <w:t xml:space="preserve"> </w:t>
      </w:r>
      <w:r>
        <w:rPr>
          <w:rFonts w:ascii="Arial" w:hAnsi="Arial" w:cs="Arial"/>
          <w:sz w:val="22"/>
          <w:szCs w:val="22"/>
        </w:rPr>
        <w:t xml:space="preserve">at </w:t>
      </w:r>
      <w:r w:rsidR="00C62C8A">
        <w:rPr>
          <w:rFonts w:ascii="Arial" w:hAnsi="Arial" w:cs="Arial"/>
          <w:sz w:val="22"/>
          <w:szCs w:val="22"/>
        </w:rPr>
        <w:t xml:space="preserve">Bishopstone </w:t>
      </w:r>
      <w:r>
        <w:rPr>
          <w:rFonts w:ascii="Arial" w:hAnsi="Arial" w:cs="Arial"/>
          <w:sz w:val="22"/>
          <w:szCs w:val="22"/>
        </w:rPr>
        <w:t>Village Hall</w:t>
      </w:r>
      <w:r w:rsidR="0084467F">
        <w:rPr>
          <w:rFonts w:ascii="Arial" w:hAnsi="Arial" w:cs="Arial"/>
          <w:sz w:val="22"/>
          <w:szCs w:val="22"/>
        </w:rPr>
        <w:t xml:space="preserve"> at 7.30pm</w:t>
      </w:r>
      <w:r w:rsidR="00762C70" w:rsidRPr="00762C70">
        <w:rPr>
          <w:rFonts w:ascii="Arial" w:hAnsi="Arial" w:cs="Arial"/>
          <w:sz w:val="22"/>
          <w:szCs w:val="22"/>
        </w:rPr>
        <w:t>.</w:t>
      </w:r>
      <w:r w:rsidRPr="00762C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Any changes will be posted on noticeboards, website and Facebook. </w:t>
      </w:r>
      <w:r w:rsidR="00760869" w:rsidRPr="00760869">
        <w:rPr>
          <w:rFonts w:ascii="Arial" w:hAnsi="Arial" w:cs="Arial"/>
          <w:b/>
          <w:bCs/>
          <w:sz w:val="22"/>
          <w:szCs w:val="22"/>
        </w:rPr>
        <w:t>ACTION:</w:t>
      </w:r>
      <w:r w:rsidR="00760869">
        <w:rPr>
          <w:rFonts w:ascii="Arial" w:hAnsi="Arial" w:cs="Arial"/>
          <w:sz w:val="22"/>
          <w:szCs w:val="22"/>
        </w:rPr>
        <w:t xml:space="preserve"> Cllr May to report fly-tipping on the Ridgeway.</w:t>
      </w:r>
    </w:p>
    <w:p w14:paraId="2B9C7329" w14:textId="77777777" w:rsidR="008F4DE0" w:rsidRDefault="008F4DE0" w:rsidP="00017F15">
      <w:pPr>
        <w:pStyle w:val="Default"/>
        <w:ind w:left="709" w:right="685"/>
      </w:pPr>
    </w:p>
    <w:p w14:paraId="270DE017" w14:textId="00AD3C12" w:rsidR="00A463B5" w:rsidRDefault="008F4DE0" w:rsidP="00C52017">
      <w:pPr>
        <w:ind w:left="360" w:right="685"/>
      </w:pPr>
      <w:r>
        <w:t xml:space="preserve">The meeting closed at </w:t>
      </w:r>
      <w:r w:rsidR="00760869">
        <w:t>9.20</w:t>
      </w:r>
      <w:r>
        <w:t>pm</w:t>
      </w:r>
      <w:r w:rsidR="00DE0684">
        <w:t>.</w:t>
      </w:r>
      <w:r w:rsidR="00215873">
        <w:t xml:space="preserve"> </w:t>
      </w:r>
    </w:p>
    <w:p w14:paraId="6BA8664C" w14:textId="77777777" w:rsidR="00DA0DA4" w:rsidRDefault="00DA0DA4" w:rsidP="00C52017">
      <w:pPr>
        <w:ind w:left="360" w:right="685"/>
      </w:pPr>
    </w:p>
    <w:bookmarkEnd w:id="0"/>
    <w:tbl>
      <w:tblPr>
        <w:tblW w:w="9361" w:type="dxa"/>
        <w:tblInd w:w="4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0"/>
        <w:gridCol w:w="2031"/>
        <w:gridCol w:w="2410"/>
      </w:tblGrid>
      <w:tr w:rsidR="00586838" w14:paraId="1B261BB8" w14:textId="77777777" w:rsidTr="005D0C10">
        <w:trPr>
          <w:trHeight w:val="3183"/>
        </w:trPr>
        <w:tc>
          <w:tcPr>
            <w:tcW w:w="4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0AE32" w14:textId="77777777" w:rsidR="00586838" w:rsidRDefault="00586838">
            <w:pPr>
              <w:spacing w:line="240" w:lineRule="auto"/>
              <w:ind w:left="360"/>
              <w:rPr>
                <w:rFonts w:eastAsia="Times New Roman"/>
                <w:bCs/>
                <w:lang w:eastAsia="en-US"/>
              </w:rPr>
            </w:pPr>
          </w:p>
          <w:p w14:paraId="7367A54E" w14:textId="77777777" w:rsidR="00586838" w:rsidRDefault="00586838">
            <w:pPr>
              <w:spacing w:line="240" w:lineRule="auto"/>
              <w:rPr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Accounts to be paid</w:t>
            </w:r>
          </w:p>
          <w:p w14:paraId="6A3D85D0" w14:textId="77777777" w:rsidR="00586838" w:rsidRDefault="00586838">
            <w:pPr>
              <w:spacing w:line="240" w:lineRule="auto"/>
              <w:rPr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SUPPLIER</w:t>
            </w:r>
          </w:p>
          <w:p w14:paraId="55436CBB" w14:textId="77777777" w:rsidR="00586838" w:rsidRDefault="00586838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</w:p>
          <w:p w14:paraId="17AF957E" w14:textId="77777777" w:rsidR="00CB637B" w:rsidRDefault="00CB637B" w:rsidP="00CB637B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Jaine Blackman Clerk’s salary -  no need for ratification agreed by Council</w:t>
            </w:r>
          </w:p>
          <w:p w14:paraId="4606B9D8" w14:textId="77777777" w:rsidR="00CB637B" w:rsidRDefault="00CB637B" w:rsidP="00CB637B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</w:p>
          <w:p w14:paraId="0B1480B8" w14:textId="77777777" w:rsidR="00CB637B" w:rsidRDefault="00CB637B" w:rsidP="00CB637B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  <w:proofErr w:type="spellStart"/>
            <w:r>
              <w:rPr>
                <w:rFonts w:eastAsia="Times New Roman"/>
                <w:bCs/>
                <w:lang w:eastAsia="en-US"/>
              </w:rPr>
              <w:t>Allbuild</w:t>
            </w:r>
            <w:proofErr w:type="spellEnd"/>
            <w:r>
              <w:rPr>
                <w:rFonts w:eastAsia="Times New Roman"/>
                <w:bCs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lang w:eastAsia="en-US"/>
              </w:rPr>
              <w:t>Lengthman’s</w:t>
            </w:r>
            <w:proofErr w:type="spellEnd"/>
            <w:r>
              <w:rPr>
                <w:rFonts w:eastAsia="Times New Roman"/>
                <w:bCs/>
                <w:lang w:eastAsia="en-US"/>
              </w:rPr>
              <w:t xml:space="preserve"> invoice -  no need for ratification agreed by Council</w:t>
            </w:r>
          </w:p>
          <w:p w14:paraId="2C9ABFE1" w14:textId="77777777" w:rsidR="00CB637B" w:rsidRDefault="00CB637B" w:rsidP="00CB637B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</w:p>
          <w:p w14:paraId="47BFD495" w14:textId="77777777" w:rsidR="00CB637B" w:rsidRDefault="00CB637B" w:rsidP="00CB637B">
            <w:pPr>
              <w:spacing w:line="240" w:lineRule="auto"/>
              <w:ind w:left="360"/>
              <w:rPr>
                <w:rFonts w:eastAsia="Times New Roman"/>
                <w:bCs/>
                <w:lang w:eastAsia="en-US"/>
              </w:rPr>
            </w:pPr>
          </w:p>
          <w:p w14:paraId="521639C3" w14:textId="77777777" w:rsidR="00CB637B" w:rsidRDefault="00CB637B" w:rsidP="00CB637B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1&amp;1 Internet host services -  no need for ratification agreed by Council</w:t>
            </w:r>
          </w:p>
          <w:p w14:paraId="0E501973" w14:textId="77777777" w:rsidR="005D0C10" w:rsidRDefault="005D0C10" w:rsidP="00CB637B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</w:p>
          <w:p w14:paraId="62E8194D" w14:textId="77777777" w:rsidR="007E42AD" w:rsidRDefault="007E42AD" w:rsidP="00CB637B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</w:p>
          <w:p w14:paraId="16B01E21" w14:textId="1AF6BC1D" w:rsidR="000C00BA" w:rsidRDefault="000C00BA" w:rsidP="00CB637B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</w:p>
          <w:p w14:paraId="1B2847B6" w14:textId="3AF9373B" w:rsidR="00586838" w:rsidRPr="002602CB" w:rsidRDefault="00DC6C1A" w:rsidP="00E16FBB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 xml:space="preserve">                                                                     </w:t>
            </w:r>
          </w:p>
        </w:tc>
        <w:tc>
          <w:tcPr>
            <w:tcW w:w="20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3E363" w14:textId="77777777" w:rsidR="00586838" w:rsidRPr="00DA0DA4" w:rsidRDefault="00586838" w:rsidP="00DA0DA4">
            <w:pPr>
              <w:spacing w:line="240" w:lineRule="auto"/>
              <w:ind w:left="360"/>
              <w:rPr>
                <w:rFonts w:eastAsia="Times New Roman"/>
                <w:b/>
                <w:lang w:eastAsia="en-US"/>
              </w:rPr>
            </w:pPr>
            <w:r w:rsidRPr="00DA0DA4">
              <w:rPr>
                <w:rFonts w:eastAsia="Times New Roman"/>
                <w:b/>
                <w:lang w:eastAsia="en-US"/>
              </w:rPr>
              <w:t>APPENDIX 1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737BC" w14:textId="77777777" w:rsidR="00586838" w:rsidRDefault="00586838">
            <w:pPr>
              <w:spacing w:line="240" w:lineRule="auto"/>
              <w:ind w:left="360"/>
              <w:rPr>
                <w:rFonts w:eastAsia="Times New Roman"/>
                <w:b/>
                <w:lang w:eastAsia="en-US"/>
              </w:rPr>
            </w:pPr>
          </w:p>
          <w:p w14:paraId="6B32215A" w14:textId="77777777" w:rsidR="00586838" w:rsidRDefault="00586838">
            <w:pPr>
              <w:spacing w:line="240" w:lineRule="auto"/>
              <w:ind w:left="360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Amount</w:t>
            </w:r>
          </w:p>
          <w:p w14:paraId="7D3675D9" w14:textId="77777777" w:rsidR="00586838" w:rsidRDefault="00586838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</w:p>
          <w:p w14:paraId="2D540549" w14:textId="77777777" w:rsidR="00586838" w:rsidRDefault="00586838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</w:p>
          <w:p w14:paraId="00F4D9F7" w14:textId="0020F9B2" w:rsidR="00CB637B" w:rsidRPr="00282572" w:rsidRDefault="00CB637B" w:rsidP="00CB637B">
            <w:pPr>
              <w:rPr>
                <w:lang w:eastAsia="en-US"/>
              </w:rPr>
            </w:pPr>
            <w:r w:rsidRPr="00282572">
              <w:t>£</w:t>
            </w:r>
            <w:r w:rsidR="0070507E">
              <w:t>511</w:t>
            </w:r>
          </w:p>
          <w:p w14:paraId="4C5A89BC" w14:textId="77777777" w:rsidR="00CB637B" w:rsidRDefault="00CB637B" w:rsidP="00CB637B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</w:p>
          <w:p w14:paraId="4862C332" w14:textId="77777777" w:rsidR="00CB637B" w:rsidRDefault="00CB637B" w:rsidP="00CB637B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</w:p>
          <w:p w14:paraId="0FE72890" w14:textId="117B57CF" w:rsidR="00CB637B" w:rsidRDefault="00CB637B" w:rsidP="00CB637B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£5</w:t>
            </w:r>
            <w:r w:rsidR="00DC6C1A">
              <w:rPr>
                <w:rFonts w:eastAsia="Times New Roman"/>
                <w:bCs/>
                <w:lang w:eastAsia="en-US"/>
              </w:rPr>
              <w:t>25</w:t>
            </w:r>
            <w:r>
              <w:rPr>
                <w:rFonts w:eastAsia="Times New Roman"/>
                <w:bCs/>
                <w:lang w:eastAsia="en-US"/>
              </w:rPr>
              <w:t xml:space="preserve"> (£</w:t>
            </w:r>
            <w:r w:rsidR="00191EE3">
              <w:rPr>
                <w:rFonts w:eastAsia="Times New Roman"/>
                <w:bCs/>
                <w:lang w:eastAsia="en-US"/>
              </w:rPr>
              <w:t>437.50</w:t>
            </w:r>
            <w:r>
              <w:rPr>
                <w:rFonts w:eastAsia="Times New Roman"/>
                <w:bCs/>
                <w:lang w:eastAsia="en-US"/>
              </w:rPr>
              <w:t xml:space="preserve"> plus £</w:t>
            </w:r>
            <w:r w:rsidR="00191EE3">
              <w:rPr>
                <w:rFonts w:eastAsia="Times New Roman"/>
                <w:bCs/>
                <w:lang w:eastAsia="en-US"/>
              </w:rPr>
              <w:t>87.50</w:t>
            </w:r>
            <w:r>
              <w:rPr>
                <w:rFonts w:eastAsia="Times New Roman"/>
                <w:bCs/>
                <w:lang w:eastAsia="en-US"/>
              </w:rPr>
              <w:t xml:space="preserve"> VAT @ 20%)</w:t>
            </w:r>
          </w:p>
          <w:p w14:paraId="320BD629" w14:textId="77777777" w:rsidR="00CB637B" w:rsidRDefault="00CB637B" w:rsidP="00CB637B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</w:p>
          <w:p w14:paraId="7E48B271" w14:textId="77777777" w:rsidR="00943CDC" w:rsidRDefault="00943CDC" w:rsidP="00CB637B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</w:p>
          <w:p w14:paraId="0B239F11" w14:textId="45980F9B" w:rsidR="00CB637B" w:rsidRDefault="00CB637B" w:rsidP="00CB637B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£</w:t>
            </w:r>
            <w:r w:rsidR="004046EF">
              <w:rPr>
                <w:rFonts w:eastAsia="Times New Roman"/>
                <w:bCs/>
                <w:lang w:eastAsia="en-US"/>
              </w:rPr>
              <w:t>7.20</w:t>
            </w:r>
            <w:r>
              <w:rPr>
                <w:rFonts w:eastAsia="Times New Roman"/>
                <w:bCs/>
                <w:lang w:eastAsia="en-US"/>
              </w:rPr>
              <w:t xml:space="preserve"> (</w:t>
            </w:r>
            <w:r w:rsidR="005A2CBC">
              <w:rPr>
                <w:rFonts w:eastAsia="Times New Roman"/>
                <w:bCs/>
                <w:lang w:eastAsia="en-US"/>
              </w:rPr>
              <w:t>£6 plus £1.20</w:t>
            </w:r>
            <w:r>
              <w:rPr>
                <w:rFonts w:eastAsia="Times New Roman"/>
                <w:bCs/>
                <w:lang w:eastAsia="en-US"/>
              </w:rPr>
              <w:t>p VAT @ 20%)</w:t>
            </w:r>
          </w:p>
          <w:p w14:paraId="69C32B1E" w14:textId="77777777" w:rsidR="00D83D16" w:rsidRDefault="00D83D16" w:rsidP="00D83D16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</w:p>
          <w:p w14:paraId="08178BFC" w14:textId="77777777" w:rsidR="00DC6C1A" w:rsidRDefault="00DC6C1A" w:rsidP="00E35FDC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</w:p>
          <w:p w14:paraId="677C0058" w14:textId="280A7DA4" w:rsidR="000C00BA" w:rsidRDefault="000C00BA" w:rsidP="00E35FDC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</w:p>
        </w:tc>
      </w:tr>
      <w:bookmarkEnd w:id="1"/>
    </w:tbl>
    <w:p w14:paraId="579100F1" w14:textId="77777777" w:rsidR="008F4DE0" w:rsidRDefault="008F4DE0" w:rsidP="0072158B">
      <w:pPr>
        <w:ind w:right="685"/>
      </w:pPr>
    </w:p>
    <w:sectPr w:rsidR="008F4DE0" w:rsidSect="009B4F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4B3F98" w14:textId="77777777" w:rsidR="001B3490" w:rsidRDefault="001B3490" w:rsidP="00F71DCD">
      <w:pPr>
        <w:spacing w:line="240" w:lineRule="auto"/>
      </w:pPr>
      <w:r>
        <w:separator/>
      </w:r>
    </w:p>
  </w:endnote>
  <w:endnote w:type="continuationSeparator" w:id="0">
    <w:p w14:paraId="24E0F14C" w14:textId="77777777" w:rsidR="001B3490" w:rsidRDefault="001B3490" w:rsidP="00F71D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5EF2C4" w14:textId="77777777" w:rsidR="001B3490" w:rsidRDefault="001B3490" w:rsidP="00F71DCD">
      <w:pPr>
        <w:spacing w:line="240" w:lineRule="auto"/>
      </w:pPr>
      <w:r>
        <w:separator/>
      </w:r>
    </w:p>
  </w:footnote>
  <w:footnote w:type="continuationSeparator" w:id="0">
    <w:p w14:paraId="25C64686" w14:textId="77777777" w:rsidR="001B3490" w:rsidRDefault="001B3490" w:rsidP="00F71DC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6019"/>
    <w:multiLevelType w:val="hybridMultilevel"/>
    <w:tmpl w:val="C5CA9174"/>
    <w:lvl w:ilvl="0" w:tplc="1646C77E">
      <w:numFmt w:val="bullet"/>
      <w:lvlText w:val="-"/>
      <w:lvlJc w:val="left"/>
      <w:pPr>
        <w:ind w:left="927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0EB7434"/>
    <w:multiLevelType w:val="hybridMultilevel"/>
    <w:tmpl w:val="D206C1BC"/>
    <w:lvl w:ilvl="0" w:tplc="2D86D87E">
      <w:start w:val="1"/>
      <w:numFmt w:val="decimal"/>
      <w:lvlText w:val="%1."/>
      <w:lvlJc w:val="left"/>
      <w:pPr>
        <w:ind w:left="1495" w:hanging="360"/>
      </w:pPr>
      <w:rPr>
        <w:rFonts w:ascii="Arial" w:hAnsi="Arial" w:cs="Arial" w:hint="default"/>
        <w:b/>
        <w:bCs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FE1C45"/>
    <w:multiLevelType w:val="hybridMultilevel"/>
    <w:tmpl w:val="5FB4D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146AED"/>
    <w:multiLevelType w:val="hybridMultilevel"/>
    <w:tmpl w:val="BC9E6E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A59A2"/>
    <w:multiLevelType w:val="hybridMultilevel"/>
    <w:tmpl w:val="D10EA67E"/>
    <w:lvl w:ilvl="0" w:tplc="C31A4A9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D518E4"/>
    <w:multiLevelType w:val="hybridMultilevel"/>
    <w:tmpl w:val="551C80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B34B32"/>
    <w:multiLevelType w:val="hybridMultilevel"/>
    <w:tmpl w:val="FED8411E"/>
    <w:lvl w:ilvl="0" w:tplc="E190ECE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547DE"/>
    <w:multiLevelType w:val="hybridMultilevel"/>
    <w:tmpl w:val="A718D3F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D14F7B"/>
    <w:multiLevelType w:val="hybridMultilevel"/>
    <w:tmpl w:val="C1627CE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104627"/>
    <w:multiLevelType w:val="hybridMultilevel"/>
    <w:tmpl w:val="E90297B6"/>
    <w:lvl w:ilvl="0" w:tplc="A2AA01B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6781094"/>
    <w:multiLevelType w:val="hybridMultilevel"/>
    <w:tmpl w:val="0362132C"/>
    <w:lvl w:ilvl="0" w:tplc="EBC8FAAE">
      <w:start w:val="1"/>
      <w:numFmt w:val="decimal"/>
      <w:lvlText w:val="%1."/>
      <w:lvlJc w:val="left"/>
      <w:pPr>
        <w:ind w:left="7089" w:hanging="360"/>
      </w:pPr>
      <w:rPr>
        <w:rFonts w:ascii="Arial" w:hAnsi="Arial" w:cs="Arial" w:hint="default"/>
        <w:b/>
        <w:bCs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6947" w:hanging="360"/>
      </w:pPr>
    </w:lvl>
    <w:lvl w:ilvl="2" w:tplc="0809001B">
      <w:start w:val="1"/>
      <w:numFmt w:val="lowerRoman"/>
      <w:lvlText w:val="%3."/>
      <w:lvlJc w:val="right"/>
      <w:pPr>
        <w:ind w:left="8103" w:hanging="180"/>
      </w:pPr>
    </w:lvl>
    <w:lvl w:ilvl="3" w:tplc="0809000F">
      <w:start w:val="1"/>
      <w:numFmt w:val="decimal"/>
      <w:lvlText w:val="%4."/>
      <w:lvlJc w:val="left"/>
      <w:pPr>
        <w:ind w:left="8823" w:hanging="360"/>
      </w:pPr>
    </w:lvl>
    <w:lvl w:ilvl="4" w:tplc="08090019">
      <w:start w:val="1"/>
      <w:numFmt w:val="lowerLetter"/>
      <w:lvlText w:val="%5."/>
      <w:lvlJc w:val="left"/>
      <w:pPr>
        <w:ind w:left="9543" w:hanging="360"/>
      </w:pPr>
    </w:lvl>
    <w:lvl w:ilvl="5" w:tplc="0809001B">
      <w:start w:val="1"/>
      <w:numFmt w:val="lowerRoman"/>
      <w:lvlText w:val="%6."/>
      <w:lvlJc w:val="right"/>
      <w:pPr>
        <w:ind w:left="10263" w:hanging="180"/>
      </w:pPr>
    </w:lvl>
    <w:lvl w:ilvl="6" w:tplc="0809000F">
      <w:start w:val="1"/>
      <w:numFmt w:val="decimal"/>
      <w:lvlText w:val="%7."/>
      <w:lvlJc w:val="left"/>
      <w:pPr>
        <w:ind w:left="10983" w:hanging="360"/>
      </w:pPr>
    </w:lvl>
    <w:lvl w:ilvl="7" w:tplc="08090019">
      <w:start w:val="1"/>
      <w:numFmt w:val="lowerLetter"/>
      <w:lvlText w:val="%8."/>
      <w:lvlJc w:val="left"/>
      <w:pPr>
        <w:ind w:left="11703" w:hanging="360"/>
      </w:pPr>
    </w:lvl>
    <w:lvl w:ilvl="8" w:tplc="0809001B">
      <w:start w:val="1"/>
      <w:numFmt w:val="lowerRoman"/>
      <w:lvlText w:val="%9."/>
      <w:lvlJc w:val="right"/>
      <w:pPr>
        <w:ind w:left="12423" w:hanging="180"/>
      </w:pPr>
    </w:lvl>
  </w:abstractNum>
  <w:abstractNum w:abstractNumId="11">
    <w:nsid w:val="28766905"/>
    <w:multiLevelType w:val="hybridMultilevel"/>
    <w:tmpl w:val="540A5A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924D75"/>
    <w:multiLevelType w:val="multilevel"/>
    <w:tmpl w:val="9326A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DA479C"/>
    <w:multiLevelType w:val="hybridMultilevel"/>
    <w:tmpl w:val="B7FE1038"/>
    <w:lvl w:ilvl="0" w:tplc="A6FA6E7C">
      <w:start w:val="8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b/>
        <w:bCs w:val="0"/>
        <w:i w:val="0"/>
        <w:iCs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AC2EDD"/>
    <w:multiLevelType w:val="hybridMultilevel"/>
    <w:tmpl w:val="DB74A5BE"/>
    <w:lvl w:ilvl="0" w:tplc="FFFFFFFF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431C07"/>
    <w:multiLevelType w:val="hybridMultilevel"/>
    <w:tmpl w:val="DD081EF8"/>
    <w:lvl w:ilvl="0" w:tplc="E190ECE0">
      <w:start w:val="1"/>
      <w:numFmt w:val="decimal"/>
      <w:lvlText w:val="%1."/>
      <w:lvlJc w:val="left"/>
      <w:pPr>
        <w:ind w:left="129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B070C7"/>
    <w:multiLevelType w:val="hybridMultilevel"/>
    <w:tmpl w:val="80C2F6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072D9B"/>
    <w:multiLevelType w:val="hybridMultilevel"/>
    <w:tmpl w:val="83B07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8A0B16"/>
    <w:multiLevelType w:val="hybridMultilevel"/>
    <w:tmpl w:val="0C6E58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E290C60"/>
    <w:multiLevelType w:val="hybridMultilevel"/>
    <w:tmpl w:val="CEB6ABB8"/>
    <w:lvl w:ilvl="0" w:tplc="0809000F">
      <w:start w:val="1"/>
      <w:numFmt w:val="decimal"/>
      <w:lvlText w:val="%1."/>
      <w:lvlJc w:val="left"/>
      <w:pPr>
        <w:ind w:left="984" w:hanging="360"/>
      </w:pPr>
    </w:lvl>
    <w:lvl w:ilvl="1" w:tplc="08090019" w:tentative="1">
      <w:start w:val="1"/>
      <w:numFmt w:val="lowerLetter"/>
      <w:lvlText w:val="%2."/>
      <w:lvlJc w:val="left"/>
      <w:pPr>
        <w:ind w:left="1704" w:hanging="360"/>
      </w:pPr>
    </w:lvl>
    <w:lvl w:ilvl="2" w:tplc="0809001B" w:tentative="1">
      <w:start w:val="1"/>
      <w:numFmt w:val="lowerRoman"/>
      <w:lvlText w:val="%3."/>
      <w:lvlJc w:val="right"/>
      <w:pPr>
        <w:ind w:left="2424" w:hanging="180"/>
      </w:pPr>
    </w:lvl>
    <w:lvl w:ilvl="3" w:tplc="0809000F" w:tentative="1">
      <w:start w:val="1"/>
      <w:numFmt w:val="decimal"/>
      <w:lvlText w:val="%4."/>
      <w:lvlJc w:val="left"/>
      <w:pPr>
        <w:ind w:left="3144" w:hanging="360"/>
      </w:pPr>
    </w:lvl>
    <w:lvl w:ilvl="4" w:tplc="08090019" w:tentative="1">
      <w:start w:val="1"/>
      <w:numFmt w:val="lowerLetter"/>
      <w:lvlText w:val="%5."/>
      <w:lvlJc w:val="left"/>
      <w:pPr>
        <w:ind w:left="3864" w:hanging="360"/>
      </w:pPr>
    </w:lvl>
    <w:lvl w:ilvl="5" w:tplc="0809001B" w:tentative="1">
      <w:start w:val="1"/>
      <w:numFmt w:val="lowerRoman"/>
      <w:lvlText w:val="%6."/>
      <w:lvlJc w:val="right"/>
      <w:pPr>
        <w:ind w:left="4584" w:hanging="180"/>
      </w:pPr>
    </w:lvl>
    <w:lvl w:ilvl="6" w:tplc="0809000F" w:tentative="1">
      <w:start w:val="1"/>
      <w:numFmt w:val="decimal"/>
      <w:lvlText w:val="%7."/>
      <w:lvlJc w:val="left"/>
      <w:pPr>
        <w:ind w:left="5304" w:hanging="360"/>
      </w:pPr>
    </w:lvl>
    <w:lvl w:ilvl="7" w:tplc="08090019" w:tentative="1">
      <w:start w:val="1"/>
      <w:numFmt w:val="lowerLetter"/>
      <w:lvlText w:val="%8."/>
      <w:lvlJc w:val="left"/>
      <w:pPr>
        <w:ind w:left="6024" w:hanging="360"/>
      </w:pPr>
    </w:lvl>
    <w:lvl w:ilvl="8" w:tplc="08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0">
    <w:nsid w:val="62E10F1E"/>
    <w:multiLevelType w:val="hybridMultilevel"/>
    <w:tmpl w:val="63182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5E100B"/>
    <w:multiLevelType w:val="hybridMultilevel"/>
    <w:tmpl w:val="55E4747C"/>
    <w:lvl w:ilvl="0" w:tplc="E190ECE0">
      <w:start w:val="1"/>
      <w:numFmt w:val="decimal"/>
      <w:lvlText w:val="%1."/>
      <w:lvlJc w:val="left"/>
      <w:pPr>
        <w:ind w:left="129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A144930"/>
    <w:multiLevelType w:val="hybridMultilevel"/>
    <w:tmpl w:val="DB74A5BE"/>
    <w:lvl w:ilvl="0" w:tplc="410E09DA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F27A4E"/>
    <w:multiLevelType w:val="hybridMultilevel"/>
    <w:tmpl w:val="226283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1"/>
  </w:num>
  <w:num w:numId="4">
    <w:abstractNumId w:val="22"/>
  </w:num>
  <w:num w:numId="5">
    <w:abstractNumId w:val="14"/>
  </w:num>
  <w:num w:numId="6">
    <w:abstractNumId w:val="13"/>
  </w:num>
  <w:num w:numId="7">
    <w:abstractNumId w:val="18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"/>
  </w:num>
  <w:num w:numId="13">
    <w:abstractNumId w:val="4"/>
  </w:num>
  <w:num w:numId="14">
    <w:abstractNumId w:val="19"/>
  </w:num>
  <w:num w:numId="15">
    <w:abstractNumId w:val="3"/>
  </w:num>
  <w:num w:numId="16">
    <w:abstractNumId w:val="20"/>
  </w:num>
  <w:num w:numId="17">
    <w:abstractNumId w:val="5"/>
  </w:num>
  <w:num w:numId="18">
    <w:abstractNumId w:val="6"/>
  </w:num>
  <w:num w:numId="19">
    <w:abstractNumId w:val="15"/>
  </w:num>
  <w:num w:numId="20">
    <w:abstractNumId w:val="21"/>
  </w:num>
  <w:num w:numId="21">
    <w:abstractNumId w:val="16"/>
  </w:num>
  <w:num w:numId="22">
    <w:abstractNumId w:val="1"/>
  </w:num>
  <w:num w:numId="23">
    <w:abstractNumId w:val="8"/>
  </w:num>
  <w:num w:numId="24">
    <w:abstractNumId w:val="7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DE0"/>
    <w:rsid w:val="00001891"/>
    <w:rsid w:val="00001D2F"/>
    <w:rsid w:val="00001F39"/>
    <w:rsid w:val="00003BED"/>
    <w:rsid w:val="00003F42"/>
    <w:rsid w:val="00004FA6"/>
    <w:rsid w:val="00005D49"/>
    <w:rsid w:val="00005E00"/>
    <w:rsid w:val="00007774"/>
    <w:rsid w:val="000126A4"/>
    <w:rsid w:val="00013ED3"/>
    <w:rsid w:val="00014EAF"/>
    <w:rsid w:val="00016B6F"/>
    <w:rsid w:val="00017080"/>
    <w:rsid w:val="0001774A"/>
    <w:rsid w:val="00017D67"/>
    <w:rsid w:val="00017F15"/>
    <w:rsid w:val="00020530"/>
    <w:rsid w:val="00022A8A"/>
    <w:rsid w:val="00025A27"/>
    <w:rsid w:val="00026941"/>
    <w:rsid w:val="000279C4"/>
    <w:rsid w:val="00031800"/>
    <w:rsid w:val="00037951"/>
    <w:rsid w:val="000401DB"/>
    <w:rsid w:val="00040A56"/>
    <w:rsid w:val="00040C91"/>
    <w:rsid w:val="00041280"/>
    <w:rsid w:val="0004145C"/>
    <w:rsid w:val="000478E7"/>
    <w:rsid w:val="000502C2"/>
    <w:rsid w:val="00050F0F"/>
    <w:rsid w:val="000519D8"/>
    <w:rsid w:val="00053613"/>
    <w:rsid w:val="000555D8"/>
    <w:rsid w:val="00056BAD"/>
    <w:rsid w:val="00057F4A"/>
    <w:rsid w:val="00060228"/>
    <w:rsid w:val="000606F8"/>
    <w:rsid w:val="000616F6"/>
    <w:rsid w:val="00062899"/>
    <w:rsid w:val="00066F99"/>
    <w:rsid w:val="0007097B"/>
    <w:rsid w:val="00070C1F"/>
    <w:rsid w:val="000712F9"/>
    <w:rsid w:val="000729C4"/>
    <w:rsid w:val="00072A95"/>
    <w:rsid w:val="000758E5"/>
    <w:rsid w:val="000765BC"/>
    <w:rsid w:val="0007679D"/>
    <w:rsid w:val="00077A73"/>
    <w:rsid w:val="00080092"/>
    <w:rsid w:val="00082E39"/>
    <w:rsid w:val="0008338D"/>
    <w:rsid w:val="0008439A"/>
    <w:rsid w:val="00084634"/>
    <w:rsid w:val="00085D1E"/>
    <w:rsid w:val="00087A1D"/>
    <w:rsid w:val="00087C1D"/>
    <w:rsid w:val="000901CB"/>
    <w:rsid w:val="00091183"/>
    <w:rsid w:val="00091724"/>
    <w:rsid w:val="000917E8"/>
    <w:rsid w:val="00093EDA"/>
    <w:rsid w:val="000945BD"/>
    <w:rsid w:val="00095B6D"/>
    <w:rsid w:val="000962E5"/>
    <w:rsid w:val="00096576"/>
    <w:rsid w:val="000A04B3"/>
    <w:rsid w:val="000A04E0"/>
    <w:rsid w:val="000A06D5"/>
    <w:rsid w:val="000A13C3"/>
    <w:rsid w:val="000A256C"/>
    <w:rsid w:val="000A293A"/>
    <w:rsid w:val="000A2D9F"/>
    <w:rsid w:val="000A3EEA"/>
    <w:rsid w:val="000A4297"/>
    <w:rsid w:val="000A525B"/>
    <w:rsid w:val="000A7473"/>
    <w:rsid w:val="000A7C89"/>
    <w:rsid w:val="000B1B9C"/>
    <w:rsid w:val="000B3C92"/>
    <w:rsid w:val="000B3E67"/>
    <w:rsid w:val="000B40F1"/>
    <w:rsid w:val="000B49A9"/>
    <w:rsid w:val="000B5613"/>
    <w:rsid w:val="000B6124"/>
    <w:rsid w:val="000B6983"/>
    <w:rsid w:val="000B751F"/>
    <w:rsid w:val="000B7B48"/>
    <w:rsid w:val="000C00BA"/>
    <w:rsid w:val="000C0852"/>
    <w:rsid w:val="000C1E17"/>
    <w:rsid w:val="000C2196"/>
    <w:rsid w:val="000C2AEB"/>
    <w:rsid w:val="000C3442"/>
    <w:rsid w:val="000C5DA0"/>
    <w:rsid w:val="000C5FC1"/>
    <w:rsid w:val="000D066E"/>
    <w:rsid w:val="000D2F34"/>
    <w:rsid w:val="000D44EC"/>
    <w:rsid w:val="000D5CFA"/>
    <w:rsid w:val="000D7A49"/>
    <w:rsid w:val="000E0D50"/>
    <w:rsid w:val="000E2585"/>
    <w:rsid w:val="000E4DAB"/>
    <w:rsid w:val="000E55DF"/>
    <w:rsid w:val="000E56B4"/>
    <w:rsid w:val="000E5DCF"/>
    <w:rsid w:val="000E5E56"/>
    <w:rsid w:val="000E7C5D"/>
    <w:rsid w:val="000F1994"/>
    <w:rsid w:val="000F53CD"/>
    <w:rsid w:val="000F5B72"/>
    <w:rsid w:val="000F6426"/>
    <w:rsid w:val="00100A77"/>
    <w:rsid w:val="001022E5"/>
    <w:rsid w:val="00103942"/>
    <w:rsid w:val="00104083"/>
    <w:rsid w:val="001046B9"/>
    <w:rsid w:val="001051C4"/>
    <w:rsid w:val="00106691"/>
    <w:rsid w:val="00107C1F"/>
    <w:rsid w:val="001107B5"/>
    <w:rsid w:val="00110EBD"/>
    <w:rsid w:val="0011104A"/>
    <w:rsid w:val="0011153F"/>
    <w:rsid w:val="001125B1"/>
    <w:rsid w:val="00112B7C"/>
    <w:rsid w:val="00120F66"/>
    <w:rsid w:val="001229C9"/>
    <w:rsid w:val="001231AB"/>
    <w:rsid w:val="0012356B"/>
    <w:rsid w:val="00123773"/>
    <w:rsid w:val="00124CD4"/>
    <w:rsid w:val="001250CE"/>
    <w:rsid w:val="0013000B"/>
    <w:rsid w:val="00130C37"/>
    <w:rsid w:val="0013123D"/>
    <w:rsid w:val="00131687"/>
    <w:rsid w:val="001322B1"/>
    <w:rsid w:val="00133590"/>
    <w:rsid w:val="00133805"/>
    <w:rsid w:val="00134397"/>
    <w:rsid w:val="001354B2"/>
    <w:rsid w:val="001422BC"/>
    <w:rsid w:val="00143A32"/>
    <w:rsid w:val="00144E16"/>
    <w:rsid w:val="00145152"/>
    <w:rsid w:val="00151E57"/>
    <w:rsid w:val="00151E5F"/>
    <w:rsid w:val="00152C6C"/>
    <w:rsid w:val="00152E0C"/>
    <w:rsid w:val="00153278"/>
    <w:rsid w:val="00154E8B"/>
    <w:rsid w:val="001552C0"/>
    <w:rsid w:val="00155564"/>
    <w:rsid w:val="00155AC7"/>
    <w:rsid w:val="0016086D"/>
    <w:rsid w:val="00160BA0"/>
    <w:rsid w:val="0016186F"/>
    <w:rsid w:val="0016205F"/>
    <w:rsid w:val="0016318D"/>
    <w:rsid w:val="00163FB6"/>
    <w:rsid w:val="00165F79"/>
    <w:rsid w:val="00173B4F"/>
    <w:rsid w:val="0017666E"/>
    <w:rsid w:val="00180214"/>
    <w:rsid w:val="00180A09"/>
    <w:rsid w:val="00183FD4"/>
    <w:rsid w:val="00184E64"/>
    <w:rsid w:val="0018519A"/>
    <w:rsid w:val="0018575A"/>
    <w:rsid w:val="001858B0"/>
    <w:rsid w:val="001866B6"/>
    <w:rsid w:val="001866F0"/>
    <w:rsid w:val="0019029B"/>
    <w:rsid w:val="001912F1"/>
    <w:rsid w:val="00191EE3"/>
    <w:rsid w:val="00195652"/>
    <w:rsid w:val="00196F04"/>
    <w:rsid w:val="00197030"/>
    <w:rsid w:val="0019741E"/>
    <w:rsid w:val="001A0DA7"/>
    <w:rsid w:val="001A2C4D"/>
    <w:rsid w:val="001A74D5"/>
    <w:rsid w:val="001A752A"/>
    <w:rsid w:val="001B109C"/>
    <w:rsid w:val="001B16A2"/>
    <w:rsid w:val="001B2299"/>
    <w:rsid w:val="001B2414"/>
    <w:rsid w:val="001B3490"/>
    <w:rsid w:val="001B4304"/>
    <w:rsid w:val="001B4D4A"/>
    <w:rsid w:val="001B7AF7"/>
    <w:rsid w:val="001C2CAE"/>
    <w:rsid w:val="001C3968"/>
    <w:rsid w:val="001C46DB"/>
    <w:rsid w:val="001C57B8"/>
    <w:rsid w:val="001C7DC6"/>
    <w:rsid w:val="001D0078"/>
    <w:rsid w:val="001D0681"/>
    <w:rsid w:val="001D0F55"/>
    <w:rsid w:val="001D13FF"/>
    <w:rsid w:val="001D1C34"/>
    <w:rsid w:val="001D1D6B"/>
    <w:rsid w:val="001D2608"/>
    <w:rsid w:val="001D35B7"/>
    <w:rsid w:val="001D47C4"/>
    <w:rsid w:val="001D6E5E"/>
    <w:rsid w:val="001D7188"/>
    <w:rsid w:val="001E01FF"/>
    <w:rsid w:val="001E3B4E"/>
    <w:rsid w:val="001E3C1C"/>
    <w:rsid w:val="001E5B44"/>
    <w:rsid w:val="001E5E91"/>
    <w:rsid w:val="001F01B1"/>
    <w:rsid w:val="001F2B46"/>
    <w:rsid w:val="001F313E"/>
    <w:rsid w:val="001F38A8"/>
    <w:rsid w:val="001F6765"/>
    <w:rsid w:val="001F7F90"/>
    <w:rsid w:val="00203438"/>
    <w:rsid w:val="0020571F"/>
    <w:rsid w:val="00205A9C"/>
    <w:rsid w:val="00205FF8"/>
    <w:rsid w:val="002061B8"/>
    <w:rsid w:val="00206687"/>
    <w:rsid w:val="002067CB"/>
    <w:rsid w:val="00207C72"/>
    <w:rsid w:val="002103D6"/>
    <w:rsid w:val="00210C90"/>
    <w:rsid w:val="00211301"/>
    <w:rsid w:val="00211ED0"/>
    <w:rsid w:val="00212828"/>
    <w:rsid w:val="0021381D"/>
    <w:rsid w:val="0021533D"/>
    <w:rsid w:val="00215873"/>
    <w:rsid w:val="00217EEC"/>
    <w:rsid w:val="00224364"/>
    <w:rsid w:val="002243DB"/>
    <w:rsid w:val="002245AC"/>
    <w:rsid w:val="00225FE6"/>
    <w:rsid w:val="00227088"/>
    <w:rsid w:val="00230803"/>
    <w:rsid w:val="00230FBC"/>
    <w:rsid w:val="00234CEE"/>
    <w:rsid w:val="00235B82"/>
    <w:rsid w:val="0023653A"/>
    <w:rsid w:val="002366EC"/>
    <w:rsid w:val="00237E53"/>
    <w:rsid w:val="00237F9F"/>
    <w:rsid w:val="00241F4A"/>
    <w:rsid w:val="002433DA"/>
    <w:rsid w:val="00243A3F"/>
    <w:rsid w:val="00243C73"/>
    <w:rsid w:val="002459A3"/>
    <w:rsid w:val="002470C0"/>
    <w:rsid w:val="00247247"/>
    <w:rsid w:val="00247C94"/>
    <w:rsid w:val="00250E13"/>
    <w:rsid w:val="00252254"/>
    <w:rsid w:val="002537E0"/>
    <w:rsid w:val="0025441D"/>
    <w:rsid w:val="00254DBE"/>
    <w:rsid w:val="0025663C"/>
    <w:rsid w:val="00261F14"/>
    <w:rsid w:val="00262BEA"/>
    <w:rsid w:val="00263ADB"/>
    <w:rsid w:val="00265369"/>
    <w:rsid w:val="00265D83"/>
    <w:rsid w:val="00267509"/>
    <w:rsid w:val="00270916"/>
    <w:rsid w:val="00270EDD"/>
    <w:rsid w:val="00273ACD"/>
    <w:rsid w:val="00274F1A"/>
    <w:rsid w:val="002754C2"/>
    <w:rsid w:val="0027617A"/>
    <w:rsid w:val="00277062"/>
    <w:rsid w:val="00281687"/>
    <w:rsid w:val="00281EF8"/>
    <w:rsid w:val="00282081"/>
    <w:rsid w:val="002833FA"/>
    <w:rsid w:val="00283C70"/>
    <w:rsid w:val="002840FF"/>
    <w:rsid w:val="002841FA"/>
    <w:rsid w:val="00284223"/>
    <w:rsid w:val="0028474B"/>
    <w:rsid w:val="00284F3E"/>
    <w:rsid w:val="00290EB4"/>
    <w:rsid w:val="00293AD5"/>
    <w:rsid w:val="00294004"/>
    <w:rsid w:val="00294A5F"/>
    <w:rsid w:val="00294ACF"/>
    <w:rsid w:val="00295711"/>
    <w:rsid w:val="00295D04"/>
    <w:rsid w:val="00295DFA"/>
    <w:rsid w:val="002A243E"/>
    <w:rsid w:val="002A4C14"/>
    <w:rsid w:val="002A71C9"/>
    <w:rsid w:val="002B13B1"/>
    <w:rsid w:val="002B1FC6"/>
    <w:rsid w:val="002B3463"/>
    <w:rsid w:val="002B4E8B"/>
    <w:rsid w:val="002C3AA1"/>
    <w:rsid w:val="002C4EF2"/>
    <w:rsid w:val="002C5309"/>
    <w:rsid w:val="002D07C9"/>
    <w:rsid w:val="002D0C88"/>
    <w:rsid w:val="002D2306"/>
    <w:rsid w:val="002D2835"/>
    <w:rsid w:val="002D29DE"/>
    <w:rsid w:val="002D2DB7"/>
    <w:rsid w:val="002D49BC"/>
    <w:rsid w:val="002D5BCD"/>
    <w:rsid w:val="002D60BD"/>
    <w:rsid w:val="002E4312"/>
    <w:rsid w:val="002E464D"/>
    <w:rsid w:val="002E5AC4"/>
    <w:rsid w:val="002E5CCC"/>
    <w:rsid w:val="002E5EF1"/>
    <w:rsid w:val="002E777E"/>
    <w:rsid w:val="002F073A"/>
    <w:rsid w:val="002F0B29"/>
    <w:rsid w:val="002F166A"/>
    <w:rsid w:val="002F170B"/>
    <w:rsid w:val="002F1865"/>
    <w:rsid w:val="002F3431"/>
    <w:rsid w:val="002F3A1F"/>
    <w:rsid w:val="002F55EF"/>
    <w:rsid w:val="002F6220"/>
    <w:rsid w:val="002F6236"/>
    <w:rsid w:val="002F75F4"/>
    <w:rsid w:val="00300FF7"/>
    <w:rsid w:val="00302338"/>
    <w:rsid w:val="0030269A"/>
    <w:rsid w:val="00303890"/>
    <w:rsid w:val="00312472"/>
    <w:rsid w:val="00314D27"/>
    <w:rsid w:val="00317F6A"/>
    <w:rsid w:val="00321045"/>
    <w:rsid w:val="003223F5"/>
    <w:rsid w:val="0032256B"/>
    <w:rsid w:val="00324DE3"/>
    <w:rsid w:val="00325908"/>
    <w:rsid w:val="00327118"/>
    <w:rsid w:val="00330E0E"/>
    <w:rsid w:val="00331B34"/>
    <w:rsid w:val="00332413"/>
    <w:rsid w:val="00332CB4"/>
    <w:rsid w:val="00334A9C"/>
    <w:rsid w:val="00342232"/>
    <w:rsid w:val="003438BC"/>
    <w:rsid w:val="00343B61"/>
    <w:rsid w:val="003448C4"/>
    <w:rsid w:val="00344BDF"/>
    <w:rsid w:val="003452E0"/>
    <w:rsid w:val="00346436"/>
    <w:rsid w:val="00347460"/>
    <w:rsid w:val="0035035D"/>
    <w:rsid w:val="0035074D"/>
    <w:rsid w:val="00351800"/>
    <w:rsid w:val="00351EEE"/>
    <w:rsid w:val="00354ACE"/>
    <w:rsid w:val="00355380"/>
    <w:rsid w:val="00355DCE"/>
    <w:rsid w:val="003566F2"/>
    <w:rsid w:val="00362137"/>
    <w:rsid w:val="00363CA3"/>
    <w:rsid w:val="00364436"/>
    <w:rsid w:val="003646A3"/>
    <w:rsid w:val="00370ECE"/>
    <w:rsid w:val="00371872"/>
    <w:rsid w:val="00377C35"/>
    <w:rsid w:val="00377F73"/>
    <w:rsid w:val="003811FB"/>
    <w:rsid w:val="00382344"/>
    <w:rsid w:val="0038373A"/>
    <w:rsid w:val="00383A6A"/>
    <w:rsid w:val="00383D2A"/>
    <w:rsid w:val="003912FA"/>
    <w:rsid w:val="003919BC"/>
    <w:rsid w:val="003927E1"/>
    <w:rsid w:val="0039345C"/>
    <w:rsid w:val="0039362A"/>
    <w:rsid w:val="00394080"/>
    <w:rsid w:val="00395D05"/>
    <w:rsid w:val="00395F96"/>
    <w:rsid w:val="003A41A4"/>
    <w:rsid w:val="003A6413"/>
    <w:rsid w:val="003A69ED"/>
    <w:rsid w:val="003A70F2"/>
    <w:rsid w:val="003B0E0E"/>
    <w:rsid w:val="003B119E"/>
    <w:rsid w:val="003B4F9F"/>
    <w:rsid w:val="003B646F"/>
    <w:rsid w:val="003B76B7"/>
    <w:rsid w:val="003C2693"/>
    <w:rsid w:val="003C3FFB"/>
    <w:rsid w:val="003C4FBB"/>
    <w:rsid w:val="003C612B"/>
    <w:rsid w:val="003C72CA"/>
    <w:rsid w:val="003D01F6"/>
    <w:rsid w:val="003D0897"/>
    <w:rsid w:val="003D1A24"/>
    <w:rsid w:val="003D2F56"/>
    <w:rsid w:val="003D31F8"/>
    <w:rsid w:val="003D696F"/>
    <w:rsid w:val="003E0B11"/>
    <w:rsid w:val="003E1052"/>
    <w:rsid w:val="003E2912"/>
    <w:rsid w:val="003E35F5"/>
    <w:rsid w:val="003E367B"/>
    <w:rsid w:val="003E404B"/>
    <w:rsid w:val="003E5D15"/>
    <w:rsid w:val="003E5F53"/>
    <w:rsid w:val="003E60B0"/>
    <w:rsid w:val="003E66B8"/>
    <w:rsid w:val="003E66DD"/>
    <w:rsid w:val="003E674F"/>
    <w:rsid w:val="003F07BB"/>
    <w:rsid w:val="003F3341"/>
    <w:rsid w:val="003F4EA7"/>
    <w:rsid w:val="003F56D2"/>
    <w:rsid w:val="003F6C99"/>
    <w:rsid w:val="003F7B68"/>
    <w:rsid w:val="0040169F"/>
    <w:rsid w:val="004018AF"/>
    <w:rsid w:val="00403DAE"/>
    <w:rsid w:val="004046EF"/>
    <w:rsid w:val="00405A89"/>
    <w:rsid w:val="00406011"/>
    <w:rsid w:val="0040630A"/>
    <w:rsid w:val="0041301B"/>
    <w:rsid w:val="00413CB1"/>
    <w:rsid w:val="00414D80"/>
    <w:rsid w:val="00414ED9"/>
    <w:rsid w:val="004150A8"/>
    <w:rsid w:val="004161DD"/>
    <w:rsid w:val="00422354"/>
    <w:rsid w:val="004255B3"/>
    <w:rsid w:val="00430444"/>
    <w:rsid w:val="004304F7"/>
    <w:rsid w:val="00430600"/>
    <w:rsid w:val="0043065A"/>
    <w:rsid w:val="004326FA"/>
    <w:rsid w:val="00432AB3"/>
    <w:rsid w:val="00435371"/>
    <w:rsid w:val="00435BA6"/>
    <w:rsid w:val="004361B1"/>
    <w:rsid w:val="0043633C"/>
    <w:rsid w:val="00440830"/>
    <w:rsid w:val="004409EB"/>
    <w:rsid w:val="00441A84"/>
    <w:rsid w:val="0044235E"/>
    <w:rsid w:val="00443158"/>
    <w:rsid w:val="004457B3"/>
    <w:rsid w:val="00446569"/>
    <w:rsid w:val="00447219"/>
    <w:rsid w:val="004473F5"/>
    <w:rsid w:val="00447957"/>
    <w:rsid w:val="00454C92"/>
    <w:rsid w:val="004553DB"/>
    <w:rsid w:val="00456596"/>
    <w:rsid w:val="00456FBA"/>
    <w:rsid w:val="00461DFA"/>
    <w:rsid w:val="00462DC7"/>
    <w:rsid w:val="00463016"/>
    <w:rsid w:val="004672C6"/>
    <w:rsid w:val="004718A9"/>
    <w:rsid w:val="00472F8B"/>
    <w:rsid w:val="004733A1"/>
    <w:rsid w:val="0047346B"/>
    <w:rsid w:val="004768FC"/>
    <w:rsid w:val="00476F7D"/>
    <w:rsid w:val="00477540"/>
    <w:rsid w:val="00480394"/>
    <w:rsid w:val="00480A31"/>
    <w:rsid w:val="00481374"/>
    <w:rsid w:val="00484F4E"/>
    <w:rsid w:val="004858AC"/>
    <w:rsid w:val="004865B7"/>
    <w:rsid w:val="00486ABF"/>
    <w:rsid w:val="00487C52"/>
    <w:rsid w:val="00492982"/>
    <w:rsid w:val="00497B90"/>
    <w:rsid w:val="004A0AA5"/>
    <w:rsid w:val="004A15CD"/>
    <w:rsid w:val="004A1AB5"/>
    <w:rsid w:val="004A385F"/>
    <w:rsid w:val="004A3C83"/>
    <w:rsid w:val="004A3F15"/>
    <w:rsid w:val="004A41BF"/>
    <w:rsid w:val="004A4989"/>
    <w:rsid w:val="004A4E80"/>
    <w:rsid w:val="004A7144"/>
    <w:rsid w:val="004B0064"/>
    <w:rsid w:val="004B096B"/>
    <w:rsid w:val="004B3AFE"/>
    <w:rsid w:val="004B6D79"/>
    <w:rsid w:val="004C14FC"/>
    <w:rsid w:val="004C2A90"/>
    <w:rsid w:val="004C2C1F"/>
    <w:rsid w:val="004C454D"/>
    <w:rsid w:val="004C456E"/>
    <w:rsid w:val="004C6309"/>
    <w:rsid w:val="004C6DED"/>
    <w:rsid w:val="004D01D3"/>
    <w:rsid w:val="004D0666"/>
    <w:rsid w:val="004D0B46"/>
    <w:rsid w:val="004D2AE4"/>
    <w:rsid w:val="004D2F9D"/>
    <w:rsid w:val="004D7A10"/>
    <w:rsid w:val="004E0D3B"/>
    <w:rsid w:val="004E1CF1"/>
    <w:rsid w:val="004E3051"/>
    <w:rsid w:val="004E40DF"/>
    <w:rsid w:val="004E41AE"/>
    <w:rsid w:val="004E51AA"/>
    <w:rsid w:val="004E6836"/>
    <w:rsid w:val="004E7490"/>
    <w:rsid w:val="004E7A2D"/>
    <w:rsid w:val="004E7EF0"/>
    <w:rsid w:val="004F0C0A"/>
    <w:rsid w:val="004F2C0D"/>
    <w:rsid w:val="004F58BE"/>
    <w:rsid w:val="004F67A9"/>
    <w:rsid w:val="004F6E6E"/>
    <w:rsid w:val="004F793E"/>
    <w:rsid w:val="00500314"/>
    <w:rsid w:val="00506262"/>
    <w:rsid w:val="00506B5B"/>
    <w:rsid w:val="005077C9"/>
    <w:rsid w:val="00510727"/>
    <w:rsid w:val="00511420"/>
    <w:rsid w:val="0051482F"/>
    <w:rsid w:val="005160D7"/>
    <w:rsid w:val="0051689C"/>
    <w:rsid w:val="00516995"/>
    <w:rsid w:val="00517FCC"/>
    <w:rsid w:val="005208E3"/>
    <w:rsid w:val="00520C60"/>
    <w:rsid w:val="00521AAD"/>
    <w:rsid w:val="0052450E"/>
    <w:rsid w:val="00526005"/>
    <w:rsid w:val="00526F98"/>
    <w:rsid w:val="00530179"/>
    <w:rsid w:val="005312D4"/>
    <w:rsid w:val="00531804"/>
    <w:rsid w:val="00531C2F"/>
    <w:rsid w:val="00531CFA"/>
    <w:rsid w:val="00532097"/>
    <w:rsid w:val="00533CFA"/>
    <w:rsid w:val="00535E07"/>
    <w:rsid w:val="00535E5C"/>
    <w:rsid w:val="0053713A"/>
    <w:rsid w:val="00537CD9"/>
    <w:rsid w:val="005410A2"/>
    <w:rsid w:val="00541CE1"/>
    <w:rsid w:val="005430FE"/>
    <w:rsid w:val="005441B4"/>
    <w:rsid w:val="005444ED"/>
    <w:rsid w:val="005446F8"/>
    <w:rsid w:val="00544CE6"/>
    <w:rsid w:val="005452D9"/>
    <w:rsid w:val="00546DAA"/>
    <w:rsid w:val="00547D4D"/>
    <w:rsid w:val="00547DB7"/>
    <w:rsid w:val="00551118"/>
    <w:rsid w:val="00551969"/>
    <w:rsid w:val="00552702"/>
    <w:rsid w:val="00552921"/>
    <w:rsid w:val="00553505"/>
    <w:rsid w:val="005539CE"/>
    <w:rsid w:val="00553EA0"/>
    <w:rsid w:val="0055413E"/>
    <w:rsid w:val="00554E9F"/>
    <w:rsid w:val="0055556A"/>
    <w:rsid w:val="00555A1B"/>
    <w:rsid w:val="005575C6"/>
    <w:rsid w:val="00560CC4"/>
    <w:rsid w:val="005640F4"/>
    <w:rsid w:val="0056530F"/>
    <w:rsid w:val="00571396"/>
    <w:rsid w:val="0057162F"/>
    <w:rsid w:val="00572B54"/>
    <w:rsid w:val="005763C9"/>
    <w:rsid w:val="00580266"/>
    <w:rsid w:val="00581B10"/>
    <w:rsid w:val="00582919"/>
    <w:rsid w:val="005854F1"/>
    <w:rsid w:val="005855DC"/>
    <w:rsid w:val="00586099"/>
    <w:rsid w:val="00586838"/>
    <w:rsid w:val="00587107"/>
    <w:rsid w:val="0059083C"/>
    <w:rsid w:val="00592BB4"/>
    <w:rsid w:val="00592E57"/>
    <w:rsid w:val="005939B7"/>
    <w:rsid w:val="005939C9"/>
    <w:rsid w:val="00594073"/>
    <w:rsid w:val="00597C77"/>
    <w:rsid w:val="005A2420"/>
    <w:rsid w:val="005A2CBC"/>
    <w:rsid w:val="005A2F40"/>
    <w:rsid w:val="005A461F"/>
    <w:rsid w:val="005A6F87"/>
    <w:rsid w:val="005A7069"/>
    <w:rsid w:val="005A7A29"/>
    <w:rsid w:val="005A7DD4"/>
    <w:rsid w:val="005B2F4C"/>
    <w:rsid w:val="005B30FA"/>
    <w:rsid w:val="005B4719"/>
    <w:rsid w:val="005B4D76"/>
    <w:rsid w:val="005B5C8E"/>
    <w:rsid w:val="005B7034"/>
    <w:rsid w:val="005C0104"/>
    <w:rsid w:val="005C0108"/>
    <w:rsid w:val="005C4741"/>
    <w:rsid w:val="005C4C04"/>
    <w:rsid w:val="005C5E08"/>
    <w:rsid w:val="005C7B96"/>
    <w:rsid w:val="005D0C10"/>
    <w:rsid w:val="005D0F61"/>
    <w:rsid w:val="005D2D39"/>
    <w:rsid w:val="005D2DBF"/>
    <w:rsid w:val="005D345B"/>
    <w:rsid w:val="005D51D3"/>
    <w:rsid w:val="005D60D9"/>
    <w:rsid w:val="005D7DC3"/>
    <w:rsid w:val="005E037A"/>
    <w:rsid w:val="005E0F85"/>
    <w:rsid w:val="005E1196"/>
    <w:rsid w:val="005E270D"/>
    <w:rsid w:val="005E4571"/>
    <w:rsid w:val="005E58C2"/>
    <w:rsid w:val="005E5CA6"/>
    <w:rsid w:val="005E73EB"/>
    <w:rsid w:val="005F0277"/>
    <w:rsid w:val="005F0CEA"/>
    <w:rsid w:val="005F2799"/>
    <w:rsid w:val="005F414F"/>
    <w:rsid w:val="005F4F78"/>
    <w:rsid w:val="005F5D85"/>
    <w:rsid w:val="005F70F5"/>
    <w:rsid w:val="005F76F9"/>
    <w:rsid w:val="00601D7B"/>
    <w:rsid w:val="00601FCF"/>
    <w:rsid w:val="006032FB"/>
    <w:rsid w:val="00603ED9"/>
    <w:rsid w:val="00604BCE"/>
    <w:rsid w:val="00605F77"/>
    <w:rsid w:val="006065DE"/>
    <w:rsid w:val="00610110"/>
    <w:rsid w:val="0061368B"/>
    <w:rsid w:val="00615407"/>
    <w:rsid w:val="0061749B"/>
    <w:rsid w:val="0062023B"/>
    <w:rsid w:val="00621210"/>
    <w:rsid w:val="006224C7"/>
    <w:rsid w:val="006244FA"/>
    <w:rsid w:val="00626C1E"/>
    <w:rsid w:val="00626CD0"/>
    <w:rsid w:val="00626E54"/>
    <w:rsid w:val="00631069"/>
    <w:rsid w:val="006325E8"/>
    <w:rsid w:val="00633916"/>
    <w:rsid w:val="00633BD9"/>
    <w:rsid w:val="00633E39"/>
    <w:rsid w:val="00636888"/>
    <w:rsid w:val="00641D00"/>
    <w:rsid w:val="00642537"/>
    <w:rsid w:val="00642D9A"/>
    <w:rsid w:val="00645C34"/>
    <w:rsid w:val="00645D81"/>
    <w:rsid w:val="00646691"/>
    <w:rsid w:val="0064677C"/>
    <w:rsid w:val="006478B3"/>
    <w:rsid w:val="00647E5F"/>
    <w:rsid w:val="00650E6C"/>
    <w:rsid w:val="006519DC"/>
    <w:rsid w:val="0065291F"/>
    <w:rsid w:val="00654485"/>
    <w:rsid w:val="00654C67"/>
    <w:rsid w:val="00654D7B"/>
    <w:rsid w:val="006556AF"/>
    <w:rsid w:val="006578F1"/>
    <w:rsid w:val="00657AED"/>
    <w:rsid w:val="0066052D"/>
    <w:rsid w:val="00660F30"/>
    <w:rsid w:val="00661A6A"/>
    <w:rsid w:val="00661AD8"/>
    <w:rsid w:val="00661D5D"/>
    <w:rsid w:val="0066342A"/>
    <w:rsid w:val="00663DFA"/>
    <w:rsid w:val="00670B82"/>
    <w:rsid w:val="00670FAF"/>
    <w:rsid w:val="00672482"/>
    <w:rsid w:val="006737B6"/>
    <w:rsid w:val="0067450D"/>
    <w:rsid w:val="00677792"/>
    <w:rsid w:val="00680C43"/>
    <w:rsid w:val="00682D6C"/>
    <w:rsid w:val="006831F4"/>
    <w:rsid w:val="00683F67"/>
    <w:rsid w:val="00684390"/>
    <w:rsid w:val="00685261"/>
    <w:rsid w:val="0068795E"/>
    <w:rsid w:val="006925CC"/>
    <w:rsid w:val="006926B9"/>
    <w:rsid w:val="00692F0E"/>
    <w:rsid w:val="006945BC"/>
    <w:rsid w:val="00696C94"/>
    <w:rsid w:val="006973B7"/>
    <w:rsid w:val="0069776C"/>
    <w:rsid w:val="006A0250"/>
    <w:rsid w:val="006A0B37"/>
    <w:rsid w:val="006A15BD"/>
    <w:rsid w:val="006A272E"/>
    <w:rsid w:val="006A2D9C"/>
    <w:rsid w:val="006A2EB4"/>
    <w:rsid w:val="006A36A5"/>
    <w:rsid w:val="006A37FB"/>
    <w:rsid w:val="006A38C6"/>
    <w:rsid w:val="006A3A9E"/>
    <w:rsid w:val="006A5697"/>
    <w:rsid w:val="006A6B42"/>
    <w:rsid w:val="006A75E4"/>
    <w:rsid w:val="006B0E31"/>
    <w:rsid w:val="006B327F"/>
    <w:rsid w:val="006B3395"/>
    <w:rsid w:val="006B39B3"/>
    <w:rsid w:val="006B3E5E"/>
    <w:rsid w:val="006B5361"/>
    <w:rsid w:val="006B64FB"/>
    <w:rsid w:val="006C0653"/>
    <w:rsid w:val="006C2240"/>
    <w:rsid w:val="006C2763"/>
    <w:rsid w:val="006C3378"/>
    <w:rsid w:val="006C4F83"/>
    <w:rsid w:val="006C575F"/>
    <w:rsid w:val="006C5FFE"/>
    <w:rsid w:val="006C7049"/>
    <w:rsid w:val="006D0A98"/>
    <w:rsid w:val="006D1BE1"/>
    <w:rsid w:val="006D22B0"/>
    <w:rsid w:val="006D38E3"/>
    <w:rsid w:val="006D49FA"/>
    <w:rsid w:val="006D742D"/>
    <w:rsid w:val="006E325C"/>
    <w:rsid w:val="006E381E"/>
    <w:rsid w:val="006E3EB7"/>
    <w:rsid w:val="006E483B"/>
    <w:rsid w:val="006E5365"/>
    <w:rsid w:val="006E623A"/>
    <w:rsid w:val="006E752F"/>
    <w:rsid w:val="006E7C29"/>
    <w:rsid w:val="006F14B8"/>
    <w:rsid w:val="006F1A79"/>
    <w:rsid w:val="006F27C1"/>
    <w:rsid w:val="006F7D61"/>
    <w:rsid w:val="00700E62"/>
    <w:rsid w:val="00704D33"/>
    <w:rsid w:val="0070507E"/>
    <w:rsid w:val="00710F0F"/>
    <w:rsid w:val="00711535"/>
    <w:rsid w:val="0071157E"/>
    <w:rsid w:val="00711684"/>
    <w:rsid w:val="0071379B"/>
    <w:rsid w:val="007141AC"/>
    <w:rsid w:val="007152B7"/>
    <w:rsid w:val="0071544C"/>
    <w:rsid w:val="00717024"/>
    <w:rsid w:val="007211B8"/>
    <w:rsid w:val="0072158B"/>
    <w:rsid w:val="00721954"/>
    <w:rsid w:val="0072564F"/>
    <w:rsid w:val="00730113"/>
    <w:rsid w:val="00730C6F"/>
    <w:rsid w:val="00731762"/>
    <w:rsid w:val="00731CF9"/>
    <w:rsid w:val="00732FA2"/>
    <w:rsid w:val="0073315C"/>
    <w:rsid w:val="00734132"/>
    <w:rsid w:val="007346B8"/>
    <w:rsid w:val="00734E6F"/>
    <w:rsid w:val="0073548C"/>
    <w:rsid w:val="00735E74"/>
    <w:rsid w:val="00735E93"/>
    <w:rsid w:val="00736B11"/>
    <w:rsid w:val="0074005F"/>
    <w:rsid w:val="00740622"/>
    <w:rsid w:val="00741A86"/>
    <w:rsid w:val="00741F28"/>
    <w:rsid w:val="00742FFE"/>
    <w:rsid w:val="00743839"/>
    <w:rsid w:val="00745067"/>
    <w:rsid w:val="00746BE7"/>
    <w:rsid w:val="00746C44"/>
    <w:rsid w:val="00747907"/>
    <w:rsid w:val="007505FC"/>
    <w:rsid w:val="00751BF0"/>
    <w:rsid w:val="00752BF3"/>
    <w:rsid w:val="00754631"/>
    <w:rsid w:val="00754BD1"/>
    <w:rsid w:val="00755ABC"/>
    <w:rsid w:val="00760668"/>
    <w:rsid w:val="00760869"/>
    <w:rsid w:val="007618D9"/>
    <w:rsid w:val="0076242C"/>
    <w:rsid w:val="007629F4"/>
    <w:rsid w:val="00762C70"/>
    <w:rsid w:val="00762D26"/>
    <w:rsid w:val="00763EE7"/>
    <w:rsid w:val="00764C8D"/>
    <w:rsid w:val="0076628F"/>
    <w:rsid w:val="00771FB6"/>
    <w:rsid w:val="00772A6A"/>
    <w:rsid w:val="00774DF0"/>
    <w:rsid w:val="00776873"/>
    <w:rsid w:val="00776C5B"/>
    <w:rsid w:val="00777CBB"/>
    <w:rsid w:val="00781398"/>
    <w:rsid w:val="0078177C"/>
    <w:rsid w:val="007822A6"/>
    <w:rsid w:val="007826DB"/>
    <w:rsid w:val="00786DA6"/>
    <w:rsid w:val="0078777B"/>
    <w:rsid w:val="00787831"/>
    <w:rsid w:val="0079023D"/>
    <w:rsid w:val="00790C2D"/>
    <w:rsid w:val="00791014"/>
    <w:rsid w:val="007912BD"/>
    <w:rsid w:val="0079146C"/>
    <w:rsid w:val="00791520"/>
    <w:rsid w:val="00791F61"/>
    <w:rsid w:val="00792019"/>
    <w:rsid w:val="007932AE"/>
    <w:rsid w:val="007937A4"/>
    <w:rsid w:val="007938BF"/>
    <w:rsid w:val="00793F61"/>
    <w:rsid w:val="00794DF4"/>
    <w:rsid w:val="007950BE"/>
    <w:rsid w:val="007955D6"/>
    <w:rsid w:val="00796DA4"/>
    <w:rsid w:val="007A0548"/>
    <w:rsid w:val="007A16F9"/>
    <w:rsid w:val="007A2407"/>
    <w:rsid w:val="007A240C"/>
    <w:rsid w:val="007A4134"/>
    <w:rsid w:val="007B08F0"/>
    <w:rsid w:val="007B2357"/>
    <w:rsid w:val="007B2658"/>
    <w:rsid w:val="007B41B9"/>
    <w:rsid w:val="007B51DA"/>
    <w:rsid w:val="007C4E7A"/>
    <w:rsid w:val="007C5030"/>
    <w:rsid w:val="007C674F"/>
    <w:rsid w:val="007D0911"/>
    <w:rsid w:val="007D0E43"/>
    <w:rsid w:val="007D2EB7"/>
    <w:rsid w:val="007D415F"/>
    <w:rsid w:val="007D4C92"/>
    <w:rsid w:val="007D6BC5"/>
    <w:rsid w:val="007E085F"/>
    <w:rsid w:val="007E3312"/>
    <w:rsid w:val="007E3464"/>
    <w:rsid w:val="007E42AD"/>
    <w:rsid w:val="007E7158"/>
    <w:rsid w:val="007E780D"/>
    <w:rsid w:val="007E7FB7"/>
    <w:rsid w:val="007F019B"/>
    <w:rsid w:val="007F0D44"/>
    <w:rsid w:val="007F2496"/>
    <w:rsid w:val="007F317B"/>
    <w:rsid w:val="007F4280"/>
    <w:rsid w:val="007F4D78"/>
    <w:rsid w:val="007F50B1"/>
    <w:rsid w:val="007F6890"/>
    <w:rsid w:val="007F6D17"/>
    <w:rsid w:val="007F7746"/>
    <w:rsid w:val="007F785A"/>
    <w:rsid w:val="00800468"/>
    <w:rsid w:val="00801603"/>
    <w:rsid w:val="00801A5C"/>
    <w:rsid w:val="0080561F"/>
    <w:rsid w:val="00806386"/>
    <w:rsid w:val="00807891"/>
    <w:rsid w:val="00811772"/>
    <w:rsid w:val="00813FD3"/>
    <w:rsid w:val="00814683"/>
    <w:rsid w:val="00816F21"/>
    <w:rsid w:val="008232AD"/>
    <w:rsid w:val="0082434F"/>
    <w:rsid w:val="008258C5"/>
    <w:rsid w:val="00825927"/>
    <w:rsid w:val="0083018D"/>
    <w:rsid w:val="00830269"/>
    <w:rsid w:val="0083086E"/>
    <w:rsid w:val="00831C28"/>
    <w:rsid w:val="0083391D"/>
    <w:rsid w:val="008346D6"/>
    <w:rsid w:val="00835613"/>
    <w:rsid w:val="0083674E"/>
    <w:rsid w:val="00836D24"/>
    <w:rsid w:val="00836DEA"/>
    <w:rsid w:val="00837159"/>
    <w:rsid w:val="00840BE7"/>
    <w:rsid w:val="00840C8C"/>
    <w:rsid w:val="00841851"/>
    <w:rsid w:val="00843481"/>
    <w:rsid w:val="00843997"/>
    <w:rsid w:val="0084467F"/>
    <w:rsid w:val="0084506D"/>
    <w:rsid w:val="00845AD1"/>
    <w:rsid w:val="00847DAB"/>
    <w:rsid w:val="00851752"/>
    <w:rsid w:val="0085356E"/>
    <w:rsid w:val="00853AA9"/>
    <w:rsid w:val="008550BB"/>
    <w:rsid w:val="00855ECD"/>
    <w:rsid w:val="0085603C"/>
    <w:rsid w:val="008575F5"/>
    <w:rsid w:val="00860617"/>
    <w:rsid w:val="0086080D"/>
    <w:rsid w:val="00861205"/>
    <w:rsid w:val="0086544E"/>
    <w:rsid w:val="00865A22"/>
    <w:rsid w:val="00871896"/>
    <w:rsid w:val="00871C28"/>
    <w:rsid w:val="008733FC"/>
    <w:rsid w:val="00875CBF"/>
    <w:rsid w:val="00875DEC"/>
    <w:rsid w:val="008816AC"/>
    <w:rsid w:val="00881934"/>
    <w:rsid w:val="00882B70"/>
    <w:rsid w:val="008837B8"/>
    <w:rsid w:val="00883D27"/>
    <w:rsid w:val="00884F52"/>
    <w:rsid w:val="00885038"/>
    <w:rsid w:val="008852E8"/>
    <w:rsid w:val="00885B2A"/>
    <w:rsid w:val="0088619C"/>
    <w:rsid w:val="00887532"/>
    <w:rsid w:val="00887C1D"/>
    <w:rsid w:val="00890747"/>
    <w:rsid w:val="00892B9B"/>
    <w:rsid w:val="00895322"/>
    <w:rsid w:val="00895FAE"/>
    <w:rsid w:val="00896BD6"/>
    <w:rsid w:val="0089702F"/>
    <w:rsid w:val="008A017D"/>
    <w:rsid w:val="008A110F"/>
    <w:rsid w:val="008A2617"/>
    <w:rsid w:val="008A2EE5"/>
    <w:rsid w:val="008A53CC"/>
    <w:rsid w:val="008A6F24"/>
    <w:rsid w:val="008A7085"/>
    <w:rsid w:val="008A7E62"/>
    <w:rsid w:val="008B09E5"/>
    <w:rsid w:val="008B0A48"/>
    <w:rsid w:val="008B203D"/>
    <w:rsid w:val="008B30D6"/>
    <w:rsid w:val="008B42FA"/>
    <w:rsid w:val="008B486E"/>
    <w:rsid w:val="008B5599"/>
    <w:rsid w:val="008B592F"/>
    <w:rsid w:val="008B666F"/>
    <w:rsid w:val="008B6A0F"/>
    <w:rsid w:val="008C4D43"/>
    <w:rsid w:val="008C7EBA"/>
    <w:rsid w:val="008D0CB5"/>
    <w:rsid w:val="008D1A00"/>
    <w:rsid w:val="008D4C9C"/>
    <w:rsid w:val="008D52F8"/>
    <w:rsid w:val="008D6EE1"/>
    <w:rsid w:val="008D6FA9"/>
    <w:rsid w:val="008E074B"/>
    <w:rsid w:val="008E08FF"/>
    <w:rsid w:val="008E1B83"/>
    <w:rsid w:val="008E1E0F"/>
    <w:rsid w:val="008E2BD3"/>
    <w:rsid w:val="008E4277"/>
    <w:rsid w:val="008E56B8"/>
    <w:rsid w:val="008F4DE0"/>
    <w:rsid w:val="008F76A0"/>
    <w:rsid w:val="00901C9E"/>
    <w:rsid w:val="009034E0"/>
    <w:rsid w:val="0090484E"/>
    <w:rsid w:val="00904E98"/>
    <w:rsid w:val="00912533"/>
    <w:rsid w:val="009131C0"/>
    <w:rsid w:val="00915491"/>
    <w:rsid w:val="009213F4"/>
    <w:rsid w:val="00922E38"/>
    <w:rsid w:val="009235C0"/>
    <w:rsid w:val="0092524F"/>
    <w:rsid w:val="009265FB"/>
    <w:rsid w:val="00927B6E"/>
    <w:rsid w:val="00930670"/>
    <w:rsid w:val="00930ED4"/>
    <w:rsid w:val="00932F1D"/>
    <w:rsid w:val="00934912"/>
    <w:rsid w:val="00935F26"/>
    <w:rsid w:val="0093689A"/>
    <w:rsid w:val="009379E4"/>
    <w:rsid w:val="00937CCE"/>
    <w:rsid w:val="00937E39"/>
    <w:rsid w:val="00940C8B"/>
    <w:rsid w:val="00942480"/>
    <w:rsid w:val="00942FF5"/>
    <w:rsid w:val="00943BB4"/>
    <w:rsid w:val="00943CDC"/>
    <w:rsid w:val="00944A6F"/>
    <w:rsid w:val="00947269"/>
    <w:rsid w:val="00947E4D"/>
    <w:rsid w:val="00950BA8"/>
    <w:rsid w:val="00952154"/>
    <w:rsid w:val="00953672"/>
    <w:rsid w:val="00953BC6"/>
    <w:rsid w:val="00954B7B"/>
    <w:rsid w:val="00954D29"/>
    <w:rsid w:val="00956968"/>
    <w:rsid w:val="00961005"/>
    <w:rsid w:val="0096525E"/>
    <w:rsid w:val="009658BD"/>
    <w:rsid w:val="00967F20"/>
    <w:rsid w:val="00970C6C"/>
    <w:rsid w:val="00970EC7"/>
    <w:rsid w:val="00972345"/>
    <w:rsid w:val="00972A8B"/>
    <w:rsid w:val="00972B5C"/>
    <w:rsid w:val="009734C1"/>
    <w:rsid w:val="00973CDA"/>
    <w:rsid w:val="00973E5C"/>
    <w:rsid w:val="009750DC"/>
    <w:rsid w:val="00977831"/>
    <w:rsid w:val="00977ADE"/>
    <w:rsid w:val="00984635"/>
    <w:rsid w:val="009858BD"/>
    <w:rsid w:val="009858FD"/>
    <w:rsid w:val="0098658B"/>
    <w:rsid w:val="009872C8"/>
    <w:rsid w:val="00990FFC"/>
    <w:rsid w:val="009918E0"/>
    <w:rsid w:val="0099251D"/>
    <w:rsid w:val="009930BD"/>
    <w:rsid w:val="00997540"/>
    <w:rsid w:val="009A0251"/>
    <w:rsid w:val="009A1E5B"/>
    <w:rsid w:val="009A24C1"/>
    <w:rsid w:val="009A2B0D"/>
    <w:rsid w:val="009A571C"/>
    <w:rsid w:val="009A71BD"/>
    <w:rsid w:val="009A74F4"/>
    <w:rsid w:val="009B0460"/>
    <w:rsid w:val="009B25F2"/>
    <w:rsid w:val="009B489D"/>
    <w:rsid w:val="009B4F76"/>
    <w:rsid w:val="009B58E5"/>
    <w:rsid w:val="009B6EB6"/>
    <w:rsid w:val="009C0696"/>
    <w:rsid w:val="009C1157"/>
    <w:rsid w:val="009C1B7C"/>
    <w:rsid w:val="009C3E6F"/>
    <w:rsid w:val="009C41AB"/>
    <w:rsid w:val="009C5288"/>
    <w:rsid w:val="009C6697"/>
    <w:rsid w:val="009D33F9"/>
    <w:rsid w:val="009D4B34"/>
    <w:rsid w:val="009D59A2"/>
    <w:rsid w:val="009D608E"/>
    <w:rsid w:val="009E011B"/>
    <w:rsid w:val="009E10D9"/>
    <w:rsid w:val="009E1D65"/>
    <w:rsid w:val="009E34DE"/>
    <w:rsid w:val="009E3779"/>
    <w:rsid w:val="009E3A28"/>
    <w:rsid w:val="009E4C4A"/>
    <w:rsid w:val="009E5198"/>
    <w:rsid w:val="009E6B81"/>
    <w:rsid w:val="009E6C85"/>
    <w:rsid w:val="009E70F3"/>
    <w:rsid w:val="009F059B"/>
    <w:rsid w:val="009F2B6B"/>
    <w:rsid w:val="009F3C18"/>
    <w:rsid w:val="009F4861"/>
    <w:rsid w:val="009F5525"/>
    <w:rsid w:val="009F6BEC"/>
    <w:rsid w:val="009F7DE5"/>
    <w:rsid w:val="00A01C68"/>
    <w:rsid w:val="00A02426"/>
    <w:rsid w:val="00A027C8"/>
    <w:rsid w:val="00A038F8"/>
    <w:rsid w:val="00A0612C"/>
    <w:rsid w:val="00A12D2A"/>
    <w:rsid w:val="00A13362"/>
    <w:rsid w:val="00A133CA"/>
    <w:rsid w:val="00A14F72"/>
    <w:rsid w:val="00A16675"/>
    <w:rsid w:val="00A168FC"/>
    <w:rsid w:val="00A17606"/>
    <w:rsid w:val="00A17E92"/>
    <w:rsid w:val="00A17FD4"/>
    <w:rsid w:val="00A228CD"/>
    <w:rsid w:val="00A26AF8"/>
    <w:rsid w:val="00A26F13"/>
    <w:rsid w:val="00A305FC"/>
    <w:rsid w:val="00A317D9"/>
    <w:rsid w:val="00A33B37"/>
    <w:rsid w:val="00A3500F"/>
    <w:rsid w:val="00A35DD7"/>
    <w:rsid w:val="00A37AA9"/>
    <w:rsid w:val="00A411B5"/>
    <w:rsid w:val="00A41510"/>
    <w:rsid w:val="00A43DA7"/>
    <w:rsid w:val="00A44A8B"/>
    <w:rsid w:val="00A45574"/>
    <w:rsid w:val="00A458EB"/>
    <w:rsid w:val="00A463B5"/>
    <w:rsid w:val="00A46886"/>
    <w:rsid w:val="00A46A6D"/>
    <w:rsid w:val="00A475A6"/>
    <w:rsid w:val="00A517A9"/>
    <w:rsid w:val="00A51A16"/>
    <w:rsid w:val="00A52189"/>
    <w:rsid w:val="00A535B3"/>
    <w:rsid w:val="00A53F30"/>
    <w:rsid w:val="00A5456B"/>
    <w:rsid w:val="00A55EDD"/>
    <w:rsid w:val="00A56AE0"/>
    <w:rsid w:val="00A60696"/>
    <w:rsid w:val="00A60DAF"/>
    <w:rsid w:val="00A60FE1"/>
    <w:rsid w:val="00A61E21"/>
    <w:rsid w:val="00A621DA"/>
    <w:rsid w:val="00A6256E"/>
    <w:rsid w:val="00A62EAB"/>
    <w:rsid w:val="00A650BF"/>
    <w:rsid w:val="00A725F9"/>
    <w:rsid w:val="00A72AC3"/>
    <w:rsid w:val="00A72F0D"/>
    <w:rsid w:val="00A74440"/>
    <w:rsid w:val="00A745FE"/>
    <w:rsid w:val="00A74E52"/>
    <w:rsid w:val="00A7586B"/>
    <w:rsid w:val="00A75CB7"/>
    <w:rsid w:val="00A76CAC"/>
    <w:rsid w:val="00A76DBB"/>
    <w:rsid w:val="00A80C60"/>
    <w:rsid w:val="00A8100D"/>
    <w:rsid w:val="00A82F4D"/>
    <w:rsid w:val="00A83FC7"/>
    <w:rsid w:val="00A845B8"/>
    <w:rsid w:val="00A85905"/>
    <w:rsid w:val="00A8675D"/>
    <w:rsid w:val="00A87376"/>
    <w:rsid w:val="00A91313"/>
    <w:rsid w:val="00A92421"/>
    <w:rsid w:val="00A94D91"/>
    <w:rsid w:val="00A974FC"/>
    <w:rsid w:val="00A97585"/>
    <w:rsid w:val="00A97937"/>
    <w:rsid w:val="00AA145A"/>
    <w:rsid w:val="00AA158B"/>
    <w:rsid w:val="00AA37A5"/>
    <w:rsid w:val="00AA4117"/>
    <w:rsid w:val="00AA4A7C"/>
    <w:rsid w:val="00AA5DFD"/>
    <w:rsid w:val="00AB1CB7"/>
    <w:rsid w:val="00AB1F0D"/>
    <w:rsid w:val="00AB3914"/>
    <w:rsid w:val="00AB45A3"/>
    <w:rsid w:val="00AB6641"/>
    <w:rsid w:val="00AB7BCA"/>
    <w:rsid w:val="00AC17A6"/>
    <w:rsid w:val="00AC26B5"/>
    <w:rsid w:val="00AC2EF3"/>
    <w:rsid w:val="00AC3F5E"/>
    <w:rsid w:val="00AC5749"/>
    <w:rsid w:val="00AC58F3"/>
    <w:rsid w:val="00AD0D4D"/>
    <w:rsid w:val="00AD0D73"/>
    <w:rsid w:val="00AD12FB"/>
    <w:rsid w:val="00AD18B3"/>
    <w:rsid w:val="00AD37C5"/>
    <w:rsid w:val="00AD42B7"/>
    <w:rsid w:val="00AD6AD9"/>
    <w:rsid w:val="00AE0885"/>
    <w:rsid w:val="00AE0E6E"/>
    <w:rsid w:val="00AE13A7"/>
    <w:rsid w:val="00AE313D"/>
    <w:rsid w:val="00AE3309"/>
    <w:rsid w:val="00AE3CCE"/>
    <w:rsid w:val="00AF1151"/>
    <w:rsid w:val="00AF36CE"/>
    <w:rsid w:val="00AF4C14"/>
    <w:rsid w:val="00AF58AC"/>
    <w:rsid w:val="00B0207A"/>
    <w:rsid w:val="00B03CC0"/>
    <w:rsid w:val="00B05980"/>
    <w:rsid w:val="00B06214"/>
    <w:rsid w:val="00B07D45"/>
    <w:rsid w:val="00B07EE1"/>
    <w:rsid w:val="00B11522"/>
    <w:rsid w:val="00B12EB4"/>
    <w:rsid w:val="00B14BC3"/>
    <w:rsid w:val="00B14BCA"/>
    <w:rsid w:val="00B158FD"/>
    <w:rsid w:val="00B16045"/>
    <w:rsid w:val="00B175E9"/>
    <w:rsid w:val="00B1788C"/>
    <w:rsid w:val="00B21638"/>
    <w:rsid w:val="00B21A9F"/>
    <w:rsid w:val="00B21B22"/>
    <w:rsid w:val="00B21ECB"/>
    <w:rsid w:val="00B2236F"/>
    <w:rsid w:val="00B227D5"/>
    <w:rsid w:val="00B2468E"/>
    <w:rsid w:val="00B263C9"/>
    <w:rsid w:val="00B26AF7"/>
    <w:rsid w:val="00B27EEC"/>
    <w:rsid w:val="00B316F2"/>
    <w:rsid w:val="00B32A78"/>
    <w:rsid w:val="00B32E83"/>
    <w:rsid w:val="00B372B8"/>
    <w:rsid w:val="00B37A27"/>
    <w:rsid w:val="00B37C7A"/>
    <w:rsid w:val="00B40514"/>
    <w:rsid w:val="00B414F9"/>
    <w:rsid w:val="00B4372E"/>
    <w:rsid w:val="00B43F94"/>
    <w:rsid w:val="00B44389"/>
    <w:rsid w:val="00B44998"/>
    <w:rsid w:val="00B45BE1"/>
    <w:rsid w:val="00B472C7"/>
    <w:rsid w:val="00B47941"/>
    <w:rsid w:val="00B50317"/>
    <w:rsid w:val="00B50511"/>
    <w:rsid w:val="00B52710"/>
    <w:rsid w:val="00B53F4B"/>
    <w:rsid w:val="00B56325"/>
    <w:rsid w:val="00B563F9"/>
    <w:rsid w:val="00B57615"/>
    <w:rsid w:val="00B57DDB"/>
    <w:rsid w:val="00B60E0B"/>
    <w:rsid w:val="00B619A5"/>
    <w:rsid w:val="00B6240B"/>
    <w:rsid w:val="00B63ADE"/>
    <w:rsid w:val="00B647CB"/>
    <w:rsid w:val="00B6485A"/>
    <w:rsid w:val="00B657AF"/>
    <w:rsid w:val="00B6792D"/>
    <w:rsid w:val="00B70CD2"/>
    <w:rsid w:val="00B71474"/>
    <w:rsid w:val="00B72E8C"/>
    <w:rsid w:val="00B73299"/>
    <w:rsid w:val="00B73315"/>
    <w:rsid w:val="00B75515"/>
    <w:rsid w:val="00B75A81"/>
    <w:rsid w:val="00B75EBB"/>
    <w:rsid w:val="00B77EEE"/>
    <w:rsid w:val="00B81F68"/>
    <w:rsid w:val="00B8212C"/>
    <w:rsid w:val="00B844B3"/>
    <w:rsid w:val="00B9139E"/>
    <w:rsid w:val="00B91B03"/>
    <w:rsid w:val="00B921D8"/>
    <w:rsid w:val="00B9595C"/>
    <w:rsid w:val="00B966A7"/>
    <w:rsid w:val="00BA2E83"/>
    <w:rsid w:val="00BA32C9"/>
    <w:rsid w:val="00BA34B0"/>
    <w:rsid w:val="00BA3835"/>
    <w:rsid w:val="00BA4563"/>
    <w:rsid w:val="00BA5D70"/>
    <w:rsid w:val="00BA65A8"/>
    <w:rsid w:val="00BB0447"/>
    <w:rsid w:val="00BB27E4"/>
    <w:rsid w:val="00BB2B94"/>
    <w:rsid w:val="00BB3B6A"/>
    <w:rsid w:val="00BB3E39"/>
    <w:rsid w:val="00BB5DC5"/>
    <w:rsid w:val="00BB5EAC"/>
    <w:rsid w:val="00BC1426"/>
    <w:rsid w:val="00BC44E9"/>
    <w:rsid w:val="00BC4A6B"/>
    <w:rsid w:val="00BC4DB6"/>
    <w:rsid w:val="00BC534B"/>
    <w:rsid w:val="00BC55E1"/>
    <w:rsid w:val="00BC5F6F"/>
    <w:rsid w:val="00BC6696"/>
    <w:rsid w:val="00BD01E8"/>
    <w:rsid w:val="00BD088D"/>
    <w:rsid w:val="00BD0DC1"/>
    <w:rsid w:val="00BD0E81"/>
    <w:rsid w:val="00BD1240"/>
    <w:rsid w:val="00BD1743"/>
    <w:rsid w:val="00BD2EE9"/>
    <w:rsid w:val="00BD2F40"/>
    <w:rsid w:val="00BD3C77"/>
    <w:rsid w:val="00BD401A"/>
    <w:rsid w:val="00BD4B97"/>
    <w:rsid w:val="00BD5B20"/>
    <w:rsid w:val="00BE1318"/>
    <w:rsid w:val="00BE4001"/>
    <w:rsid w:val="00BE4FA0"/>
    <w:rsid w:val="00BE5BA8"/>
    <w:rsid w:val="00BE5CFB"/>
    <w:rsid w:val="00BF39B4"/>
    <w:rsid w:val="00BF4DA2"/>
    <w:rsid w:val="00BF4E89"/>
    <w:rsid w:val="00BF5813"/>
    <w:rsid w:val="00BF5C99"/>
    <w:rsid w:val="00BF7887"/>
    <w:rsid w:val="00C004B1"/>
    <w:rsid w:val="00C00969"/>
    <w:rsid w:val="00C01DDC"/>
    <w:rsid w:val="00C03422"/>
    <w:rsid w:val="00C038EB"/>
    <w:rsid w:val="00C04433"/>
    <w:rsid w:val="00C05FAA"/>
    <w:rsid w:val="00C06577"/>
    <w:rsid w:val="00C06C33"/>
    <w:rsid w:val="00C10D04"/>
    <w:rsid w:val="00C10EC0"/>
    <w:rsid w:val="00C12D6D"/>
    <w:rsid w:val="00C14FCA"/>
    <w:rsid w:val="00C151B9"/>
    <w:rsid w:val="00C16657"/>
    <w:rsid w:val="00C20215"/>
    <w:rsid w:val="00C2195A"/>
    <w:rsid w:val="00C21C03"/>
    <w:rsid w:val="00C21EF5"/>
    <w:rsid w:val="00C221B9"/>
    <w:rsid w:val="00C23CDB"/>
    <w:rsid w:val="00C24322"/>
    <w:rsid w:val="00C27CAD"/>
    <w:rsid w:val="00C30824"/>
    <w:rsid w:val="00C31500"/>
    <w:rsid w:val="00C36319"/>
    <w:rsid w:val="00C374A6"/>
    <w:rsid w:val="00C42B5C"/>
    <w:rsid w:val="00C43E0D"/>
    <w:rsid w:val="00C44080"/>
    <w:rsid w:val="00C442D1"/>
    <w:rsid w:val="00C44D7D"/>
    <w:rsid w:val="00C4682E"/>
    <w:rsid w:val="00C51FE4"/>
    <w:rsid w:val="00C52017"/>
    <w:rsid w:val="00C52843"/>
    <w:rsid w:val="00C534E8"/>
    <w:rsid w:val="00C54559"/>
    <w:rsid w:val="00C55647"/>
    <w:rsid w:val="00C55CE6"/>
    <w:rsid w:val="00C56046"/>
    <w:rsid w:val="00C564E7"/>
    <w:rsid w:val="00C57C78"/>
    <w:rsid w:val="00C60168"/>
    <w:rsid w:val="00C6148C"/>
    <w:rsid w:val="00C625AA"/>
    <w:rsid w:val="00C62C8A"/>
    <w:rsid w:val="00C636C9"/>
    <w:rsid w:val="00C639B0"/>
    <w:rsid w:val="00C6499A"/>
    <w:rsid w:val="00C66648"/>
    <w:rsid w:val="00C6687F"/>
    <w:rsid w:val="00C66CB9"/>
    <w:rsid w:val="00C7161C"/>
    <w:rsid w:val="00C71894"/>
    <w:rsid w:val="00C728DE"/>
    <w:rsid w:val="00C73A69"/>
    <w:rsid w:val="00C746AC"/>
    <w:rsid w:val="00C74AB8"/>
    <w:rsid w:val="00C76F5E"/>
    <w:rsid w:val="00C77604"/>
    <w:rsid w:val="00C801E3"/>
    <w:rsid w:val="00C807A4"/>
    <w:rsid w:val="00C83C27"/>
    <w:rsid w:val="00C85712"/>
    <w:rsid w:val="00C87C2B"/>
    <w:rsid w:val="00C9282B"/>
    <w:rsid w:val="00C9494B"/>
    <w:rsid w:val="00C94AF3"/>
    <w:rsid w:val="00C94BF2"/>
    <w:rsid w:val="00C96AC8"/>
    <w:rsid w:val="00CA068D"/>
    <w:rsid w:val="00CA3500"/>
    <w:rsid w:val="00CA3C69"/>
    <w:rsid w:val="00CA4FFE"/>
    <w:rsid w:val="00CA5A8C"/>
    <w:rsid w:val="00CA5FD1"/>
    <w:rsid w:val="00CA62AB"/>
    <w:rsid w:val="00CA6325"/>
    <w:rsid w:val="00CA6947"/>
    <w:rsid w:val="00CA6A02"/>
    <w:rsid w:val="00CA7EEC"/>
    <w:rsid w:val="00CB637B"/>
    <w:rsid w:val="00CB7012"/>
    <w:rsid w:val="00CB70A6"/>
    <w:rsid w:val="00CB7C17"/>
    <w:rsid w:val="00CC5128"/>
    <w:rsid w:val="00CC6808"/>
    <w:rsid w:val="00CD272C"/>
    <w:rsid w:val="00CD350D"/>
    <w:rsid w:val="00CD61D2"/>
    <w:rsid w:val="00CD7F4E"/>
    <w:rsid w:val="00CE24A7"/>
    <w:rsid w:val="00CE4EF0"/>
    <w:rsid w:val="00CF1ABC"/>
    <w:rsid w:val="00CF37CF"/>
    <w:rsid w:val="00CF58FF"/>
    <w:rsid w:val="00CF5A7F"/>
    <w:rsid w:val="00CF61D0"/>
    <w:rsid w:val="00CF6C2C"/>
    <w:rsid w:val="00D014FF"/>
    <w:rsid w:val="00D01512"/>
    <w:rsid w:val="00D01C6B"/>
    <w:rsid w:val="00D026F1"/>
    <w:rsid w:val="00D04AD4"/>
    <w:rsid w:val="00D04ADD"/>
    <w:rsid w:val="00D07138"/>
    <w:rsid w:val="00D10C89"/>
    <w:rsid w:val="00D120BC"/>
    <w:rsid w:val="00D129C1"/>
    <w:rsid w:val="00D13673"/>
    <w:rsid w:val="00D141E0"/>
    <w:rsid w:val="00D148FE"/>
    <w:rsid w:val="00D20403"/>
    <w:rsid w:val="00D2163A"/>
    <w:rsid w:val="00D22191"/>
    <w:rsid w:val="00D22B7D"/>
    <w:rsid w:val="00D22DC9"/>
    <w:rsid w:val="00D233C7"/>
    <w:rsid w:val="00D24A3C"/>
    <w:rsid w:val="00D252F8"/>
    <w:rsid w:val="00D26B82"/>
    <w:rsid w:val="00D32459"/>
    <w:rsid w:val="00D32CB2"/>
    <w:rsid w:val="00D34D3C"/>
    <w:rsid w:val="00D350A8"/>
    <w:rsid w:val="00D35F1B"/>
    <w:rsid w:val="00D363A7"/>
    <w:rsid w:val="00D37FA7"/>
    <w:rsid w:val="00D41B2F"/>
    <w:rsid w:val="00D4383B"/>
    <w:rsid w:val="00D439C2"/>
    <w:rsid w:val="00D45CD5"/>
    <w:rsid w:val="00D463F2"/>
    <w:rsid w:val="00D46F5C"/>
    <w:rsid w:val="00D507B0"/>
    <w:rsid w:val="00D52ED4"/>
    <w:rsid w:val="00D53E1A"/>
    <w:rsid w:val="00D564FC"/>
    <w:rsid w:val="00D57224"/>
    <w:rsid w:val="00D575D6"/>
    <w:rsid w:val="00D576B9"/>
    <w:rsid w:val="00D60EFD"/>
    <w:rsid w:val="00D61667"/>
    <w:rsid w:val="00D61A19"/>
    <w:rsid w:val="00D633EE"/>
    <w:rsid w:val="00D6436F"/>
    <w:rsid w:val="00D64F4D"/>
    <w:rsid w:val="00D708FA"/>
    <w:rsid w:val="00D70B36"/>
    <w:rsid w:val="00D72137"/>
    <w:rsid w:val="00D7429D"/>
    <w:rsid w:val="00D75044"/>
    <w:rsid w:val="00D757A9"/>
    <w:rsid w:val="00D759EC"/>
    <w:rsid w:val="00D80CAB"/>
    <w:rsid w:val="00D83D16"/>
    <w:rsid w:val="00D84EEC"/>
    <w:rsid w:val="00D87832"/>
    <w:rsid w:val="00D87BA9"/>
    <w:rsid w:val="00D87F60"/>
    <w:rsid w:val="00D9475A"/>
    <w:rsid w:val="00DA0DA4"/>
    <w:rsid w:val="00DA3AE0"/>
    <w:rsid w:val="00DA3B8F"/>
    <w:rsid w:val="00DA4B69"/>
    <w:rsid w:val="00DA5078"/>
    <w:rsid w:val="00DB056B"/>
    <w:rsid w:val="00DB0890"/>
    <w:rsid w:val="00DB3D84"/>
    <w:rsid w:val="00DB49A8"/>
    <w:rsid w:val="00DB54A9"/>
    <w:rsid w:val="00DB5B32"/>
    <w:rsid w:val="00DB5BA4"/>
    <w:rsid w:val="00DB65D0"/>
    <w:rsid w:val="00DC175B"/>
    <w:rsid w:val="00DC246E"/>
    <w:rsid w:val="00DC375D"/>
    <w:rsid w:val="00DC4346"/>
    <w:rsid w:val="00DC45FF"/>
    <w:rsid w:val="00DC47D6"/>
    <w:rsid w:val="00DC67BA"/>
    <w:rsid w:val="00DC6C1A"/>
    <w:rsid w:val="00DC6F89"/>
    <w:rsid w:val="00DC7BA0"/>
    <w:rsid w:val="00DC7F79"/>
    <w:rsid w:val="00DD22AB"/>
    <w:rsid w:val="00DD2C03"/>
    <w:rsid w:val="00DD3E79"/>
    <w:rsid w:val="00DD3F8C"/>
    <w:rsid w:val="00DD57D9"/>
    <w:rsid w:val="00DD586F"/>
    <w:rsid w:val="00DD5A16"/>
    <w:rsid w:val="00DD5D9E"/>
    <w:rsid w:val="00DD731E"/>
    <w:rsid w:val="00DE0588"/>
    <w:rsid w:val="00DE0684"/>
    <w:rsid w:val="00DE1804"/>
    <w:rsid w:val="00DE1A0F"/>
    <w:rsid w:val="00DE2A21"/>
    <w:rsid w:val="00DE4057"/>
    <w:rsid w:val="00DE4C79"/>
    <w:rsid w:val="00DE63B6"/>
    <w:rsid w:val="00DE649E"/>
    <w:rsid w:val="00DE7B34"/>
    <w:rsid w:val="00DE7EE4"/>
    <w:rsid w:val="00DF324D"/>
    <w:rsid w:val="00DF3C70"/>
    <w:rsid w:val="00DF49EE"/>
    <w:rsid w:val="00DF508B"/>
    <w:rsid w:val="00DF5769"/>
    <w:rsid w:val="00DF5FE1"/>
    <w:rsid w:val="00DF6823"/>
    <w:rsid w:val="00E009DE"/>
    <w:rsid w:val="00E0238F"/>
    <w:rsid w:val="00E05C40"/>
    <w:rsid w:val="00E06F7F"/>
    <w:rsid w:val="00E10342"/>
    <w:rsid w:val="00E11659"/>
    <w:rsid w:val="00E126F7"/>
    <w:rsid w:val="00E157A0"/>
    <w:rsid w:val="00E1598F"/>
    <w:rsid w:val="00E15C6E"/>
    <w:rsid w:val="00E168A7"/>
    <w:rsid w:val="00E16FBB"/>
    <w:rsid w:val="00E17211"/>
    <w:rsid w:val="00E20643"/>
    <w:rsid w:val="00E20FE3"/>
    <w:rsid w:val="00E22C9E"/>
    <w:rsid w:val="00E22ED9"/>
    <w:rsid w:val="00E23697"/>
    <w:rsid w:val="00E24C42"/>
    <w:rsid w:val="00E2515F"/>
    <w:rsid w:val="00E25942"/>
    <w:rsid w:val="00E26E7E"/>
    <w:rsid w:val="00E275E0"/>
    <w:rsid w:val="00E313D6"/>
    <w:rsid w:val="00E32672"/>
    <w:rsid w:val="00E33060"/>
    <w:rsid w:val="00E33AF9"/>
    <w:rsid w:val="00E3541C"/>
    <w:rsid w:val="00E35FDC"/>
    <w:rsid w:val="00E407C9"/>
    <w:rsid w:val="00E41E27"/>
    <w:rsid w:val="00E41F5E"/>
    <w:rsid w:val="00E43CCF"/>
    <w:rsid w:val="00E4430A"/>
    <w:rsid w:val="00E44759"/>
    <w:rsid w:val="00E51142"/>
    <w:rsid w:val="00E51276"/>
    <w:rsid w:val="00E51871"/>
    <w:rsid w:val="00E51BA4"/>
    <w:rsid w:val="00E51C54"/>
    <w:rsid w:val="00E527F5"/>
    <w:rsid w:val="00E545CC"/>
    <w:rsid w:val="00E55508"/>
    <w:rsid w:val="00E558A0"/>
    <w:rsid w:val="00E56C2A"/>
    <w:rsid w:val="00E57514"/>
    <w:rsid w:val="00E57973"/>
    <w:rsid w:val="00E62D42"/>
    <w:rsid w:val="00E64879"/>
    <w:rsid w:val="00E66376"/>
    <w:rsid w:val="00E663AD"/>
    <w:rsid w:val="00E74CDC"/>
    <w:rsid w:val="00E7535A"/>
    <w:rsid w:val="00E777DF"/>
    <w:rsid w:val="00E81954"/>
    <w:rsid w:val="00E83ACA"/>
    <w:rsid w:val="00E8428C"/>
    <w:rsid w:val="00E85CD8"/>
    <w:rsid w:val="00E863FC"/>
    <w:rsid w:val="00E8711D"/>
    <w:rsid w:val="00E874BB"/>
    <w:rsid w:val="00E923C1"/>
    <w:rsid w:val="00E923FA"/>
    <w:rsid w:val="00E957DB"/>
    <w:rsid w:val="00E95CF8"/>
    <w:rsid w:val="00E9795D"/>
    <w:rsid w:val="00E97BD0"/>
    <w:rsid w:val="00EA0760"/>
    <w:rsid w:val="00EA28A7"/>
    <w:rsid w:val="00EA3643"/>
    <w:rsid w:val="00EA3875"/>
    <w:rsid w:val="00EA40ED"/>
    <w:rsid w:val="00EA48EE"/>
    <w:rsid w:val="00EA5C51"/>
    <w:rsid w:val="00EA71DD"/>
    <w:rsid w:val="00EB1760"/>
    <w:rsid w:val="00EB2380"/>
    <w:rsid w:val="00EB444E"/>
    <w:rsid w:val="00EB4E1D"/>
    <w:rsid w:val="00EB5A18"/>
    <w:rsid w:val="00EB76FF"/>
    <w:rsid w:val="00EB7CDC"/>
    <w:rsid w:val="00EC08B3"/>
    <w:rsid w:val="00EC1676"/>
    <w:rsid w:val="00EC401B"/>
    <w:rsid w:val="00EC438F"/>
    <w:rsid w:val="00EC4D7A"/>
    <w:rsid w:val="00EC6030"/>
    <w:rsid w:val="00EC63EE"/>
    <w:rsid w:val="00EC657D"/>
    <w:rsid w:val="00EC6DFE"/>
    <w:rsid w:val="00EC7EAA"/>
    <w:rsid w:val="00ED267E"/>
    <w:rsid w:val="00ED2B8B"/>
    <w:rsid w:val="00ED3829"/>
    <w:rsid w:val="00ED3B93"/>
    <w:rsid w:val="00ED3F40"/>
    <w:rsid w:val="00ED4F80"/>
    <w:rsid w:val="00ED5A23"/>
    <w:rsid w:val="00ED6AAE"/>
    <w:rsid w:val="00ED6DB3"/>
    <w:rsid w:val="00EE0DDD"/>
    <w:rsid w:val="00EE235D"/>
    <w:rsid w:val="00EE2C86"/>
    <w:rsid w:val="00EE4529"/>
    <w:rsid w:val="00EE4898"/>
    <w:rsid w:val="00EE4C16"/>
    <w:rsid w:val="00EE5222"/>
    <w:rsid w:val="00EE56A6"/>
    <w:rsid w:val="00EE5DC5"/>
    <w:rsid w:val="00EE67A2"/>
    <w:rsid w:val="00EE68D6"/>
    <w:rsid w:val="00EE7647"/>
    <w:rsid w:val="00EF09D4"/>
    <w:rsid w:val="00EF215A"/>
    <w:rsid w:val="00EF4A9F"/>
    <w:rsid w:val="00EF6F2C"/>
    <w:rsid w:val="00F0008B"/>
    <w:rsid w:val="00F027B7"/>
    <w:rsid w:val="00F028DC"/>
    <w:rsid w:val="00F03BDF"/>
    <w:rsid w:val="00F040BB"/>
    <w:rsid w:val="00F07B77"/>
    <w:rsid w:val="00F101AD"/>
    <w:rsid w:val="00F103EB"/>
    <w:rsid w:val="00F11907"/>
    <w:rsid w:val="00F135E2"/>
    <w:rsid w:val="00F1361B"/>
    <w:rsid w:val="00F146C2"/>
    <w:rsid w:val="00F14CC6"/>
    <w:rsid w:val="00F152C5"/>
    <w:rsid w:val="00F16A64"/>
    <w:rsid w:val="00F17010"/>
    <w:rsid w:val="00F21BDB"/>
    <w:rsid w:val="00F228CC"/>
    <w:rsid w:val="00F2322A"/>
    <w:rsid w:val="00F23A8D"/>
    <w:rsid w:val="00F24DD8"/>
    <w:rsid w:val="00F2576A"/>
    <w:rsid w:val="00F32952"/>
    <w:rsid w:val="00F33803"/>
    <w:rsid w:val="00F3392E"/>
    <w:rsid w:val="00F34E03"/>
    <w:rsid w:val="00F36AAA"/>
    <w:rsid w:val="00F36CDD"/>
    <w:rsid w:val="00F37306"/>
    <w:rsid w:val="00F40672"/>
    <w:rsid w:val="00F42285"/>
    <w:rsid w:val="00F43E24"/>
    <w:rsid w:val="00F452B4"/>
    <w:rsid w:val="00F45747"/>
    <w:rsid w:val="00F45E0F"/>
    <w:rsid w:val="00F46801"/>
    <w:rsid w:val="00F4775C"/>
    <w:rsid w:val="00F47DEC"/>
    <w:rsid w:val="00F555DB"/>
    <w:rsid w:val="00F56FB4"/>
    <w:rsid w:val="00F57FBF"/>
    <w:rsid w:val="00F603E0"/>
    <w:rsid w:val="00F60C93"/>
    <w:rsid w:val="00F60D75"/>
    <w:rsid w:val="00F6210E"/>
    <w:rsid w:val="00F63C13"/>
    <w:rsid w:val="00F66483"/>
    <w:rsid w:val="00F66926"/>
    <w:rsid w:val="00F707E6"/>
    <w:rsid w:val="00F71DCD"/>
    <w:rsid w:val="00F73616"/>
    <w:rsid w:val="00F740B3"/>
    <w:rsid w:val="00F74E84"/>
    <w:rsid w:val="00F75CBD"/>
    <w:rsid w:val="00F76C36"/>
    <w:rsid w:val="00F801D0"/>
    <w:rsid w:val="00F836E9"/>
    <w:rsid w:val="00F8420D"/>
    <w:rsid w:val="00F84EDA"/>
    <w:rsid w:val="00F85C3C"/>
    <w:rsid w:val="00F86111"/>
    <w:rsid w:val="00F865D6"/>
    <w:rsid w:val="00F867CC"/>
    <w:rsid w:val="00F86EB8"/>
    <w:rsid w:val="00F873BF"/>
    <w:rsid w:val="00F90581"/>
    <w:rsid w:val="00F9119F"/>
    <w:rsid w:val="00F911DB"/>
    <w:rsid w:val="00F91428"/>
    <w:rsid w:val="00F91C80"/>
    <w:rsid w:val="00F9343B"/>
    <w:rsid w:val="00F93E9E"/>
    <w:rsid w:val="00F94A11"/>
    <w:rsid w:val="00F94EC6"/>
    <w:rsid w:val="00F95AA6"/>
    <w:rsid w:val="00FA1423"/>
    <w:rsid w:val="00FA2043"/>
    <w:rsid w:val="00FA476B"/>
    <w:rsid w:val="00FA5EB9"/>
    <w:rsid w:val="00FA6751"/>
    <w:rsid w:val="00FA6FBF"/>
    <w:rsid w:val="00FB1478"/>
    <w:rsid w:val="00FB1DD4"/>
    <w:rsid w:val="00FB2248"/>
    <w:rsid w:val="00FB492F"/>
    <w:rsid w:val="00FB5E9B"/>
    <w:rsid w:val="00FC109F"/>
    <w:rsid w:val="00FC14EF"/>
    <w:rsid w:val="00FC1B8E"/>
    <w:rsid w:val="00FC23FD"/>
    <w:rsid w:val="00FC3AA3"/>
    <w:rsid w:val="00FC4D4D"/>
    <w:rsid w:val="00FC6E43"/>
    <w:rsid w:val="00FC7239"/>
    <w:rsid w:val="00FC7C2C"/>
    <w:rsid w:val="00FD1ED8"/>
    <w:rsid w:val="00FD20E5"/>
    <w:rsid w:val="00FD2302"/>
    <w:rsid w:val="00FD23C5"/>
    <w:rsid w:val="00FD3409"/>
    <w:rsid w:val="00FD375D"/>
    <w:rsid w:val="00FE064E"/>
    <w:rsid w:val="00FE097F"/>
    <w:rsid w:val="00FE26E3"/>
    <w:rsid w:val="00FE2FEB"/>
    <w:rsid w:val="00FE3CDC"/>
    <w:rsid w:val="00FE48E7"/>
    <w:rsid w:val="00FE672A"/>
    <w:rsid w:val="00FE6CE5"/>
    <w:rsid w:val="00FE79C0"/>
    <w:rsid w:val="00FE7CDF"/>
    <w:rsid w:val="00FF2409"/>
    <w:rsid w:val="00FF3429"/>
    <w:rsid w:val="00FF40C5"/>
    <w:rsid w:val="00FF5499"/>
    <w:rsid w:val="00FF5D28"/>
    <w:rsid w:val="00FF616A"/>
    <w:rsid w:val="00FF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5F3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DE0"/>
    <w:pPr>
      <w:suppressAutoHyphens/>
      <w:autoSpaceDN w:val="0"/>
      <w:spacing w:after="0" w:line="276" w:lineRule="auto"/>
    </w:pPr>
    <w:rPr>
      <w:rFonts w:ascii="Arial" w:eastAsia="Arial" w:hAnsi="Arial" w:cs="Arial"/>
      <w:lang w:val="en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4DE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DE0"/>
    <w:rPr>
      <w:rFonts w:ascii="Arial" w:eastAsia="Arial" w:hAnsi="Arial" w:cs="Arial"/>
      <w:lang w:val="en" w:eastAsia="en-GB"/>
    </w:rPr>
  </w:style>
  <w:style w:type="paragraph" w:styleId="ListParagraph">
    <w:name w:val="List Paragraph"/>
    <w:basedOn w:val="Normal"/>
    <w:uiPriority w:val="34"/>
    <w:qFormat/>
    <w:rsid w:val="008F4DE0"/>
    <w:pPr>
      <w:ind w:left="720"/>
    </w:pPr>
  </w:style>
  <w:style w:type="paragraph" w:customStyle="1" w:styleId="Default">
    <w:name w:val="Default"/>
    <w:rsid w:val="008F4DE0"/>
    <w:pPr>
      <w:suppressAutoHyphens/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71DC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DCD"/>
    <w:rPr>
      <w:rFonts w:ascii="Arial" w:eastAsia="Arial" w:hAnsi="Arial" w:cs="Arial"/>
      <w:lang w:val="en" w:eastAsia="en-GB"/>
    </w:rPr>
  </w:style>
  <w:style w:type="character" w:customStyle="1" w:styleId="c781">
    <w:name w:val="c781"/>
    <w:basedOn w:val="DefaultParagraphFont"/>
    <w:rsid w:val="00E05C40"/>
    <w:rPr>
      <w:rFonts w:ascii="Arial" w:hAnsi="Arial" w:cs="Arial" w:hint="default"/>
      <w:color w:val="000000"/>
      <w:sz w:val="18"/>
      <w:szCs w:val="18"/>
      <w:shd w:val="clear" w:color="auto" w:fill="FFFFFF"/>
    </w:rPr>
  </w:style>
  <w:style w:type="character" w:customStyle="1" w:styleId="A81">
    <w:name w:val="A8_1"/>
    <w:uiPriority w:val="99"/>
    <w:rsid w:val="00CF1ABC"/>
    <w:rPr>
      <w:color w:val="000000"/>
      <w:sz w:val="21"/>
      <w:szCs w:val="21"/>
    </w:rPr>
  </w:style>
  <w:style w:type="paragraph" w:customStyle="1" w:styleId="c65">
    <w:name w:val="c65"/>
    <w:basedOn w:val="Normal"/>
    <w:rsid w:val="004B0064"/>
    <w:pPr>
      <w:suppressAutoHyphens w:val="0"/>
      <w:autoSpaceDN/>
      <w:spacing w:line="208" w:lineRule="atLeast"/>
      <w:ind w:left="108" w:right="101"/>
    </w:pPr>
    <w:rPr>
      <w:rFonts w:ascii="Calibri" w:eastAsiaTheme="minorHAnsi" w:hAnsi="Calibri" w:cs="Calibri"/>
      <w:lang w:val="en-GB"/>
    </w:rPr>
  </w:style>
  <w:style w:type="paragraph" w:customStyle="1" w:styleId="c67">
    <w:name w:val="c67"/>
    <w:basedOn w:val="Normal"/>
    <w:rsid w:val="004B0064"/>
    <w:pPr>
      <w:suppressAutoHyphens w:val="0"/>
      <w:autoSpaceDN/>
      <w:spacing w:line="208" w:lineRule="atLeast"/>
      <w:ind w:left="115" w:right="94"/>
    </w:pPr>
    <w:rPr>
      <w:rFonts w:ascii="Calibri" w:eastAsiaTheme="minorHAnsi" w:hAnsi="Calibri" w:cs="Calibri"/>
      <w:lang w:val="en-GB"/>
    </w:rPr>
  </w:style>
  <w:style w:type="paragraph" w:customStyle="1" w:styleId="c81">
    <w:name w:val="c81"/>
    <w:basedOn w:val="Normal"/>
    <w:rsid w:val="004B0064"/>
    <w:pPr>
      <w:suppressAutoHyphens w:val="0"/>
      <w:autoSpaceDN/>
      <w:spacing w:line="208" w:lineRule="atLeast"/>
      <w:ind w:left="122" w:right="80"/>
      <w:jc w:val="right"/>
    </w:pPr>
    <w:rPr>
      <w:rFonts w:ascii="Calibri" w:eastAsiaTheme="minorHAnsi" w:hAnsi="Calibri" w:cs="Calibri"/>
      <w:lang w:val="en-GB"/>
    </w:rPr>
  </w:style>
  <w:style w:type="paragraph" w:customStyle="1" w:styleId="m6186710265858293287msolistparagraph">
    <w:name w:val="m_6186710265858293287msolistparagraph"/>
    <w:basedOn w:val="Normal"/>
    <w:rsid w:val="00183FD4"/>
    <w:pPr>
      <w:suppressAutoHyphens w:val="0"/>
      <w:autoSpaceDN/>
      <w:spacing w:before="100" w:beforeAutospacing="1" w:after="100" w:afterAutospacing="1" w:line="240" w:lineRule="auto"/>
    </w:pPr>
    <w:rPr>
      <w:rFonts w:ascii="Calibri" w:eastAsiaTheme="minorHAnsi" w:hAnsi="Calibri" w:cs="Calibri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930670"/>
    <w:pPr>
      <w:suppressAutoHyphens w:val="0"/>
      <w:autoSpaceDN/>
      <w:spacing w:line="240" w:lineRule="auto"/>
    </w:pPr>
    <w:rPr>
      <w:rFonts w:ascii="Calibri" w:eastAsiaTheme="minorHAnsi" w:hAnsi="Calibri" w:cstheme="minorBidi"/>
      <w:szCs w:val="21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30670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B372B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72B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DE0"/>
    <w:pPr>
      <w:suppressAutoHyphens/>
      <w:autoSpaceDN w:val="0"/>
      <w:spacing w:after="0" w:line="276" w:lineRule="auto"/>
    </w:pPr>
    <w:rPr>
      <w:rFonts w:ascii="Arial" w:eastAsia="Arial" w:hAnsi="Arial" w:cs="Arial"/>
      <w:lang w:val="en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4DE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DE0"/>
    <w:rPr>
      <w:rFonts w:ascii="Arial" w:eastAsia="Arial" w:hAnsi="Arial" w:cs="Arial"/>
      <w:lang w:val="en" w:eastAsia="en-GB"/>
    </w:rPr>
  </w:style>
  <w:style w:type="paragraph" w:styleId="ListParagraph">
    <w:name w:val="List Paragraph"/>
    <w:basedOn w:val="Normal"/>
    <w:uiPriority w:val="34"/>
    <w:qFormat/>
    <w:rsid w:val="008F4DE0"/>
    <w:pPr>
      <w:ind w:left="720"/>
    </w:pPr>
  </w:style>
  <w:style w:type="paragraph" w:customStyle="1" w:styleId="Default">
    <w:name w:val="Default"/>
    <w:rsid w:val="008F4DE0"/>
    <w:pPr>
      <w:suppressAutoHyphens/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71DC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DCD"/>
    <w:rPr>
      <w:rFonts w:ascii="Arial" w:eastAsia="Arial" w:hAnsi="Arial" w:cs="Arial"/>
      <w:lang w:val="en" w:eastAsia="en-GB"/>
    </w:rPr>
  </w:style>
  <w:style w:type="character" w:customStyle="1" w:styleId="c781">
    <w:name w:val="c781"/>
    <w:basedOn w:val="DefaultParagraphFont"/>
    <w:rsid w:val="00E05C40"/>
    <w:rPr>
      <w:rFonts w:ascii="Arial" w:hAnsi="Arial" w:cs="Arial" w:hint="default"/>
      <w:color w:val="000000"/>
      <w:sz w:val="18"/>
      <w:szCs w:val="18"/>
      <w:shd w:val="clear" w:color="auto" w:fill="FFFFFF"/>
    </w:rPr>
  </w:style>
  <w:style w:type="character" w:customStyle="1" w:styleId="A81">
    <w:name w:val="A8_1"/>
    <w:uiPriority w:val="99"/>
    <w:rsid w:val="00CF1ABC"/>
    <w:rPr>
      <w:color w:val="000000"/>
      <w:sz w:val="21"/>
      <w:szCs w:val="21"/>
    </w:rPr>
  </w:style>
  <w:style w:type="paragraph" w:customStyle="1" w:styleId="c65">
    <w:name w:val="c65"/>
    <w:basedOn w:val="Normal"/>
    <w:rsid w:val="004B0064"/>
    <w:pPr>
      <w:suppressAutoHyphens w:val="0"/>
      <w:autoSpaceDN/>
      <w:spacing w:line="208" w:lineRule="atLeast"/>
      <w:ind w:left="108" w:right="101"/>
    </w:pPr>
    <w:rPr>
      <w:rFonts w:ascii="Calibri" w:eastAsiaTheme="minorHAnsi" w:hAnsi="Calibri" w:cs="Calibri"/>
      <w:lang w:val="en-GB"/>
    </w:rPr>
  </w:style>
  <w:style w:type="paragraph" w:customStyle="1" w:styleId="c67">
    <w:name w:val="c67"/>
    <w:basedOn w:val="Normal"/>
    <w:rsid w:val="004B0064"/>
    <w:pPr>
      <w:suppressAutoHyphens w:val="0"/>
      <w:autoSpaceDN/>
      <w:spacing w:line="208" w:lineRule="atLeast"/>
      <w:ind w:left="115" w:right="94"/>
    </w:pPr>
    <w:rPr>
      <w:rFonts w:ascii="Calibri" w:eastAsiaTheme="minorHAnsi" w:hAnsi="Calibri" w:cs="Calibri"/>
      <w:lang w:val="en-GB"/>
    </w:rPr>
  </w:style>
  <w:style w:type="paragraph" w:customStyle="1" w:styleId="c81">
    <w:name w:val="c81"/>
    <w:basedOn w:val="Normal"/>
    <w:rsid w:val="004B0064"/>
    <w:pPr>
      <w:suppressAutoHyphens w:val="0"/>
      <w:autoSpaceDN/>
      <w:spacing w:line="208" w:lineRule="atLeast"/>
      <w:ind w:left="122" w:right="80"/>
      <w:jc w:val="right"/>
    </w:pPr>
    <w:rPr>
      <w:rFonts w:ascii="Calibri" w:eastAsiaTheme="minorHAnsi" w:hAnsi="Calibri" w:cs="Calibri"/>
      <w:lang w:val="en-GB"/>
    </w:rPr>
  </w:style>
  <w:style w:type="paragraph" w:customStyle="1" w:styleId="m6186710265858293287msolistparagraph">
    <w:name w:val="m_6186710265858293287msolistparagraph"/>
    <w:basedOn w:val="Normal"/>
    <w:rsid w:val="00183FD4"/>
    <w:pPr>
      <w:suppressAutoHyphens w:val="0"/>
      <w:autoSpaceDN/>
      <w:spacing w:before="100" w:beforeAutospacing="1" w:after="100" w:afterAutospacing="1" w:line="240" w:lineRule="auto"/>
    </w:pPr>
    <w:rPr>
      <w:rFonts w:ascii="Calibri" w:eastAsiaTheme="minorHAnsi" w:hAnsi="Calibri" w:cs="Calibri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930670"/>
    <w:pPr>
      <w:suppressAutoHyphens w:val="0"/>
      <w:autoSpaceDN/>
      <w:spacing w:line="240" w:lineRule="auto"/>
    </w:pPr>
    <w:rPr>
      <w:rFonts w:ascii="Calibri" w:eastAsiaTheme="minorHAnsi" w:hAnsi="Calibri" w:cstheme="minorBidi"/>
      <w:szCs w:val="21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30670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B372B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72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Jaine Blackman</dc:creator>
  <cp:lastModifiedBy>VAL-PC2</cp:lastModifiedBy>
  <cp:revision>2</cp:revision>
  <cp:lastPrinted>2023-11-06T12:11:00Z</cp:lastPrinted>
  <dcterms:created xsi:type="dcterms:W3CDTF">2025-09-02T10:21:00Z</dcterms:created>
  <dcterms:modified xsi:type="dcterms:W3CDTF">2025-09-02T10:21:00Z</dcterms:modified>
</cp:coreProperties>
</file>