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9F298" w14:textId="5AEEF0A5" w:rsidR="00D26B82" w:rsidRPr="009C6D53" w:rsidRDefault="008F4DE0" w:rsidP="009C6D53">
      <w:pPr>
        <w:jc w:val="center"/>
        <w:rPr>
          <w:b/>
          <w:bCs/>
        </w:rPr>
      </w:pPr>
      <w:bookmarkStart w:id="0" w:name="_Hlk150251959"/>
      <w:bookmarkStart w:id="1" w:name="_Hlk179230013"/>
      <w:r w:rsidRPr="009C6D53">
        <w:rPr>
          <w:b/>
          <w:bCs/>
        </w:rPr>
        <w:t xml:space="preserve">BISHOPSTONE PARISH COUNCIL </w:t>
      </w:r>
      <w:r w:rsidR="00881934" w:rsidRPr="009C6D53">
        <w:rPr>
          <w:b/>
          <w:bCs/>
        </w:rPr>
        <w:t>6</w:t>
      </w:r>
      <w:r w:rsidR="00516995" w:rsidRPr="009C6D53">
        <w:rPr>
          <w:b/>
          <w:bCs/>
        </w:rPr>
        <w:t>3</w:t>
      </w:r>
      <w:r w:rsidR="006B39B3" w:rsidRPr="009C6D53">
        <w:rPr>
          <w:b/>
          <w:bCs/>
        </w:rPr>
        <w:t>7</w:t>
      </w:r>
    </w:p>
    <w:p w14:paraId="4B4DC4F5" w14:textId="2A9831D8" w:rsidR="008F4DE0" w:rsidRDefault="00FC14EF" w:rsidP="0083018D">
      <w:pPr>
        <w:pStyle w:val="Default"/>
        <w:ind w:left="360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Minutes</w:t>
      </w:r>
      <w:r w:rsidR="00734132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8F4DE0">
        <w:rPr>
          <w:rFonts w:ascii="Arial" w:hAnsi="Arial" w:cs="Arial"/>
          <w:b/>
          <w:bCs/>
          <w:color w:val="auto"/>
          <w:sz w:val="22"/>
          <w:szCs w:val="22"/>
        </w:rPr>
        <w:t xml:space="preserve">of the Parish Council </w:t>
      </w:r>
      <w:r w:rsidR="00C9282B">
        <w:rPr>
          <w:rFonts w:ascii="Arial" w:hAnsi="Arial" w:cs="Arial"/>
          <w:b/>
          <w:bCs/>
          <w:color w:val="auto"/>
          <w:sz w:val="22"/>
          <w:szCs w:val="22"/>
        </w:rPr>
        <w:t xml:space="preserve">meeting </w:t>
      </w:r>
      <w:r w:rsidR="008F4DE0">
        <w:rPr>
          <w:rFonts w:ascii="Arial" w:hAnsi="Arial" w:cs="Arial"/>
          <w:b/>
          <w:bCs/>
          <w:color w:val="auto"/>
          <w:sz w:val="22"/>
          <w:szCs w:val="22"/>
        </w:rPr>
        <w:t>held at</w:t>
      </w:r>
      <w:r w:rsidR="00EE4C1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6B39B3">
        <w:rPr>
          <w:rFonts w:ascii="Arial" w:hAnsi="Arial" w:cs="Arial"/>
          <w:b/>
          <w:bCs/>
          <w:color w:val="auto"/>
          <w:sz w:val="22"/>
          <w:szCs w:val="22"/>
        </w:rPr>
        <w:t>Bishopstone</w:t>
      </w:r>
      <w:r w:rsidR="00EE4C1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2E4312">
        <w:rPr>
          <w:rFonts w:ascii="Arial" w:hAnsi="Arial" w:cs="Arial"/>
          <w:b/>
          <w:bCs/>
          <w:color w:val="auto"/>
          <w:sz w:val="22"/>
          <w:szCs w:val="22"/>
        </w:rPr>
        <w:t>Village</w:t>
      </w:r>
      <w:r w:rsidR="008F4DE0">
        <w:rPr>
          <w:rFonts w:ascii="Arial" w:hAnsi="Arial" w:cs="Arial"/>
          <w:b/>
          <w:bCs/>
          <w:color w:val="auto"/>
          <w:sz w:val="22"/>
          <w:szCs w:val="22"/>
        </w:rPr>
        <w:t xml:space="preserve"> Hall</w:t>
      </w:r>
    </w:p>
    <w:p w14:paraId="0CDD0D30" w14:textId="0B6B59B9" w:rsidR="00C9282B" w:rsidRPr="00EE7647" w:rsidRDefault="008F4DE0" w:rsidP="00EE7647">
      <w:pPr>
        <w:pStyle w:val="Default"/>
        <w:ind w:left="36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on Monday</w:t>
      </w:r>
      <w:r w:rsidR="00587107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C74AB8"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="007E42AD">
        <w:rPr>
          <w:rFonts w:ascii="Arial" w:hAnsi="Arial" w:cs="Arial"/>
          <w:b/>
          <w:bCs/>
          <w:color w:val="auto"/>
          <w:sz w:val="22"/>
          <w:szCs w:val="22"/>
        </w:rPr>
        <w:t>th</w:t>
      </w:r>
      <w:r w:rsidR="00EE7647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C74AB8">
        <w:rPr>
          <w:rFonts w:ascii="Arial" w:hAnsi="Arial" w:cs="Arial"/>
          <w:b/>
          <w:bCs/>
          <w:color w:val="auto"/>
          <w:sz w:val="22"/>
          <w:szCs w:val="22"/>
        </w:rPr>
        <w:t>August</w:t>
      </w:r>
      <w:r w:rsidR="00516995">
        <w:rPr>
          <w:rFonts w:ascii="Arial" w:hAnsi="Arial" w:cs="Arial"/>
          <w:b/>
          <w:bCs/>
          <w:color w:val="auto"/>
          <w:sz w:val="22"/>
          <w:szCs w:val="22"/>
        </w:rPr>
        <w:t>, 2025</w:t>
      </w:r>
      <w:r w:rsidR="00D9475A">
        <w:rPr>
          <w:rFonts w:ascii="Arial" w:hAnsi="Arial" w:cs="Arial"/>
          <w:b/>
          <w:bCs/>
          <w:color w:val="auto"/>
          <w:sz w:val="22"/>
          <w:szCs w:val="22"/>
        </w:rPr>
        <w:t xml:space="preserve"> at 7.30pm</w:t>
      </w:r>
      <w:r w:rsidR="0023080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C9282B">
        <w:rPr>
          <w:rFonts w:ascii="Arial" w:hAnsi="Arial" w:cs="Arial"/>
          <w:sz w:val="22"/>
          <w:szCs w:val="22"/>
        </w:rPr>
        <w:t xml:space="preserve"> </w:t>
      </w:r>
    </w:p>
    <w:p w14:paraId="4833F9AF" w14:textId="77777777" w:rsidR="00D20403" w:rsidRDefault="00D20403" w:rsidP="00D20403">
      <w:pPr>
        <w:rPr>
          <w:rFonts w:eastAsia="Times New Roman"/>
          <w:b/>
        </w:rPr>
      </w:pPr>
    </w:p>
    <w:p w14:paraId="528EAD3C" w14:textId="01D35219" w:rsidR="008F4DE0" w:rsidRPr="00EE4C16" w:rsidRDefault="008F4DE0" w:rsidP="009B6EB6">
      <w:pPr>
        <w:pStyle w:val="ListParagraph"/>
        <w:keepLines/>
        <w:shd w:val="clear" w:color="auto" w:fill="FFFFFF"/>
        <w:spacing w:line="240" w:lineRule="auto"/>
        <w:ind w:left="709" w:right="685"/>
        <w:textAlignment w:val="baseline"/>
        <w:rPr>
          <w:rFonts w:eastAsia="Times New Roman"/>
          <w:bCs/>
        </w:rPr>
      </w:pPr>
      <w:r w:rsidRPr="008A7085">
        <w:rPr>
          <w:rFonts w:eastAsia="Times New Roman"/>
          <w:b/>
        </w:rPr>
        <w:t>Those present:</w:t>
      </w:r>
      <w:r w:rsidRPr="008A7085">
        <w:rPr>
          <w:rFonts w:eastAsia="Times New Roman"/>
          <w:bCs/>
        </w:rPr>
        <w:t xml:space="preserve"> </w:t>
      </w:r>
      <w:r w:rsidR="004D2AE4">
        <w:rPr>
          <w:rFonts w:eastAsia="Times New Roman"/>
          <w:bCs/>
        </w:rPr>
        <w:t>Val Brodin</w:t>
      </w:r>
      <w:r w:rsidR="009B6EB6">
        <w:rPr>
          <w:rFonts w:eastAsia="Times New Roman"/>
          <w:bCs/>
        </w:rPr>
        <w:t xml:space="preserve"> (chair)</w:t>
      </w:r>
      <w:r w:rsidR="00EE4C16">
        <w:rPr>
          <w:rFonts w:eastAsia="Times New Roman"/>
          <w:bCs/>
        </w:rPr>
        <w:t xml:space="preserve">, </w:t>
      </w:r>
      <w:r w:rsidR="009750DC">
        <w:rPr>
          <w:rFonts w:eastAsia="Times New Roman"/>
          <w:bCs/>
        </w:rPr>
        <w:t xml:space="preserve">Steve Bell, </w:t>
      </w:r>
      <w:r w:rsidR="00A43DA7">
        <w:rPr>
          <w:rFonts w:eastAsia="Times New Roman"/>
          <w:bCs/>
        </w:rPr>
        <w:t xml:space="preserve">Julian Cooke, </w:t>
      </w:r>
      <w:r w:rsidR="00C7161C" w:rsidRPr="008A7085">
        <w:rPr>
          <w:rFonts w:eastAsia="Times New Roman"/>
          <w:bCs/>
        </w:rPr>
        <w:t xml:space="preserve">Karen Walker, </w:t>
      </w:r>
      <w:r w:rsidR="00C7161C" w:rsidRPr="00B21A9F">
        <w:t>Karen M</w:t>
      </w:r>
      <w:r w:rsidR="00C7161C">
        <w:t>a</w:t>
      </w:r>
      <w:r w:rsidR="00C7161C" w:rsidRPr="00B21A9F">
        <w:t>cGregor</w:t>
      </w:r>
      <w:r w:rsidR="00C7161C">
        <w:rPr>
          <w:rFonts w:eastAsia="Times New Roman"/>
          <w:bCs/>
        </w:rPr>
        <w:t>, Ian Thomas,</w:t>
      </w:r>
      <w:r w:rsidR="006B39B3" w:rsidRPr="007E42AD">
        <w:rPr>
          <w:rFonts w:eastAsia="Times New Roman"/>
          <w:bCs/>
        </w:rPr>
        <w:t xml:space="preserve"> </w:t>
      </w:r>
      <w:r w:rsidR="006B39B3" w:rsidRPr="001F6765">
        <w:rPr>
          <w:rFonts w:eastAsia="Times New Roman"/>
          <w:bCs/>
        </w:rPr>
        <w:t>Gill May</w:t>
      </w:r>
      <w:r w:rsidR="006B39B3">
        <w:rPr>
          <w:rFonts w:eastAsia="Times New Roman"/>
          <w:bCs/>
        </w:rPr>
        <w:t>, Da</w:t>
      </w:r>
      <w:r w:rsidR="00FC7239">
        <w:rPr>
          <w:rFonts w:eastAsia="Times New Roman"/>
          <w:bCs/>
        </w:rPr>
        <w:t>i</w:t>
      </w:r>
      <w:r w:rsidR="006B39B3">
        <w:rPr>
          <w:rFonts w:eastAsia="Times New Roman"/>
          <w:bCs/>
        </w:rPr>
        <w:t xml:space="preserve"> Wilson, </w:t>
      </w:r>
      <w:r w:rsidR="005C7B96">
        <w:rPr>
          <w:rFonts w:eastAsia="Times New Roman"/>
          <w:bCs/>
        </w:rPr>
        <w:t>Gary Sumner (B</w:t>
      </w:r>
      <w:r w:rsidR="00D014FF">
        <w:rPr>
          <w:rFonts w:eastAsia="Times New Roman"/>
          <w:bCs/>
        </w:rPr>
        <w:t xml:space="preserve">orough councillor), </w:t>
      </w:r>
      <w:r w:rsidRPr="00EE4C16">
        <w:rPr>
          <w:rFonts w:eastAsia="Times New Roman"/>
          <w:bCs/>
        </w:rPr>
        <w:t>Jaine Blackman</w:t>
      </w:r>
      <w:r w:rsidR="00531C2F" w:rsidRPr="00EE4C16">
        <w:rPr>
          <w:rFonts w:eastAsia="Times New Roman"/>
          <w:bCs/>
        </w:rPr>
        <w:t xml:space="preserve"> (clerk)</w:t>
      </w:r>
      <w:r w:rsidR="004D2F9D" w:rsidRPr="00EE4C16">
        <w:rPr>
          <w:rFonts w:eastAsia="Times New Roman"/>
          <w:bCs/>
        </w:rPr>
        <w:t>.</w:t>
      </w:r>
    </w:p>
    <w:p w14:paraId="4698ADE7" w14:textId="77777777" w:rsidR="008F4DE0" w:rsidRDefault="008F4DE0" w:rsidP="00A535B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52AE139" w14:textId="1395BCA5" w:rsidR="00EE4C16" w:rsidRDefault="002470C0" w:rsidP="00EE4C16">
      <w:pPr>
        <w:pStyle w:val="ListParagraph"/>
        <w:numPr>
          <w:ilvl w:val="0"/>
          <w:numId w:val="22"/>
        </w:numPr>
        <w:ind w:left="709" w:right="685"/>
        <w:rPr>
          <w:rFonts w:eastAsia="Times New Roman"/>
          <w:bCs/>
        </w:rPr>
      </w:pPr>
      <w:r w:rsidRPr="00274F1A">
        <w:rPr>
          <w:rFonts w:eastAsia="Times New Roman"/>
          <w:b/>
        </w:rPr>
        <w:t>Public Question Time</w:t>
      </w:r>
      <w:r w:rsidR="00A76DBB">
        <w:rPr>
          <w:rFonts w:eastAsia="Times New Roman"/>
          <w:bCs/>
        </w:rPr>
        <w:t xml:space="preserve"> A resident attended to report his inte</w:t>
      </w:r>
      <w:r w:rsidR="002B13B1">
        <w:rPr>
          <w:rFonts w:eastAsia="Times New Roman"/>
          <w:bCs/>
        </w:rPr>
        <w:t>n</w:t>
      </w:r>
      <w:r w:rsidR="00A76DBB">
        <w:rPr>
          <w:rFonts w:eastAsia="Times New Roman"/>
          <w:bCs/>
        </w:rPr>
        <w:t>tion to apply for planning permission for four semi-detached houses</w:t>
      </w:r>
      <w:r w:rsidR="00A76DBB" w:rsidRPr="00A76DBB">
        <w:rPr>
          <w:rFonts w:eastAsia="Times New Roman"/>
          <w:bCs/>
        </w:rPr>
        <w:t xml:space="preserve"> in Hinton Parva, on land outside the village settlement area</w:t>
      </w:r>
      <w:r w:rsidR="00A76DBB">
        <w:rPr>
          <w:rFonts w:eastAsia="Times New Roman"/>
          <w:bCs/>
        </w:rPr>
        <w:t>.</w:t>
      </w:r>
      <w:r w:rsidR="00C74AB8">
        <w:rPr>
          <w:rFonts w:eastAsia="Times New Roman"/>
          <w:bCs/>
        </w:rPr>
        <w:t xml:space="preserve"> Two other residents attended to comment on planning application</w:t>
      </w:r>
      <w:r w:rsidR="00DB54A9">
        <w:rPr>
          <w:rFonts w:eastAsia="Times New Roman"/>
          <w:bCs/>
        </w:rPr>
        <w:t xml:space="preserve"> </w:t>
      </w:r>
      <w:r w:rsidR="00DB54A9" w:rsidRPr="00DB54A9">
        <w:rPr>
          <w:lang w:val="en-GB"/>
        </w:rPr>
        <w:t>S/25/0911</w:t>
      </w:r>
      <w:r w:rsidR="00DB54A9">
        <w:rPr>
          <w:lang w:val="en-GB"/>
        </w:rPr>
        <w:t>.</w:t>
      </w:r>
    </w:p>
    <w:p w14:paraId="731D175F" w14:textId="3E3E1847" w:rsidR="00274F1A" w:rsidRPr="00EE4C16" w:rsidRDefault="00274F1A" w:rsidP="00EE4C16">
      <w:pPr>
        <w:ind w:right="685"/>
        <w:rPr>
          <w:rFonts w:eastAsia="Times New Roman"/>
          <w:bCs/>
        </w:rPr>
      </w:pPr>
    </w:p>
    <w:p w14:paraId="26168420" w14:textId="3D3C6200" w:rsidR="001F6765" w:rsidRDefault="002D29DE">
      <w:pPr>
        <w:pStyle w:val="ListParagraph"/>
        <w:keepLines/>
        <w:numPr>
          <w:ilvl w:val="0"/>
          <w:numId w:val="22"/>
        </w:numPr>
        <w:shd w:val="clear" w:color="auto" w:fill="FFFFFF"/>
        <w:spacing w:line="240" w:lineRule="auto"/>
        <w:ind w:left="709" w:right="685" w:hanging="283"/>
        <w:textAlignment w:val="baseline"/>
        <w:rPr>
          <w:rFonts w:eastAsia="Times New Roman"/>
          <w:bCs/>
        </w:rPr>
      </w:pPr>
      <w:r w:rsidRPr="00EE4C16">
        <w:rPr>
          <w:b/>
          <w:bCs/>
        </w:rPr>
        <w:t>A</w:t>
      </w:r>
      <w:r w:rsidR="008F4DE0" w:rsidRPr="00EE4C16">
        <w:rPr>
          <w:rFonts w:eastAsia="Times New Roman"/>
          <w:b/>
        </w:rPr>
        <w:t>pproved Apologies</w:t>
      </w:r>
      <w:r w:rsidR="00DB54A9">
        <w:rPr>
          <w:rFonts w:eastAsia="Times New Roman"/>
          <w:bCs/>
        </w:rPr>
        <w:t xml:space="preserve"> Lucille McGrath</w:t>
      </w:r>
      <w:r w:rsidR="00DB54A9">
        <w:rPr>
          <w:rFonts w:eastAsia="Times New Roman"/>
        </w:rPr>
        <w:t>.</w:t>
      </w:r>
      <w:r w:rsidR="00DB54A9" w:rsidRPr="00AC36B9">
        <w:t xml:space="preserve"> </w:t>
      </w:r>
      <w:r w:rsidR="00DB54A9">
        <w:t xml:space="preserve">  </w:t>
      </w:r>
    </w:p>
    <w:p w14:paraId="64B69A49" w14:textId="77777777" w:rsidR="00EE4C16" w:rsidRPr="00EE4C16" w:rsidRDefault="00EE4C16" w:rsidP="00EE4C16">
      <w:pPr>
        <w:keepLines/>
        <w:shd w:val="clear" w:color="auto" w:fill="FFFFFF"/>
        <w:spacing w:line="240" w:lineRule="auto"/>
        <w:ind w:right="685"/>
        <w:textAlignment w:val="baseline"/>
        <w:rPr>
          <w:rFonts w:eastAsia="Times New Roman"/>
          <w:bCs/>
        </w:rPr>
      </w:pPr>
    </w:p>
    <w:p w14:paraId="4787C033" w14:textId="3B8A819B" w:rsidR="00016B6F" w:rsidRPr="00017F15" w:rsidRDefault="008F4DE0" w:rsidP="00755ABC">
      <w:pPr>
        <w:pStyle w:val="ListParagraph"/>
        <w:keepLines/>
        <w:numPr>
          <w:ilvl w:val="0"/>
          <w:numId w:val="22"/>
        </w:numPr>
        <w:shd w:val="clear" w:color="auto" w:fill="FFFFFF"/>
        <w:spacing w:line="240" w:lineRule="auto"/>
        <w:ind w:left="709" w:right="685"/>
        <w:textAlignment w:val="baseline"/>
        <w:rPr>
          <w:rFonts w:eastAsia="Times New Roman"/>
          <w:bCs/>
        </w:rPr>
      </w:pPr>
      <w:r w:rsidRPr="00017F15">
        <w:rPr>
          <w:rFonts w:eastAsia="Times New Roman"/>
          <w:b/>
        </w:rPr>
        <w:t>Declarations of Interest</w:t>
      </w:r>
      <w:r w:rsidR="00351EEE">
        <w:rPr>
          <w:rFonts w:eastAsia="Times New Roman"/>
          <w:b/>
        </w:rPr>
        <w:t xml:space="preserve"> </w:t>
      </w:r>
      <w:r w:rsidR="00351EEE">
        <w:rPr>
          <w:rFonts w:eastAsia="Times New Roman"/>
        </w:rPr>
        <w:t xml:space="preserve">Cllr Cooke regarding </w:t>
      </w:r>
      <w:r w:rsidR="00351EEE" w:rsidRPr="00351EEE">
        <w:rPr>
          <w:lang w:val="en-GB"/>
        </w:rPr>
        <w:t>S/25/0840</w:t>
      </w:r>
      <w:r w:rsidR="00BD0E81">
        <w:rPr>
          <w:rFonts w:eastAsia="Times New Roman"/>
        </w:rPr>
        <w:t>.</w:t>
      </w:r>
      <w:r w:rsidR="00FC109F" w:rsidRPr="00AC36B9">
        <w:t xml:space="preserve"> </w:t>
      </w:r>
      <w:r w:rsidR="00861205">
        <w:t xml:space="preserve"> </w:t>
      </w:r>
      <w:r w:rsidR="00A43DA7">
        <w:t xml:space="preserve"> </w:t>
      </w:r>
    </w:p>
    <w:p w14:paraId="2C36A5EA" w14:textId="77777777" w:rsidR="00016B6F" w:rsidRPr="00016B6F" w:rsidRDefault="00016B6F" w:rsidP="00755ABC">
      <w:pPr>
        <w:pStyle w:val="ListParagraph"/>
        <w:keepLines/>
        <w:shd w:val="clear" w:color="auto" w:fill="FFFFFF"/>
        <w:spacing w:line="240" w:lineRule="auto"/>
        <w:ind w:left="709" w:right="685"/>
        <w:textAlignment w:val="baseline"/>
        <w:rPr>
          <w:rFonts w:eastAsia="Times New Roman"/>
          <w:b/>
        </w:rPr>
      </w:pPr>
    </w:p>
    <w:p w14:paraId="7ACA4272" w14:textId="0841D21C" w:rsidR="00BD2F40" w:rsidRPr="00B0207A" w:rsidRDefault="008F4DE0" w:rsidP="00755ABC">
      <w:pPr>
        <w:pStyle w:val="ListParagraph"/>
        <w:keepLines/>
        <w:numPr>
          <w:ilvl w:val="0"/>
          <w:numId w:val="22"/>
        </w:numPr>
        <w:shd w:val="clear" w:color="auto" w:fill="FFFFFF"/>
        <w:spacing w:line="240" w:lineRule="auto"/>
        <w:ind w:left="709" w:right="685"/>
        <w:textAlignment w:val="baseline"/>
      </w:pPr>
      <w:r w:rsidRPr="00017F15">
        <w:rPr>
          <w:rFonts w:eastAsia="Times New Roman"/>
          <w:b/>
        </w:rPr>
        <w:t xml:space="preserve">Minutes of Last Meeting </w:t>
      </w:r>
      <w:r w:rsidR="006B39B3">
        <w:rPr>
          <w:rFonts w:eastAsia="Times New Roman"/>
          <w:b/>
        </w:rPr>
        <w:t>7</w:t>
      </w:r>
      <w:r w:rsidR="006B39B3" w:rsidRPr="006B39B3">
        <w:rPr>
          <w:rFonts w:eastAsia="Times New Roman"/>
          <w:b/>
          <w:vertAlign w:val="superscript"/>
        </w:rPr>
        <w:t>th</w:t>
      </w:r>
      <w:r w:rsidR="006B39B3">
        <w:rPr>
          <w:rFonts w:eastAsia="Times New Roman"/>
          <w:b/>
        </w:rPr>
        <w:t xml:space="preserve"> July</w:t>
      </w:r>
      <w:r w:rsidR="00D26B82">
        <w:rPr>
          <w:rFonts w:eastAsia="Times New Roman"/>
          <w:b/>
        </w:rPr>
        <w:t xml:space="preserve"> 2025</w:t>
      </w:r>
      <w:r w:rsidRPr="00017F15">
        <w:rPr>
          <w:rFonts w:eastAsia="Times New Roman"/>
        </w:rPr>
        <w:t xml:space="preserve"> Proposed by Cll</w:t>
      </w:r>
      <w:r w:rsidR="00F32952">
        <w:rPr>
          <w:rFonts w:eastAsia="Times New Roman"/>
        </w:rPr>
        <w:t>r</w:t>
      </w:r>
      <w:r w:rsidR="00DB54A9">
        <w:rPr>
          <w:rFonts w:eastAsia="Times New Roman"/>
        </w:rPr>
        <w:t xml:space="preserve"> Walker</w:t>
      </w:r>
      <w:r w:rsidR="00C746AC">
        <w:rPr>
          <w:rFonts w:eastAsia="Times New Roman"/>
        </w:rPr>
        <w:t>, seconded by Cllr</w:t>
      </w:r>
      <w:r w:rsidR="00173B4F">
        <w:rPr>
          <w:rFonts w:eastAsia="Times New Roman"/>
        </w:rPr>
        <w:t xml:space="preserve"> </w:t>
      </w:r>
      <w:r w:rsidR="00DB54A9">
        <w:rPr>
          <w:rFonts w:eastAsia="Times New Roman"/>
        </w:rPr>
        <w:t>Cooke</w:t>
      </w:r>
      <w:r w:rsidR="006B39B3">
        <w:rPr>
          <w:rFonts w:eastAsia="Times New Roman"/>
        </w:rPr>
        <w:t xml:space="preserve"> </w:t>
      </w:r>
      <w:r w:rsidRPr="00017F15">
        <w:rPr>
          <w:rFonts w:eastAsia="Times New Roman"/>
        </w:rPr>
        <w:t>and agreed.</w:t>
      </w:r>
    </w:p>
    <w:p w14:paraId="594C2E0D" w14:textId="77777777" w:rsidR="00E275E0" w:rsidRDefault="00E275E0" w:rsidP="00755ABC">
      <w:pPr>
        <w:ind w:left="709" w:right="685"/>
      </w:pPr>
    </w:p>
    <w:p w14:paraId="529BC353" w14:textId="4D429610" w:rsidR="00057F4A" w:rsidRDefault="00E275E0" w:rsidP="00057F4A">
      <w:pPr>
        <w:ind w:left="567" w:right="685"/>
      </w:pPr>
      <w:r w:rsidRPr="00C56046">
        <w:rPr>
          <w:b/>
          <w:bCs/>
        </w:rPr>
        <w:t>Matters Arising</w:t>
      </w:r>
      <w:r w:rsidR="008B592F">
        <w:rPr>
          <w:b/>
          <w:bCs/>
        </w:rPr>
        <w:t xml:space="preserve"> </w:t>
      </w:r>
      <w:r w:rsidR="00DB54A9">
        <w:t xml:space="preserve">Cllr Sumner said he was still awaiting a response from SBC regarding the lack of verge cutting. </w:t>
      </w:r>
      <w:r w:rsidR="0057162F">
        <w:t>Railings had been reinstated and more w</w:t>
      </w:r>
      <w:r w:rsidR="00057F4A">
        <w:t>ork was expected at t</w:t>
      </w:r>
      <w:r w:rsidR="00DB54A9">
        <w:t>he septic tank at Hinton Parva</w:t>
      </w:r>
      <w:r w:rsidR="00057F4A">
        <w:t xml:space="preserve">. </w:t>
      </w:r>
      <w:r w:rsidR="00057F4A" w:rsidRPr="009034E0">
        <w:rPr>
          <w:b/>
          <w:bCs/>
        </w:rPr>
        <w:t>ACTION:</w:t>
      </w:r>
      <w:r w:rsidR="00057F4A">
        <w:t xml:space="preserve"> Cllr Cooke to speak to resident regarding overgrowth on path in Hinton Parva.</w:t>
      </w:r>
    </w:p>
    <w:p w14:paraId="512B3DE5" w14:textId="77777777" w:rsidR="006C5FFE" w:rsidRDefault="006C5FFE" w:rsidP="00755ABC">
      <w:pPr>
        <w:pStyle w:val="ListParagraph"/>
        <w:ind w:left="709"/>
      </w:pPr>
    </w:p>
    <w:p w14:paraId="666C6AC8" w14:textId="13100D57" w:rsidR="006C5FFE" w:rsidRPr="006C5FFE" w:rsidRDefault="006C5FFE" w:rsidP="00755ABC">
      <w:pPr>
        <w:pStyle w:val="Default"/>
        <w:numPr>
          <w:ilvl w:val="0"/>
          <w:numId w:val="22"/>
        </w:numPr>
        <w:spacing w:after="49"/>
        <w:ind w:left="709" w:right="685"/>
        <w:rPr>
          <w:b/>
          <w:bCs/>
        </w:rPr>
      </w:pPr>
      <w:bookmarkStart w:id="2" w:name="_Hlk175218792"/>
      <w:r w:rsidRPr="006C5FFE">
        <w:rPr>
          <w:rFonts w:ascii="Arial" w:hAnsi="Arial" w:cs="Arial"/>
          <w:sz w:val="22"/>
          <w:szCs w:val="22"/>
        </w:rPr>
        <w:t xml:space="preserve"> </w:t>
      </w:r>
      <w:r w:rsidRPr="006C5FFE">
        <w:rPr>
          <w:rFonts w:ascii="Arial" w:hAnsi="Arial" w:cs="Arial"/>
          <w:b/>
          <w:bCs/>
          <w:sz w:val="22"/>
          <w:szCs w:val="22"/>
        </w:rPr>
        <w:t>Planning</w:t>
      </w:r>
      <w:r w:rsidRPr="006C5FFE">
        <w:rPr>
          <w:b/>
          <w:bCs/>
        </w:rPr>
        <w:t xml:space="preserve"> </w:t>
      </w:r>
    </w:p>
    <w:p w14:paraId="657CA148" w14:textId="77777777" w:rsidR="006C5FFE" w:rsidRDefault="006C5FFE" w:rsidP="006C5FFE">
      <w:pPr>
        <w:ind w:left="851"/>
        <w:rPr>
          <w:b/>
          <w:bCs/>
        </w:rPr>
      </w:pPr>
    </w:p>
    <w:bookmarkEnd w:id="2"/>
    <w:p w14:paraId="5D23A586" w14:textId="2C957EB4" w:rsidR="002B13B1" w:rsidRDefault="002B13B1" w:rsidP="002B13B1">
      <w:pPr>
        <w:ind w:left="851"/>
        <w:rPr>
          <w:b/>
          <w:bCs/>
          <w:lang w:val="en-GB"/>
        </w:rPr>
      </w:pPr>
      <w:r w:rsidRPr="000F1B6C">
        <w:rPr>
          <w:b/>
          <w:bCs/>
          <w:lang w:val="en-GB"/>
        </w:rPr>
        <w:t>S/25/0840</w:t>
      </w:r>
      <w:r w:rsidRPr="000F1B6C">
        <w:rPr>
          <w:lang w:val="en-GB"/>
        </w:rPr>
        <w:t xml:space="preserve"> Outline application for Farmhouse (Removal of condition relating to agricultural occupation from application 11056 1967</w:t>
      </w:r>
      <w:r>
        <w:rPr>
          <w:lang w:val="en-GB"/>
        </w:rPr>
        <w:t xml:space="preserve"> at</w:t>
      </w:r>
      <w:r w:rsidRPr="000F1B6C">
        <w:rPr>
          <w:lang w:val="en-GB"/>
        </w:rPr>
        <w:t xml:space="preserve"> The Homestead, Hinton Parva Lane, Hinton Parva</w:t>
      </w:r>
      <w:r>
        <w:rPr>
          <w:lang w:val="en-GB"/>
        </w:rPr>
        <w:t xml:space="preserve">. </w:t>
      </w:r>
      <w:r>
        <w:rPr>
          <w:b/>
          <w:bCs/>
          <w:lang w:val="en-GB"/>
        </w:rPr>
        <w:t xml:space="preserve">ACTION: </w:t>
      </w:r>
      <w:r w:rsidRPr="002B13B1">
        <w:rPr>
          <w:lang w:val="en-GB"/>
        </w:rPr>
        <w:t>Clerk</w:t>
      </w:r>
      <w:r w:rsidR="00351EEE">
        <w:rPr>
          <w:lang w:val="en-GB"/>
        </w:rPr>
        <w:t xml:space="preserve"> to inform SBC the parish council has no objection.</w:t>
      </w:r>
    </w:p>
    <w:p w14:paraId="3B91E42A" w14:textId="35161C04" w:rsidR="002B13B1" w:rsidRDefault="002B13B1" w:rsidP="002B13B1">
      <w:pPr>
        <w:ind w:left="851"/>
        <w:rPr>
          <w:b/>
          <w:bCs/>
          <w:lang w:val="en-GB"/>
        </w:rPr>
      </w:pPr>
      <w:r w:rsidRPr="00AC5475">
        <w:rPr>
          <w:b/>
          <w:bCs/>
          <w:lang w:val="en-GB"/>
        </w:rPr>
        <w:t>S/25/0911</w:t>
      </w:r>
      <w:r w:rsidRPr="00AC5475">
        <w:rPr>
          <w:lang w:val="en-GB"/>
        </w:rPr>
        <w:t xml:space="preserve"> Demolition of existing chalet, erection of 1no. dwelling (Class C3), retention of garage and ancillary accommodation and associated works - Variation of Condition 2 from previous application S/24/0183 regarding changes to windows and doors</w:t>
      </w:r>
      <w:r>
        <w:rPr>
          <w:lang w:val="en-GB"/>
        </w:rPr>
        <w:t xml:space="preserve"> at</w:t>
      </w:r>
      <w:r w:rsidRPr="00AC5475">
        <w:rPr>
          <w:lang w:val="en-GB"/>
        </w:rPr>
        <w:t xml:space="preserve"> The Chalet, Church Row, Hinton Parva</w:t>
      </w:r>
      <w:r>
        <w:rPr>
          <w:lang w:val="en-GB"/>
        </w:rPr>
        <w:t xml:space="preserve">. </w:t>
      </w:r>
      <w:r>
        <w:rPr>
          <w:b/>
          <w:bCs/>
          <w:lang w:val="en-GB"/>
        </w:rPr>
        <w:t xml:space="preserve">ACTION: </w:t>
      </w:r>
      <w:r w:rsidRPr="002B13B1">
        <w:rPr>
          <w:lang w:val="en-GB"/>
        </w:rPr>
        <w:t>Clerk</w:t>
      </w:r>
      <w:r w:rsidR="00351EEE">
        <w:rPr>
          <w:lang w:val="en-GB"/>
        </w:rPr>
        <w:t xml:space="preserve"> to write to SBC objecting to the application on the grounds of l</w:t>
      </w:r>
      <w:r w:rsidR="00BA32C9">
        <w:rPr>
          <w:lang w:val="en-GB"/>
        </w:rPr>
        <w:t>ack of privacy and the impact on amenity for neighbours.</w:t>
      </w:r>
    </w:p>
    <w:p w14:paraId="66EAFAF8" w14:textId="77777777" w:rsidR="002B13B1" w:rsidRPr="00F87E31" w:rsidRDefault="002B13B1" w:rsidP="002B13B1">
      <w:pPr>
        <w:ind w:left="851"/>
      </w:pPr>
    </w:p>
    <w:p w14:paraId="5FAAE285" w14:textId="77777777" w:rsidR="002B13B1" w:rsidRDefault="002B13B1" w:rsidP="002B13B1">
      <w:pPr>
        <w:ind w:left="851"/>
        <w:rPr>
          <w:b/>
          <w:bCs/>
        </w:rPr>
      </w:pPr>
      <w:r w:rsidRPr="00D84A50">
        <w:rPr>
          <w:b/>
          <w:bCs/>
        </w:rPr>
        <w:t xml:space="preserve">PENDING DETERMINATION </w:t>
      </w:r>
    </w:p>
    <w:p w14:paraId="39C0EDC5" w14:textId="77777777" w:rsidR="002B13B1" w:rsidRPr="00D84A50" w:rsidRDefault="002B13B1" w:rsidP="002B13B1">
      <w:pPr>
        <w:ind w:left="851"/>
      </w:pPr>
      <w:r w:rsidRPr="00D84A50">
        <w:rPr>
          <w:b/>
          <w:bCs/>
          <w:lang w:val="en-GB"/>
        </w:rPr>
        <w:t>S/HOU/25/0046</w:t>
      </w:r>
      <w:r w:rsidRPr="00D84A50">
        <w:rPr>
          <w:lang w:val="en-GB"/>
        </w:rPr>
        <w:t xml:space="preserve"> Erection of gabion retaining wall (retrospective) at The Rails, Oxon Place, Bishopstone. </w:t>
      </w:r>
    </w:p>
    <w:p w14:paraId="396E7629" w14:textId="77777777" w:rsidR="002B13B1" w:rsidRDefault="002B13B1" w:rsidP="002B13B1">
      <w:pPr>
        <w:ind w:left="851"/>
        <w:rPr>
          <w:lang w:val="en-GB"/>
        </w:rPr>
      </w:pPr>
      <w:r w:rsidRPr="00D84A50">
        <w:rPr>
          <w:b/>
          <w:bCs/>
          <w:lang w:val="en-GB"/>
        </w:rPr>
        <w:t>S/HOU/24/1148</w:t>
      </w:r>
      <w:r w:rsidRPr="00D84A50">
        <w:rPr>
          <w:lang w:val="en-GB"/>
        </w:rPr>
        <w:t xml:space="preserve"> Erection of two storey rear extension and front porch at 2 Mount Pleasant Farm Cottages, Mount Pleasant Farm Lane, Horpit.</w:t>
      </w:r>
    </w:p>
    <w:p w14:paraId="5DB7C355" w14:textId="77777777" w:rsidR="002B13B1" w:rsidRPr="005C43DA" w:rsidRDefault="002B13B1" w:rsidP="002B13B1">
      <w:pPr>
        <w:ind w:left="851"/>
        <w:rPr>
          <w:lang w:val="en-GB"/>
        </w:rPr>
      </w:pPr>
      <w:r w:rsidRPr="005C43DA">
        <w:rPr>
          <w:b/>
          <w:bCs/>
        </w:rPr>
        <w:t>S/25/0666/REPPER</w:t>
      </w:r>
      <w:r>
        <w:rPr>
          <w:b/>
          <w:bCs/>
        </w:rPr>
        <w:t xml:space="preserve"> </w:t>
      </w:r>
      <w:r w:rsidRPr="005C43DA">
        <w:rPr>
          <w:lang w:val="en-GB"/>
        </w:rPr>
        <w:t>Land At Mount Pleasant Farm</w:t>
      </w:r>
      <w:r>
        <w:rPr>
          <w:lang w:val="en-GB"/>
        </w:rPr>
        <w:t xml:space="preserve">, </w:t>
      </w:r>
      <w:r w:rsidRPr="005C43DA">
        <w:rPr>
          <w:lang w:val="en-GB"/>
        </w:rPr>
        <w:t>Mount Pleasant Farm Lane</w:t>
      </w:r>
      <w:r>
        <w:rPr>
          <w:lang w:val="en-GB"/>
        </w:rPr>
        <w:t>,</w:t>
      </w:r>
    </w:p>
    <w:p w14:paraId="6DCD75CF" w14:textId="77777777" w:rsidR="002B13B1" w:rsidRDefault="002B13B1" w:rsidP="002B13B1">
      <w:pPr>
        <w:pStyle w:val="Header"/>
        <w:tabs>
          <w:tab w:val="left" w:pos="720"/>
        </w:tabs>
        <w:spacing w:line="276" w:lineRule="auto"/>
        <w:ind w:left="851"/>
      </w:pPr>
      <w:r w:rsidRPr="005C43DA">
        <w:t>Horpit.</w:t>
      </w:r>
      <w:r>
        <w:t xml:space="preserve"> Construction, operation, maintenance and decommissioning of a ground-mounted solar farm complete with landscaping, associated infrastructure and temporary access.</w:t>
      </w:r>
    </w:p>
    <w:p w14:paraId="7E2D6F8C" w14:textId="77777777" w:rsidR="002B13B1" w:rsidRPr="00D84A50" w:rsidRDefault="002B13B1" w:rsidP="002B13B1">
      <w:pPr>
        <w:ind w:left="851"/>
      </w:pPr>
      <w:r w:rsidRPr="00D84A50">
        <w:t>Redlands Eastern Villages applications numbers S/RES/21/0584/EDSN; S/RES/21/0607/EDSN; S/RES/21/0498/EDSN; S/RES/21/0867/EDSN; S/OUT/23/0456 Redlands Phase 2 S/OUT/22/1415; S/OUT/23/1514 Foxbridge S/OUT/20/0160; S/EIA/24/1403/MORGAP.</w:t>
      </w:r>
    </w:p>
    <w:p w14:paraId="301D36AF" w14:textId="77777777" w:rsidR="002B13B1" w:rsidRPr="00D84A50" w:rsidRDefault="002B13B1" w:rsidP="002B13B1">
      <w:pPr>
        <w:ind w:left="851"/>
      </w:pPr>
    </w:p>
    <w:p w14:paraId="6BC7B5E8" w14:textId="77777777" w:rsidR="002B13B1" w:rsidRDefault="002B13B1" w:rsidP="002B13B1">
      <w:pPr>
        <w:ind w:left="851"/>
        <w:rPr>
          <w:b/>
          <w:bCs/>
        </w:rPr>
      </w:pPr>
      <w:r>
        <w:rPr>
          <w:b/>
          <w:bCs/>
        </w:rPr>
        <w:t>GRANTED</w:t>
      </w:r>
    </w:p>
    <w:p w14:paraId="679A796B" w14:textId="77777777" w:rsidR="002B13B1" w:rsidRDefault="002B13B1" w:rsidP="002B13B1">
      <w:pPr>
        <w:ind w:left="851"/>
      </w:pPr>
      <w:r w:rsidRPr="00F87E31">
        <w:rPr>
          <w:b/>
          <w:bCs/>
        </w:rPr>
        <w:t>S/25/0667</w:t>
      </w:r>
      <w:r w:rsidRPr="00F87E31">
        <w:t xml:space="preserve"> Construction of an equine menage</w:t>
      </w:r>
      <w:r>
        <w:t xml:space="preserve"> at</w:t>
      </w:r>
      <w:r w:rsidRPr="00F87E31">
        <w:t xml:space="preserve"> Oaktrees, Russley Park</w:t>
      </w:r>
      <w:r>
        <w:t>.</w:t>
      </w:r>
    </w:p>
    <w:p w14:paraId="11BA6D62" w14:textId="77777777" w:rsidR="00003AFC" w:rsidRDefault="00003AFC" w:rsidP="002B13B1">
      <w:pPr>
        <w:ind w:left="851"/>
        <w:rPr>
          <w:b/>
          <w:bCs/>
        </w:rPr>
      </w:pPr>
    </w:p>
    <w:p w14:paraId="2C30ECB1" w14:textId="77777777" w:rsidR="002B13B1" w:rsidRDefault="002B13B1" w:rsidP="002B13B1">
      <w:pPr>
        <w:ind w:left="851"/>
        <w:rPr>
          <w:b/>
          <w:bCs/>
        </w:rPr>
      </w:pPr>
    </w:p>
    <w:p w14:paraId="6BF50E93" w14:textId="77777777" w:rsidR="002B13B1" w:rsidRPr="00D84A50" w:rsidRDefault="002B13B1" w:rsidP="002B13B1">
      <w:pPr>
        <w:ind w:left="851"/>
        <w:rPr>
          <w:b/>
          <w:bCs/>
        </w:rPr>
      </w:pPr>
      <w:r w:rsidRPr="00D84A50">
        <w:rPr>
          <w:b/>
          <w:bCs/>
        </w:rPr>
        <w:t>APPEAL</w:t>
      </w:r>
    </w:p>
    <w:p w14:paraId="333D1A29" w14:textId="77777777" w:rsidR="002B13B1" w:rsidRPr="00D84A50" w:rsidRDefault="002B13B1" w:rsidP="002B13B1">
      <w:pPr>
        <w:ind w:left="851"/>
      </w:pPr>
      <w:r w:rsidRPr="00D84A50">
        <w:rPr>
          <w:b/>
          <w:bCs/>
        </w:rPr>
        <w:lastRenderedPageBreak/>
        <w:t>S/LDP/24/1400</w:t>
      </w:r>
      <w:r w:rsidRPr="00D84A50">
        <w:t xml:space="preserve"> Certificate of Lawfulness (proposed) for the removal of a retaining garden wall to create vehicle access at 2 Church Row, Hinton Parva.</w:t>
      </w:r>
    </w:p>
    <w:p w14:paraId="4A215B01" w14:textId="77777777" w:rsidR="002B13B1" w:rsidRPr="00C2781A" w:rsidRDefault="002B13B1" w:rsidP="002B13B1">
      <w:pPr>
        <w:ind w:left="851"/>
        <w:rPr>
          <w:b/>
          <w:bCs/>
        </w:rPr>
      </w:pPr>
      <w:r w:rsidRPr="00D84A50">
        <w:rPr>
          <w:b/>
          <w:bCs/>
          <w:lang w:val="en-GB"/>
        </w:rPr>
        <w:t>S/HOU/25/0027</w:t>
      </w:r>
      <w:r w:rsidRPr="00D84A50">
        <w:rPr>
          <w:lang w:val="en-GB"/>
        </w:rPr>
        <w:t xml:space="preserve"> Erection of a 1.8 metre high perimeter fence (retrospective) at The Rails, Oxon Place, Bishopstone</w:t>
      </w:r>
      <w:r w:rsidRPr="00D84A50">
        <w:rPr>
          <w:b/>
          <w:bCs/>
          <w:lang w:val="en-GB"/>
        </w:rPr>
        <w:t>.</w:t>
      </w:r>
    </w:p>
    <w:p w14:paraId="2034981A" w14:textId="4CFACF26" w:rsidR="005D0C10" w:rsidRPr="00E22C9E" w:rsidRDefault="005D0C10" w:rsidP="006C5FFE">
      <w:pPr>
        <w:keepLines/>
        <w:shd w:val="clear" w:color="auto" w:fill="FFFFFF"/>
        <w:spacing w:line="240" w:lineRule="auto"/>
        <w:ind w:right="685"/>
        <w:textAlignment w:val="baseline"/>
      </w:pPr>
    </w:p>
    <w:p w14:paraId="691C1660" w14:textId="05EF34C8" w:rsidR="00FE7CDF" w:rsidRPr="00211301" w:rsidRDefault="00A16675" w:rsidP="00755ABC">
      <w:pPr>
        <w:pStyle w:val="ListParagraph"/>
        <w:numPr>
          <w:ilvl w:val="0"/>
          <w:numId w:val="22"/>
        </w:numPr>
        <w:ind w:left="426" w:right="685" w:hanging="142"/>
        <w:rPr>
          <w:b/>
          <w:lang w:val="en-GB"/>
        </w:rPr>
      </w:pPr>
      <w:r w:rsidRPr="00211301">
        <w:rPr>
          <w:b/>
        </w:rPr>
        <w:t>Report from Ward Cllr Gary Sumner</w:t>
      </w:r>
      <w:r w:rsidR="009B6EB6" w:rsidRPr="00211301">
        <w:rPr>
          <w:b/>
        </w:rPr>
        <w:t xml:space="preserve"> </w:t>
      </w:r>
    </w:p>
    <w:p w14:paraId="1994D2D2" w14:textId="765B56B2" w:rsidR="0030269A" w:rsidRPr="0030269A" w:rsidRDefault="00206687" w:rsidP="005312D4">
      <w:pPr>
        <w:pStyle w:val="ListParagraph"/>
        <w:ind w:left="709" w:right="685"/>
        <w:rPr>
          <w:bCs/>
        </w:rPr>
      </w:pPr>
      <w:r>
        <w:rPr>
          <w:bCs/>
          <w:lang w:val="en-GB"/>
        </w:rPr>
        <w:t xml:space="preserve">Cllr Sumner </w:t>
      </w:r>
      <w:r w:rsidR="00060228">
        <w:rPr>
          <w:bCs/>
          <w:lang w:val="en-GB"/>
        </w:rPr>
        <w:t xml:space="preserve">said he </w:t>
      </w:r>
      <w:r w:rsidR="0057162F">
        <w:rPr>
          <w:bCs/>
          <w:lang w:val="en-GB"/>
        </w:rPr>
        <w:t>h</w:t>
      </w:r>
      <w:r w:rsidR="00060228">
        <w:rPr>
          <w:bCs/>
          <w:lang w:val="en-GB"/>
        </w:rPr>
        <w:t>as rais</w:t>
      </w:r>
      <w:r w:rsidR="0057162F">
        <w:rPr>
          <w:bCs/>
          <w:lang w:val="en-GB"/>
        </w:rPr>
        <w:t>ed</w:t>
      </w:r>
      <w:r w:rsidR="00060228">
        <w:rPr>
          <w:bCs/>
          <w:lang w:val="en-GB"/>
        </w:rPr>
        <w:t xml:space="preserve"> the issue of </w:t>
      </w:r>
      <w:r w:rsidR="0057162F">
        <w:rPr>
          <w:bCs/>
          <w:lang w:val="en-GB"/>
        </w:rPr>
        <w:t xml:space="preserve">flooding from the gullies in Bishopstone and SBC was looking into the issue. </w:t>
      </w:r>
      <w:r w:rsidR="00C27CAD" w:rsidRPr="00C27CAD">
        <w:rPr>
          <w:b/>
          <w:lang w:val="en-GB"/>
        </w:rPr>
        <w:t xml:space="preserve">ACTION: </w:t>
      </w:r>
      <w:r w:rsidR="00C27CAD">
        <w:rPr>
          <w:bCs/>
          <w:lang w:val="en-GB"/>
        </w:rPr>
        <w:t>Chair to send Cllr Sumner records which show SBC is responsible for trees at The Dingle, so he can urge an inspection is made.</w:t>
      </w:r>
    </w:p>
    <w:p w14:paraId="3B66E949" w14:textId="77777777" w:rsidR="00C7161C" w:rsidRDefault="00C7161C" w:rsidP="00755ABC">
      <w:pPr>
        <w:pStyle w:val="Default"/>
        <w:spacing w:after="49"/>
        <w:ind w:left="426" w:right="685" w:hanging="142"/>
        <w:rPr>
          <w:rFonts w:ascii="Arial" w:hAnsi="Arial" w:cs="Arial"/>
          <w:sz w:val="22"/>
          <w:szCs w:val="22"/>
          <w:lang w:val="en-US"/>
        </w:rPr>
      </w:pPr>
      <w:bookmarkStart w:id="3" w:name="_Hlk160476308"/>
    </w:p>
    <w:p w14:paraId="726408D6" w14:textId="77777777" w:rsidR="005312D4" w:rsidRDefault="00C7161C" w:rsidP="005312D4">
      <w:pPr>
        <w:pStyle w:val="Default"/>
        <w:numPr>
          <w:ilvl w:val="0"/>
          <w:numId w:val="22"/>
        </w:numPr>
        <w:spacing w:after="49"/>
        <w:ind w:left="284" w:right="685" w:firstLine="0"/>
        <w:rPr>
          <w:rFonts w:ascii="Arial" w:hAnsi="Arial" w:cs="Arial"/>
          <w:sz w:val="22"/>
          <w:szCs w:val="22"/>
          <w:lang w:val="en-US"/>
        </w:rPr>
      </w:pPr>
      <w:r w:rsidRPr="00C7161C">
        <w:rPr>
          <w:rFonts w:ascii="Arial" w:hAnsi="Arial" w:cs="Arial"/>
          <w:b/>
          <w:bCs/>
          <w:sz w:val="22"/>
          <w:szCs w:val="22"/>
          <w:lang w:val="en-US"/>
        </w:rPr>
        <w:t>Policies update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2B13B1">
        <w:rPr>
          <w:rFonts w:ascii="Arial" w:hAnsi="Arial" w:cs="Arial"/>
          <w:sz w:val="22"/>
          <w:szCs w:val="22"/>
          <w:lang w:val="en-US"/>
        </w:rPr>
        <w:t>Three</w:t>
      </w:r>
      <w:r w:rsidR="000C00BA">
        <w:rPr>
          <w:rFonts w:ascii="Arial" w:hAnsi="Arial" w:cs="Arial"/>
          <w:sz w:val="22"/>
          <w:szCs w:val="22"/>
          <w:lang w:val="en-US"/>
        </w:rPr>
        <w:t xml:space="preserve"> updated</w:t>
      </w:r>
      <w:r w:rsidR="002B13B1">
        <w:rPr>
          <w:rFonts w:ascii="Arial" w:hAnsi="Arial" w:cs="Arial"/>
          <w:sz w:val="22"/>
          <w:szCs w:val="22"/>
          <w:lang w:val="en-US"/>
        </w:rPr>
        <w:t xml:space="preserve"> </w:t>
      </w:r>
      <w:r w:rsidR="00776C5B">
        <w:rPr>
          <w:rFonts w:ascii="Arial" w:hAnsi="Arial" w:cs="Arial"/>
          <w:sz w:val="22"/>
          <w:szCs w:val="22"/>
          <w:lang w:val="en-US"/>
        </w:rPr>
        <w:t xml:space="preserve">policies </w:t>
      </w:r>
      <w:r w:rsidR="000C00BA">
        <w:rPr>
          <w:rFonts w:ascii="Arial" w:hAnsi="Arial" w:cs="Arial"/>
          <w:sz w:val="22"/>
          <w:szCs w:val="22"/>
          <w:lang w:val="en-US"/>
        </w:rPr>
        <w:t xml:space="preserve">– Communications and engagement, Environment </w:t>
      </w:r>
    </w:p>
    <w:p w14:paraId="4301451B" w14:textId="11621C94" w:rsidR="00C7161C" w:rsidRDefault="000C00BA" w:rsidP="005312D4">
      <w:pPr>
        <w:pStyle w:val="Default"/>
        <w:spacing w:after="49"/>
        <w:ind w:left="709" w:right="685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and Privacy were presented. Cllr </w:t>
      </w:r>
      <w:r w:rsidR="00C27CAD">
        <w:rPr>
          <w:rFonts w:ascii="Arial" w:hAnsi="Arial" w:cs="Arial"/>
          <w:sz w:val="22"/>
          <w:szCs w:val="22"/>
          <w:lang w:val="en-US"/>
        </w:rPr>
        <w:t>Cooke</w:t>
      </w:r>
      <w:r>
        <w:rPr>
          <w:rFonts w:ascii="Arial" w:hAnsi="Arial" w:cs="Arial"/>
          <w:sz w:val="22"/>
          <w:szCs w:val="22"/>
          <w:lang w:val="en-US"/>
        </w:rPr>
        <w:t xml:space="preserve"> proposed the</w:t>
      </w:r>
      <w:r w:rsidR="00C27CAD">
        <w:rPr>
          <w:rFonts w:ascii="Arial" w:hAnsi="Arial" w:cs="Arial"/>
          <w:sz w:val="22"/>
          <w:szCs w:val="22"/>
          <w:lang w:val="en-US"/>
        </w:rPr>
        <w:t xml:space="preserve"> communications policy was</w:t>
      </w:r>
      <w:r>
        <w:rPr>
          <w:rFonts w:ascii="Arial" w:hAnsi="Arial" w:cs="Arial"/>
          <w:sz w:val="22"/>
          <w:szCs w:val="22"/>
          <w:lang w:val="en-US"/>
        </w:rPr>
        <w:t xml:space="preserve"> accepted, seconded by </w:t>
      </w:r>
      <w:r w:rsidR="00C27CAD">
        <w:rPr>
          <w:rFonts w:ascii="Arial" w:hAnsi="Arial" w:cs="Arial"/>
          <w:sz w:val="22"/>
          <w:szCs w:val="22"/>
          <w:lang w:val="en-US"/>
        </w:rPr>
        <w:t>C</w:t>
      </w:r>
      <w:r>
        <w:rPr>
          <w:rFonts w:ascii="Arial" w:hAnsi="Arial" w:cs="Arial"/>
          <w:sz w:val="22"/>
          <w:szCs w:val="22"/>
          <w:lang w:val="en-US"/>
        </w:rPr>
        <w:t xml:space="preserve">llr </w:t>
      </w:r>
      <w:r w:rsidR="00C27CAD">
        <w:rPr>
          <w:rFonts w:ascii="Arial" w:hAnsi="Arial" w:cs="Arial"/>
          <w:sz w:val="22"/>
          <w:szCs w:val="22"/>
          <w:lang w:val="en-US"/>
        </w:rPr>
        <w:t>Thomas</w:t>
      </w:r>
      <w:r>
        <w:rPr>
          <w:rFonts w:ascii="Arial" w:hAnsi="Arial" w:cs="Arial"/>
          <w:sz w:val="22"/>
          <w:szCs w:val="22"/>
          <w:lang w:val="en-US"/>
        </w:rPr>
        <w:t xml:space="preserve"> and agreed.</w:t>
      </w:r>
      <w:r w:rsidR="00776C5B">
        <w:rPr>
          <w:rFonts w:ascii="Arial" w:hAnsi="Arial" w:cs="Arial"/>
          <w:sz w:val="22"/>
          <w:szCs w:val="22"/>
          <w:lang w:val="en-US"/>
        </w:rPr>
        <w:t xml:space="preserve"> </w:t>
      </w:r>
      <w:r w:rsidR="00C27CAD">
        <w:rPr>
          <w:rFonts w:ascii="Arial" w:hAnsi="Arial" w:cs="Arial"/>
          <w:sz w:val="22"/>
          <w:szCs w:val="22"/>
          <w:lang w:val="en-US"/>
        </w:rPr>
        <w:t xml:space="preserve">Cllr May proposed the </w:t>
      </w:r>
      <w:r w:rsidR="00FC7239">
        <w:rPr>
          <w:rFonts w:ascii="Arial" w:hAnsi="Arial" w:cs="Arial"/>
          <w:sz w:val="22"/>
          <w:szCs w:val="22"/>
          <w:lang w:val="en-US"/>
        </w:rPr>
        <w:t xml:space="preserve">environment </w:t>
      </w:r>
      <w:r w:rsidR="00C27CAD">
        <w:rPr>
          <w:rFonts w:ascii="Arial" w:hAnsi="Arial" w:cs="Arial"/>
          <w:sz w:val="22"/>
          <w:szCs w:val="22"/>
          <w:lang w:val="en-US"/>
        </w:rPr>
        <w:t xml:space="preserve">policy was accepted, seconded by Cllr </w:t>
      </w:r>
      <w:r w:rsidR="00FC7239">
        <w:rPr>
          <w:rFonts w:ascii="Arial" w:hAnsi="Arial" w:cs="Arial"/>
          <w:sz w:val="22"/>
          <w:szCs w:val="22"/>
          <w:lang w:val="en-US"/>
        </w:rPr>
        <w:t>Walker</w:t>
      </w:r>
      <w:r w:rsidR="00C27CAD">
        <w:rPr>
          <w:rFonts w:ascii="Arial" w:hAnsi="Arial" w:cs="Arial"/>
          <w:sz w:val="22"/>
          <w:szCs w:val="22"/>
          <w:lang w:val="en-US"/>
        </w:rPr>
        <w:t xml:space="preserve"> and agreed. </w:t>
      </w:r>
      <w:r w:rsidR="00FC7239">
        <w:rPr>
          <w:rFonts w:ascii="Arial" w:hAnsi="Arial" w:cs="Arial"/>
          <w:sz w:val="22"/>
          <w:szCs w:val="22"/>
          <w:lang w:val="en-US"/>
        </w:rPr>
        <w:t xml:space="preserve">Cllr Bell proposed the privacy policy was accepted, seconded by Cllr Wilson and agreed. </w:t>
      </w:r>
      <w:r w:rsidR="00F32952" w:rsidRPr="00F32952">
        <w:rPr>
          <w:rFonts w:ascii="Arial" w:hAnsi="Arial" w:cs="Arial"/>
          <w:b/>
          <w:bCs/>
          <w:sz w:val="22"/>
          <w:szCs w:val="22"/>
          <w:lang w:val="en-US"/>
        </w:rPr>
        <w:t>ACTION:</w:t>
      </w:r>
      <w:r w:rsidR="00F32952">
        <w:rPr>
          <w:rFonts w:ascii="Arial" w:hAnsi="Arial" w:cs="Arial"/>
          <w:sz w:val="22"/>
          <w:szCs w:val="22"/>
          <w:lang w:val="en-US"/>
        </w:rPr>
        <w:t xml:space="preserve"> C</w:t>
      </w:r>
      <w:r w:rsidR="00FC7239">
        <w:rPr>
          <w:rFonts w:ascii="Arial" w:hAnsi="Arial" w:cs="Arial"/>
          <w:sz w:val="22"/>
          <w:szCs w:val="22"/>
          <w:lang w:val="en-US"/>
        </w:rPr>
        <w:t xml:space="preserve">llrs MacGregor and May to create policies for consideration and ask clerk to put on </w:t>
      </w:r>
      <w:r w:rsidR="005640F4">
        <w:rPr>
          <w:rFonts w:ascii="Arial" w:hAnsi="Arial" w:cs="Arial"/>
          <w:sz w:val="22"/>
          <w:szCs w:val="22"/>
          <w:lang w:val="en-US"/>
        </w:rPr>
        <w:t>the agenda</w:t>
      </w:r>
      <w:r w:rsidR="00CA3C69">
        <w:rPr>
          <w:rFonts w:ascii="Arial" w:hAnsi="Arial" w:cs="Arial"/>
          <w:sz w:val="22"/>
          <w:szCs w:val="22"/>
          <w:lang w:val="en-US"/>
        </w:rPr>
        <w:t xml:space="preserve"> for discussion</w:t>
      </w:r>
      <w:r w:rsidR="002E464D">
        <w:rPr>
          <w:rFonts w:ascii="Arial" w:hAnsi="Arial" w:cs="Arial"/>
          <w:sz w:val="22"/>
          <w:szCs w:val="22"/>
          <w:lang w:val="en-US"/>
        </w:rPr>
        <w:t>.</w:t>
      </w:r>
    </w:p>
    <w:p w14:paraId="601435B3" w14:textId="77777777" w:rsidR="00C7161C" w:rsidRPr="00C7161C" w:rsidRDefault="00C7161C" w:rsidP="00C7161C">
      <w:pPr>
        <w:pStyle w:val="Default"/>
        <w:spacing w:after="49"/>
        <w:ind w:left="786" w:right="685"/>
        <w:rPr>
          <w:rFonts w:ascii="Arial" w:hAnsi="Arial" w:cs="Arial"/>
          <w:sz w:val="22"/>
          <w:szCs w:val="22"/>
          <w:lang w:val="en-US"/>
        </w:rPr>
      </w:pPr>
    </w:p>
    <w:bookmarkEnd w:id="3"/>
    <w:p w14:paraId="72E1BA03" w14:textId="6D66D7D3" w:rsidR="00F84EDA" w:rsidRDefault="00DF508B" w:rsidP="00755ABC">
      <w:pPr>
        <w:pStyle w:val="Default"/>
        <w:numPr>
          <w:ilvl w:val="0"/>
          <w:numId w:val="22"/>
        </w:numPr>
        <w:spacing w:after="49"/>
        <w:ind w:left="709" w:right="685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</w:rPr>
        <w:t>SBC response to safety and planning issues</w:t>
      </w:r>
      <w:r>
        <w:rPr>
          <w:rFonts w:ascii="Arial" w:hAnsi="Arial" w:cs="Arial"/>
          <w:sz w:val="22"/>
          <w:szCs w:val="22"/>
        </w:rPr>
        <w:t xml:space="preserve"> The Chair</w:t>
      </w:r>
      <w:r w:rsidR="00394080">
        <w:rPr>
          <w:rFonts w:ascii="Arial" w:hAnsi="Arial" w:cs="Arial"/>
          <w:sz w:val="22"/>
          <w:szCs w:val="22"/>
        </w:rPr>
        <w:t xml:space="preserve"> </w:t>
      </w:r>
      <w:r w:rsidR="005640F4">
        <w:rPr>
          <w:rFonts w:ascii="Arial" w:hAnsi="Arial" w:cs="Arial"/>
          <w:sz w:val="22"/>
          <w:szCs w:val="22"/>
        </w:rPr>
        <w:t xml:space="preserve">is still waiting </w:t>
      </w:r>
      <w:r w:rsidR="000C00BA">
        <w:rPr>
          <w:rFonts w:ascii="Arial" w:hAnsi="Arial" w:cs="Arial"/>
          <w:sz w:val="22"/>
          <w:szCs w:val="22"/>
        </w:rPr>
        <w:t xml:space="preserve">updated </w:t>
      </w:r>
      <w:r w:rsidR="0072158B">
        <w:rPr>
          <w:rFonts w:ascii="Arial" w:hAnsi="Arial" w:cs="Arial"/>
          <w:sz w:val="22"/>
          <w:szCs w:val="22"/>
        </w:rPr>
        <w:t>progress on issues raised by the parish council</w:t>
      </w:r>
      <w:r w:rsidR="000C00BA">
        <w:rPr>
          <w:rFonts w:ascii="Arial" w:hAnsi="Arial" w:cs="Arial"/>
          <w:sz w:val="22"/>
          <w:szCs w:val="22"/>
        </w:rPr>
        <w:t xml:space="preserve"> with SBC</w:t>
      </w:r>
      <w:r w:rsidR="0072158B">
        <w:rPr>
          <w:rFonts w:ascii="Arial" w:hAnsi="Arial" w:cs="Arial"/>
          <w:sz w:val="22"/>
          <w:szCs w:val="22"/>
        </w:rPr>
        <w:t xml:space="preserve">. </w:t>
      </w:r>
    </w:p>
    <w:p w14:paraId="29B5A602" w14:textId="41BE15E7" w:rsidR="00DE0588" w:rsidRDefault="00DE0588" w:rsidP="00D04ADD">
      <w:pPr>
        <w:pStyle w:val="Default"/>
        <w:spacing w:after="49"/>
        <w:ind w:left="426" w:right="685"/>
      </w:pPr>
    </w:p>
    <w:p w14:paraId="7832D809" w14:textId="51C3E459" w:rsidR="008F4DE0" w:rsidRPr="007C674F" w:rsidRDefault="008F4DE0" w:rsidP="00755ABC">
      <w:pPr>
        <w:pStyle w:val="Default"/>
        <w:numPr>
          <w:ilvl w:val="0"/>
          <w:numId w:val="22"/>
        </w:numPr>
        <w:spacing w:after="49"/>
        <w:ind w:left="851" w:right="685"/>
        <w:rPr>
          <w:b/>
          <w:bCs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Key Area updates</w:t>
      </w:r>
    </w:p>
    <w:p w14:paraId="6820786D" w14:textId="77777777" w:rsidR="007C674F" w:rsidRDefault="007C674F" w:rsidP="006F1A79">
      <w:pPr>
        <w:pStyle w:val="ListParagraph"/>
        <w:ind w:left="709" w:right="685"/>
        <w:rPr>
          <w:b/>
          <w:bCs/>
        </w:rPr>
      </w:pPr>
    </w:p>
    <w:p w14:paraId="0BFD9B20" w14:textId="493BE8B3" w:rsidR="004A4989" w:rsidRDefault="008F4DE0" w:rsidP="006F1A79">
      <w:pPr>
        <w:spacing w:line="240" w:lineRule="auto"/>
        <w:ind w:left="567"/>
      </w:pPr>
      <w:r w:rsidRPr="00017F15">
        <w:rPr>
          <w:rFonts w:eastAsia="Times New Roman"/>
          <w:b/>
          <w:bCs/>
        </w:rPr>
        <w:t>Finance</w:t>
      </w:r>
      <w:r w:rsidR="00295D04" w:rsidRPr="00295D04">
        <w:rPr>
          <w:b/>
          <w:bCs/>
        </w:rPr>
        <w:t xml:space="preserve"> </w:t>
      </w:r>
      <w:r w:rsidR="00C54559">
        <w:t>Nothing to report</w:t>
      </w:r>
      <w:r w:rsidR="006A5697">
        <w:t>.</w:t>
      </w:r>
      <w:r w:rsidR="00342232">
        <w:t xml:space="preserve"> </w:t>
      </w:r>
    </w:p>
    <w:p w14:paraId="16E43F7B" w14:textId="0448D7FE" w:rsidR="004409EB" w:rsidRPr="004409EB" w:rsidRDefault="004409EB" w:rsidP="006F1A79">
      <w:pPr>
        <w:spacing w:line="240" w:lineRule="auto"/>
        <w:ind w:left="567" w:right="685"/>
      </w:pPr>
    </w:p>
    <w:p w14:paraId="3E5D01F5" w14:textId="05AB57E0" w:rsidR="005640F4" w:rsidRDefault="008F4DE0" w:rsidP="005640F4">
      <w:pPr>
        <w:spacing w:line="240" w:lineRule="auto"/>
        <w:ind w:left="567"/>
      </w:pPr>
      <w:r w:rsidRPr="00191EE3">
        <w:rPr>
          <w:rFonts w:eastAsia="Times New Roman"/>
          <w:b/>
          <w:bCs/>
        </w:rPr>
        <w:t>Footpaths and Highways</w:t>
      </w:r>
      <w:r w:rsidR="007A0548" w:rsidRPr="00191EE3">
        <w:rPr>
          <w:rFonts w:eastAsia="Times New Roman"/>
          <w:b/>
          <w:bCs/>
        </w:rPr>
        <w:t xml:space="preserve"> </w:t>
      </w:r>
      <w:r w:rsidR="005640F4" w:rsidRPr="009F6BEC">
        <w:rPr>
          <w:b/>
          <w:bCs/>
        </w:rPr>
        <w:t>ACTION:</w:t>
      </w:r>
      <w:r w:rsidR="005640F4">
        <w:t xml:space="preserve"> </w:t>
      </w:r>
      <w:r w:rsidR="009F6BEC">
        <w:t>Clerk to write to SBC highlighting dangerous overgrown verges and vegetation and asking for action to be taken.</w:t>
      </w:r>
    </w:p>
    <w:p w14:paraId="425D51A0" w14:textId="77777777" w:rsidR="00211301" w:rsidRDefault="00211301" w:rsidP="00211301">
      <w:pPr>
        <w:ind w:left="567"/>
      </w:pPr>
    </w:p>
    <w:p w14:paraId="740DE8EA" w14:textId="7D4A4190" w:rsidR="00885038" w:rsidRDefault="008F4DE0" w:rsidP="00885038">
      <w:pPr>
        <w:ind w:left="567"/>
      </w:pPr>
      <w:r w:rsidRPr="00017F15">
        <w:rPr>
          <w:rFonts w:eastAsia="Times New Roman"/>
          <w:b/>
          <w:bCs/>
        </w:rPr>
        <w:t xml:space="preserve">Pond &amp; </w:t>
      </w:r>
      <w:r w:rsidR="001322B1" w:rsidRPr="00017F15">
        <w:rPr>
          <w:rFonts w:eastAsia="Times New Roman"/>
          <w:b/>
          <w:bCs/>
        </w:rPr>
        <w:t>I</w:t>
      </w:r>
      <w:r w:rsidRPr="00017F15">
        <w:rPr>
          <w:rFonts w:eastAsia="Times New Roman"/>
          <w:b/>
          <w:bCs/>
        </w:rPr>
        <w:t>sland</w:t>
      </w:r>
      <w:r w:rsidR="00954B7B">
        <w:t xml:space="preserve"> </w:t>
      </w:r>
      <w:r w:rsidR="009E4C4A" w:rsidRPr="009E4C4A">
        <w:rPr>
          <w:b/>
          <w:bCs/>
        </w:rPr>
        <w:t>ACTION:</w:t>
      </w:r>
      <w:r w:rsidR="009E4C4A">
        <w:t xml:space="preserve"> </w:t>
      </w:r>
      <w:r w:rsidR="009034E0">
        <w:t xml:space="preserve">Cllr Thomas to </w:t>
      </w:r>
      <w:r w:rsidR="0013000B">
        <w:t xml:space="preserve">ask the lengthman to </w:t>
      </w:r>
      <w:r w:rsidR="009034E0">
        <w:t xml:space="preserve">examine willows </w:t>
      </w:r>
      <w:r w:rsidR="006A39E1">
        <w:t>by the pond</w:t>
      </w:r>
      <w:r w:rsidR="009034E0">
        <w:t xml:space="preserve"> after resident’s request for pollarding</w:t>
      </w:r>
      <w:r w:rsidR="0013000B">
        <w:t xml:space="preserve"> and to quote for work</w:t>
      </w:r>
      <w:r w:rsidR="006B0E31">
        <w:t>.</w:t>
      </w:r>
    </w:p>
    <w:p w14:paraId="53565F70" w14:textId="77777777" w:rsidR="00C564E7" w:rsidRDefault="00C564E7" w:rsidP="00C564E7">
      <w:pPr>
        <w:ind w:left="567"/>
      </w:pPr>
    </w:p>
    <w:p w14:paraId="0162EDF7" w14:textId="6D8F30B0" w:rsidR="008F4DE0" w:rsidRDefault="008F4DE0" w:rsidP="00930ED4">
      <w:pPr>
        <w:ind w:left="567"/>
      </w:pPr>
      <w:r w:rsidRPr="00017F15">
        <w:rPr>
          <w:rFonts w:eastAsia="Times New Roman"/>
          <w:b/>
          <w:bCs/>
        </w:rPr>
        <w:t>Hinton Parva Village Hall</w:t>
      </w:r>
      <w:r w:rsidRPr="00017F15">
        <w:rPr>
          <w:rFonts w:eastAsia="Times New Roman"/>
        </w:rPr>
        <w:t xml:space="preserve"> </w:t>
      </w:r>
      <w:r w:rsidR="009034E0">
        <w:t>Nothing to report.</w:t>
      </w:r>
    </w:p>
    <w:p w14:paraId="33036F87" w14:textId="77777777" w:rsidR="00930ED4" w:rsidRDefault="00930ED4" w:rsidP="00930ED4">
      <w:pPr>
        <w:ind w:left="567"/>
        <w:rPr>
          <w:rFonts w:eastAsia="Times New Roman"/>
        </w:rPr>
      </w:pPr>
    </w:p>
    <w:p w14:paraId="3D9CD36E" w14:textId="3D0A57B5" w:rsidR="007A0548" w:rsidRDefault="008F4DE0" w:rsidP="007A0548">
      <w:pPr>
        <w:ind w:left="567"/>
      </w:pPr>
      <w:r w:rsidRPr="00017F15">
        <w:rPr>
          <w:rFonts w:eastAsia="Times New Roman"/>
          <w:b/>
          <w:bCs/>
        </w:rPr>
        <w:t>Bishopstone Village Hall</w:t>
      </w:r>
      <w:r w:rsidRPr="00017F15">
        <w:rPr>
          <w:rFonts w:eastAsia="Times New Roman"/>
        </w:rPr>
        <w:t xml:space="preserve"> </w:t>
      </w:r>
      <w:r w:rsidR="0013000B">
        <w:t>Nothing to report.</w:t>
      </w:r>
    </w:p>
    <w:p w14:paraId="7E692AAC" w14:textId="77777777" w:rsidR="00E16FBB" w:rsidRDefault="00E16FBB" w:rsidP="00E16FBB">
      <w:pPr>
        <w:spacing w:line="240" w:lineRule="auto"/>
        <w:ind w:left="916" w:right="685"/>
        <w:rPr>
          <w:rFonts w:eastAsia="Times New Roman"/>
        </w:rPr>
      </w:pPr>
    </w:p>
    <w:p w14:paraId="5A9AA287" w14:textId="0E309146" w:rsidR="00581B10" w:rsidRDefault="008F4DE0" w:rsidP="00EE4C16">
      <w:pPr>
        <w:spacing w:after="240" w:line="240" w:lineRule="auto"/>
        <w:ind w:left="567" w:right="685"/>
      </w:pPr>
      <w:r w:rsidRPr="00017F15">
        <w:rPr>
          <w:rFonts w:eastAsia="Times New Roman"/>
          <w:b/>
          <w:bCs/>
        </w:rPr>
        <w:t>Hinton Parva Charities</w:t>
      </w:r>
      <w:r w:rsidRPr="00017F15">
        <w:rPr>
          <w:rFonts w:eastAsia="Times New Roman"/>
        </w:rPr>
        <w:t xml:space="preserve"> </w:t>
      </w:r>
      <w:r w:rsidR="00007774">
        <w:t>Nothing to report</w:t>
      </w:r>
      <w:r w:rsidR="005E4571">
        <w:t>.</w:t>
      </w:r>
    </w:p>
    <w:p w14:paraId="586D9959" w14:textId="77777777" w:rsidR="00581B10" w:rsidRDefault="008F4DE0" w:rsidP="00581B10">
      <w:pPr>
        <w:spacing w:after="240" w:line="240" w:lineRule="auto"/>
        <w:ind w:left="567" w:right="685"/>
      </w:pPr>
      <w:r w:rsidRPr="00017F15">
        <w:rPr>
          <w:rFonts w:eastAsia="Times New Roman"/>
          <w:b/>
          <w:bCs/>
        </w:rPr>
        <w:t>Bishopstone United Charities</w:t>
      </w:r>
      <w:r w:rsidRPr="00017F15">
        <w:rPr>
          <w:rFonts w:eastAsia="Times New Roman"/>
        </w:rPr>
        <w:t xml:space="preserve"> </w:t>
      </w:r>
      <w:r w:rsidR="00581B10">
        <w:t>Nothing to report.</w:t>
      </w:r>
    </w:p>
    <w:p w14:paraId="01E320AF" w14:textId="35670A55" w:rsidR="00E16FBB" w:rsidRDefault="008F4DE0" w:rsidP="00E16FBB">
      <w:pPr>
        <w:ind w:left="567"/>
      </w:pPr>
      <w:r w:rsidRPr="00017F15">
        <w:rPr>
          <w:rFonts w:eastAsia="Times New Roman"/>
          <w:b/>
          <w:bCs/>
        </w:rPr>
        <w:t>Trees</w:t>
      </w:r>
      <w:r w:rsidRPr="00017F15">
        <w:rPr>
          <w:rFonts w:eastAsia="Times New Roman"/>
        </w:rPr>
        <w:t xml:space="preserve"> </w:t>
      </w:r>
      <w:r w:rsidR="002B13B1">
        <w:t>Cllr T</w:t>
      </w:r>
      <w:r w:rsidR="00BA32C9">
        <w:t>homas pointed out that no arbori</w:t>
      </w:r>
      <w:r w:rsidR="002B13B1">
        <w:t xml:space="preserve">culture report had been made for tree application </w:t>
      </w:r>
      <w:r w:rsidR="002B13B1" w:rsidRPr="002B13B1">
        <w:t>S/TWC/25/0892</w:t>
      </w:r>
      <w:r w:rsidR="002B13B1">
        <w:t xml:space="preserve"> which had been granted by SBC</w:t>
      </w:r>
      <w:r w:rsidR="00E16FBB">
        <w:t>.</w:t>
      </w:r>
      <w:r w:rsidR="008B09E5">
        <w:t xml:space="preserve"> </w:t>
      </w:r>
      <w:r w:rsidR="008B09E5" w:rsidRPr="008B09E5">
        <w:rPr>
          <w:b/>
          <w:bCs/>
        </w:rPr>
        <w:t>ACTION:</w:t>
      </w:r>
      <w:r w:rsidR="008B09E5">
        <w:t xml:space="preserve"> Clerk to write to head of planning Richard Bell </w:t>
      </w:r>
      <w:bookmarkStart w:id="4" w:name="_Hlk205239808"/>
      <w:r w:rsidR="00BA32C9">
        <w:t>asking whether in the</w:t>
      </w:r>
      <w:r w:rsidR="008B09E5">
        <w:t xml:space="preserve"> light of controversy and upset to neighbours over recent tree work the parish council could be consulted on applications.</w:t>
      </w:r>
    </w:p>
    <w:bookmarkEnd w:id="4"/>
    <w:p w14:paraId="0169942C" w14:textId="77777777" w:rsidR="00E16FBB" w:rsidRDefault="00E16FBB" w:rsidP="00E16FBB">
      <w:pPr>
        <w:spacing w:line="240" w:lineRule="auto"/>
        <w:ind w:left="916" w:right="685"/>
        <w:rPr>
          <w:rFonts w:eastAsia="Times New Roman"/>
        </w:rPr>
      </w:pPr>
    </w:p>
    <w:p w14:paraId="02F5FA21" w14:textId="04D68508" w:rsidR="00C20215" w:rsidRDefault="008F4DE0" w:rsidP="00C20215">
      <w:pPr>
        <w:ind w:left="567"/>
      </w:pPr>
      <w:r w:rsidRPr="00C564E7">
        <w:rPr>
          <w:rFonts w:eastAsia="Times New Roman"/>
          <w:b/>
          <w:bCs/>
        </w:rPr>
        <w:t>Planning</w:t>
      </w:r>
      <w:r w:rsidRPr="00C564E7">
        <w:rPr>
          <w:rFonts w:eastAsia="Times New Roman"/>
        </w:rPr>
        <w:t xml:space="preserve"> </w:t>
      </w:r>
      <w:r w:rsidR="00C56046">
        <w:t>Nothing to report.</w:t>
      </w:r>
    </w:p>
    <w:p w14:paraId="4AE4DCFE" w14:textId="318987CD" w:rsidR="00E16FBB" w:rsidRDefault="00E16FBB" w:rsidP="00C564E7">
      <w:pPr>
        <w:ind w:left="567"/>
        <w:rPr>
          <w:rFonts w:eastAsia="Times New Roman"/>
        </w:rPr>
      </w:pPr>
    </w:p>
    <w:p w14:paraId="474CD0B9" w14:textId="1BA8EC59" w:rsidR="00C7161C" w:rsidRDefault="008F4DE0" w:rsidP="00C7161C">
      <w:pPr>
        <w:ind w:left="567"/>
      </w:pPr>
      <w:r w:rsidRPr="00017F15">
        <w:rPr>
          <w:rFonts w:eastAsia="Times New Roman"/>
          <w:b/>
          <w:bCs/>
        </w:rPr>
        <w:t>Website/IT</w:t>
      </w:r>
      <w:r w:rsidRPr="00017F15">
        <w:rPr>
          <w:rFonts w:eastAsia="Times New Roman"/>
        </w:rPr>
        <w:t xml:space="preserve"> </w:t>
      </w:r>
      <w:r w:rsidR="008B09E5">
        <w:t>The resident who has</w:t>
      </w:r>
      <w:r w:rsidR="00CA3C69">
        <w:t xml:space="preserve"> </w:t>
      </w:r>
      <w:r w:rsidR="001858B0">
        <w:t xml:space="preserve">volunteered to </w:t>
      </w:r>
      <w:r w:rsidR="00D01C6B">
        <w:t>work on</w:t>
      </w:r>
      <w:r w:rsidR="001858B0">
        <w:t xml:space="preserve"> the website has also offered to donate funds to the village halls through a scheme the company he works for runs. </w:t>
      </w:r>
      <w:r w:rsidR="00CA3C69">
        <w:t xml:space="preserve"> </w:t>
      </w:r>
    </w:p>
    <w:p w14:paraId="3D86530E" w14:textId="5F0394AC" w:rsidR="00E16FBB" w:rsidRDefault="00E16FBB" w:rsidP="00C24322">
      <w:pPr>
        <w:ind w:left="567"/>
        <w:rPr>
          <w:rFonts w:eastAsia="Times New Roman"/>
        </w:rPr>
      </w:pPr>
    </w:p>
    <w:p w14:paraId="61E9B0BD" w14:textId="38CF427E" w:rsidR="00C7161C" w:rsidRDefault="008F4DE0" w:rsidP="00D026F1">
      <w:pPr>
        <w:ind w:left="567"/>
      </w:pPr>
      <w:r w:rsidRPr="00017F15">
        <w:rPr>
          <w:b/>
          <w:bCs/>
        </w:rPr>
        <w:t>Policies</w:t>
      </w:r>
      <w:r>
        <w:t xml:space="preserve"> </w:t>
      </w:r>
      <w:r w:rsidR="00C7161C">
        <w:t>Nothing further to report.</w:t>
      </w:r>
    </w:p>
    <w:p w14:paraId="6A334C88" w14:textId="4D0BDB5E" w:rsidR="00480A31" w:rsidRDefault="00480A31" w:rsidP="00017F15">
      <w:pPr>
        <w:ind w:left="916" w:right="685"/>
      </w:pPr>
    </w:p>
    <w:p w14:paraId="7DE20123" w14:textId="77777777" w:rsidR="00003AFC" w:rsidRDefault="00003AFC" w:rsidP="00017F15">
      <w:pPr>
        <w:ind w:left="916" w:right="685"/>
      </w:pPr>
    </w:p>
    <w:p w14:paraId="12E45E32" w14:textId="77777777" w:rsidR="00003AFC" w:rsidRDefault="00003AFC" w:rsidP="00017F15">
      <w:pPr>
        <w:ind w:left="916" w:right="685"/>
      </w:pPr>
    </w:p>
    <w:p w14:paraId="047B20E6" w14:textId="69F89A7C" w:rsidR="00D026F1" w:rsidRDefault="004F0C0A" w:rsidP="00D026F1">
      <w:pPr>
        <w:ind w:left="567"/>
      </w:pPr>
      <w:r w:rsidRPr="00017F15">
        <w:rPr>
          <w:b/>
          <w:bCs/>
        </w:rPr>
        <w:t>School L</w:t>
      </w:r>
      <w:r w:rsidR="00480A31" w:rsidRPr="00017F15">
        <w:rPr>
          <w:b/>
          <w:bCs/>
        </w:rPr>
        <w:t>iaison</w:t>
      </w:r>
      <w:r w:rsidR="007F317B">
        <w:t xml:space="preserve"> </w:t>
      </w:r>
      <w:r w:rsidR="006B39B3">
        <w:t>Nothing to report.</w:t>
      </w:r>
    </w:p>
    <w:p w14:paraId="3743280D" w14:textId="77777777" w:rsidR="00DF508B" w:rsidRDefault="00DF508B" w:rsidP="00D026F1">
      <w:pPr>
        <w:ind w:left="567"/>
      </w:pPr>
    </w:p>
    <w:p w14:paraId="7199EF28" w14:textId="69460D9E" w:rsidR="00DF508B" w:rsidRDefault="00DF508B" w:rsidP="00D026F1">
      <w:pPr>
        <w:ind w:left="567"/>
      </w:pPr>
      <w:r w:rsidRPr="00DF508B">
        <w:rPr>
          <w:b/>
          <w:bCs/>
        </w:rPr>
        <w:lastRenderedPageBreak/>
        <w:t>Russley Park</w:t>
      </w:r>
      <w:r>
        <w:t xml:space="preserve"> Nothing to report.</w:t>
      </w:r>
    </w:p>
    <w:p w14:paraId="261DB8CB" w14:textId="77777777" w:rsidR="00531804" w:rsidRDefault="00531804" w:rsidP="00531804">
      <w:pPr>
        <w:ind w:left="567" w:right="685"/>
        <w:rPr>
          <w:rFonts w:eastAsia="Times New Roman"/>
          <w:b/>
          <w:bCs/>
        </w:rPr>
      </w:pPr>
    </w:p>
    <w:p w14:paraId="5743F262" w14:textId="186B67E0" w:rsidR="00D026F1" w:rsidRDefault="008F4DE0" w:rsidP="00D026F1">
      <w:pPr>
        <w:ind w:left="567"/>
        <w:rPr>
          <w:b/>
          <w:bCs/>
        </w:rPr>
      </w:pPr>
      <w:r w:rsidRPr="00017F15">
        <w:rPr>
          <w:b/>
          <w:bCs/>
        </w:rPr>
        <w:t>Responsible Financial Officer</w:t>
      </w:r>
      <w:r w:rsidR="004B0064">
        <w:rPr>
          <w:b/>
          <w:bCs/>
        </w:rPr>
        <w:t xml:space="preserve"> </w:t>
      </w:r>
      <w:r w:rsidR="0070507E">
        <w:t xml:space="preserve">The </w:t>
      </w:r>
      <w:r w:rsidR="000C00BA">
        <w:t>RFO</w:t>
      </w:r>
      <w:r w:rsidR="005312D4">
        <w:t xml:space="preserve"> reported the VAT refund had been received and £8,000 had been paid to the lengthman as part payment for work at The Dingle</w:t>
      </w:r>
      <w:r w:rsidR="00C151B9">
        <w:t xml:space="preserve">. </w:t>
      </w:r>
      <w:r w:rsidR="001858B0" w:rsidRPr="001858B0">
        <w:rPr>
          <w:b/>
          <w:bCs/>
        </w:rPr>
        <w:t>ACTION:</w:t>
      </w:r>
      <w:r w:rsidR="001858B0">
        <w:t xml:space="preserve"> The RFO to request </w:t>
      </w:r>
      <w:bookmarkStart w:id="5" w:name="_Hlk205239601"/>
      <w:r w:rsidR="001858B0">
        <w:t>SBC increases its grant for the upkeep of the closed cemetery.</w:t>
      </w:r>
      <w:bookmarkEnd w:id="5"/>
    </w:p>
    <w:p w14:paraId="7160EAF2" w14:textId="77777777" w:rsidR="0070507E" w:rsidRPr="006B39B3" w:rsidRDefault="0070507E" w:rsidP="006B39B3">
      <w:pPr>
        <w:spacing w:line="240" w:lineRule="auto"/>
        <w:ind w:right="685"/>
        <w:jc w:val="both"/>
        <w:rPr>
          <w:bCs/>
        </w:rPr>
      </w:pPr>
    </w:p>
    <w:p w14:paraId="53416BBB" w14:textId="4C145DEB" w:rsidR="00E16FBB" w:rsidRPr="0070507E" w:rsidRDefault="00D87BA9" w:rsidP="00755ABC">
      <w:pPr>
        <w:pStyle w:val="ListParagraph"/>
        <w:numPr>
          <w:ilvl w:val="0"/>
          <w:numId w:val="22"/>
        </w:numPr>
        <w:spacing w:line="240" w:lineRule="auto"/>
        <w:ind w:left="993" w:right="685" w:hanging="567"/>
        <w:jc w:val="both"/>
        <w:rPr>
          <w:bCs/>
        </w:rPr>
      </w:pPr>
      <w:r w:rsidRPr="00D026F1">
        <w:rPr>
          <w:bCs/>
        </w:rPr>
        <w:t xml:space="preserve"> </w:t>
      </w:r>
      <w:r w:rsidR="008F4DE0" w:rsidRPr="0070507E">
        <w:rPr>
          <w:b/>
          <w:bCs/>
        </w:rPr>
        <w:t>Community Safet</w:t>
      </w:r>
      <w:r w:rsidR="00F63C13" w:rsidRPr="0070507E">
        <w:rPr>
          <w:b/>
          <w:bCs/>
        </w:rPr>
        <w:t xml:space="preserve">y </w:t>
      </w:r>
      <w:r w:rsidR="00D026F1">
        <w:t>Nothing to report.</w:t>
      </w:r>
    </w:p>
    <w:p w14:paraId="0FCEBACF" w14:textId="77777777" w:rsidR="00E16FBB" w:rsidRDefault="00E16FBB" w:rsidP="00755ABC">
      <w:pPr>
        <w:spacing w:line="240" w:lineRule="auto"/>
        <w:ind w:left="993" w:right="685" w:hanging="567"/>
        <w:rPr>
          <w:rFonts w:eastAsia="Times New Roman"/>
        </w:rPr>
      </w:pPr>
    </w:p>
    <w:p w14:paraId="74D5412B" w14:textId="77777777" w:rsidR="0070507E" w:rsidRDefault="008F4DE0" w:rsidP="00755ABC">
      <w:pPr>
        <w:pStyle w:val="ListParagraph"/>
        <w:numPr>
          <w:ilvl w:val="0"/>
          <w:numId w:val="22"/>
        </w:numPr>
        <w:spacing w:line="240" w:lineRule="auto"/>
        <w:ind w:left="567" w:right="685" w:hanging="141"/>
        <w:jc w:val="both"/>
      </w:pPr>
      <w:r w:rsidRPr="0070507E">
        <w:rPr>
          <w:b/>
          <w:bCs/>
        </w:rPr>
        <w:t xml:space="preserve">Accounts to be paid: </w:t>
      </w:r>
      <w:r w:rsidRPr="00224364">
        <w:t>see Appendix 1.</w:t>
      </w:r>
    </w:p>
    <w:p w14:paraId="343207A2" w14:textId="77777777" w:rsidR="0070507E" w:rsidRPr="0070507E" w:rsidRDefault="0070507E" w:rsidP="00755ABC">
      <w:pPr>
        <w:pStyle w:val="ListParagraph"/>
        <w:ind w:left="567" w:hanging="141"/>
        <w:rPr>
          <w:b/>
          <w:bCs/>
        </w:rPr>
      </w:pPr>
    </w:p>
    <w:p w14:paraId="5148EBEB" w14:textId="468B2280" w:rsidR="00D026F1" w:rsidRDefault="0070507E" w:rsidP="00755ABC">
      <w:pPr>
        <w:pStyle w:val="ListParagraph"/>
        <w:numPr>
          <w:ilvl w:val="0"/>
          <w:numId w:val="22"/>
        </w:numPr>
        <w:spacing w:line="240" w:lineRule="auto"/>
        <w:ind w:left="567" w:right="685" w:hanging="141"/>
        <w:jc w:val="both"/>
      </w:pPr>
      <w:r>
        <w:rPr>
          <w:b/>
          <w:bCs/>
        </w:rPr>
        <w:t>Par</w:t>
      </w:r>
      <w:r w:rsidR="008F4DE0" w:rsidRPr="0070507E">
        <w:rPr>
          <w:b/>
          <w:bCs/>
        </w:rPr>
        <w:t>ishioners Feedback/Complaints</w:t>
      </w:r>
      <w:r w:rsidR="004A385F">
        <w:t xml:space="preserve"> </w:t>
      </w:r>
      <w:r w:rsidR="008B09E5">
        <w:t>Cllr Bell said a resident reported a footpath at The City was blocked</w:t>
      </w:r>
      <w:r w:rsidR="00100A77">
        <w:t>.</w:t>
      </w:r>
      <w:r w:rsidR="008B09E5">
        <w:t xml:space="preserve"> </w:t>
      </w:r>
      <w:r w:rsidR="008B09E5" w:rsidRPr="00E8711D">
        <w:rPr>
          <w:b/>
          <w:bCs/>
        </w:rPr>
        <w:t>ACTION:</w:t>
      </w:r>
      <w:r w:rsidR="008B09E5">
        <w:t xml:space="preserve"> Cllr Thomas to check </w:t>
      </w:r>
      <w:r w:rsidR="00BA32C9">
        <w:t>whether it i</w:t>
      </w:r>
      <w:r w:rsidR="008B09E5">
        <w:t>s a public footpath</w:t>
      </w:r>
      <w:r w:rsidR="00E8711D">
        <w:t>.</w:t>
      </w:r>
    </w:p>
    <w:p w14:paraId="5CD81362" w14:textId="77777777" w:rsidR="00BD088D" w:rsidRDefault="00BD088D" w:rsidP="0070507E">
      <w:pPr>
        <w:ind w:right="685" w:hanging="141"/>
        <w:jc w:val="both"/>
      </w:pPr>
    </w:p>
    <w:p w14:paraId="144DB943" w14:textId="3D8728A3" w:rsidR="008F4DE0" w:rsidRDefault="008F4DE0" w:rsidP="00100A77">
      <w:pPr>
        <w:pStyle w:val="Default"/>
        <w:numPr>
          <w:ilvl w:val="0"/>
          <w:numId w:val="22"/>
        </w:numPr>
        <w:ind w:left="993" w:right="685" w:hanging="567"/>
      </w:pPr>
      <w:r>
        <w:rPr>
          <w:rFonts w:ascii="Arial" w:hAnsi="Arial" w:cs="Arial"/>
          <w:sz w:val="22"/>
          <w:szCs w:val="22"/>
        </w:rPr>
        <w:t xml:space="preserve">The next meeting date is </w:t>
      </w:r>
      <w:r w:rsidR="006B39B3">
        <w:rPr>
          <w:rFonts w:ascii="Arial" w:hAnsi="Arial" w:cs="Arial"/>
          <w:sz w:val="22"/>
          <w:szCs w:val="22"/>
        </w:rPr>
        <w:t>1</w:t>
      </w:r>
      <w:r w:rsidR="006B39B3" w:rsidRPr="006B39B3">
        <w:rPr>
          <w:rFonts w:ascii="Arial" w:hAnsi="Arial" w:cs="Arial"/>
          <w:sz w:val="22"/>
          <w:szCs w:val="22"/>
          <w:vertAlign w:val="superscript"/>
        </w:rPr>
        <w:t>st</w:t>
      </w:r>
      <w:r w:rsidR="006B39B3">
        <w:rPr>
          <w:rFonts w:ascii="Arial" w:hAnsi="Arial" w:cs="Arial"/>
          <w:sz w:val="22"/>
          <w:szCs w:val="22"/>
        </w:rPr>
        <w:t xml:space="preserve"> September</w:t>
      </w:r>
      <w:r w:rsidR="006A15BD">
        <w:rPr>
          <w:rFonts w:ascii="Arial" w:hAnsi="Arial" w:cs="Arial"/>
          <w:sz w:val="22"/>
          <w:szCs w:val="22"/>
        </w:rPr>
        <w:t>, 202</w:t>
      </w:r>
      <w:r w:rsidR="00C24322">
        <w:rPr>
          <w:rFonts w:ascii="Arial" w:hAnsi="Arial" w:cs="Arial"/>
          <w:sz w:val="22"/>
          <w:szCs w:val="22"/>
        </w:rPr>
        <w:t>5</w:t>
      </w:r>
      <w:r>
        <w:t xml:space="preserve"> </w:t>
      </w:r>
      <w:r>
        <w:rPr>
          <w:rFonts w:ascii="Arial" w:hAnsi="Arial" w:cs="Arial"/>
          <w:sz w:val="22"/>
          <w:szCs w:val="22"/>
        </w:rPr>
        <w:t xml:space="preserve">at </w:t>
      </w:r>
      <w:r w:rsidR="006B39B3">
        <w:rPr>
          <w:rFonts w:ascii="Arial" w:hAnsi="Arial" w:cs="Arial"/>
          <w:sz w:val="22"/>
          <w:szCs w:val="22"/>
        </w:rPr>
        <w:t>Hinton Parva</w:t>
      </w:r>
      <w:r w:rsidR="00D83D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Village Hall</w:t>
      </w:r>
      <w:r w:rsidR="0084467F">
        <w:rPr>
          <w:rFonts w:ascii="Arial" w:hAnsi="Arial" w:cs="Arial"/>
          <w:sz w:val="22"/>
          <w:szCs w:val="22"/>
        </w:rPr>
        <w:t xml:space="preserve"> at 7.30pm</w:t>
      </w:r>
      <w:r w:rsidR="00762C70" w:rsidRPr="00762C70">
        <w:rPr>
          <w:rFonts w:ascii="Arial" w:hAnsi="Arial" w:cs="Arial"/>
          <w:sz w:val="22"/>
          <w:szCs w:val="22"/>
        </w:rPr>
        <w:t>.</w:t>
      </w:r>
      <w:r w:rsidRPr="00762C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Any changes will be posted on noticeboards, website and Facebook. </w:t>
      </w:r>
    </w:p>
    <w:p w14:paraId="2B9C7329" w14:textId="77777777" w:rsidR="008F4DE0" w:rsidRDefault="008F4DE0" w:rsidP="00017F15">
      <w:pPr>
        <w:pStyle w:val="Default"/>
        <w:ind w:left="709" w:right="685"/>
      </w:pPr>
    </w:p>
    <w:p w14:paraId="270DE017" w14:textId="15DFA807" w:rsidR="00A463B5" w:rsidRDefault="008F4DE0" w:rsidP="00C52017">
      <w:pPr>
        <w:ind w:left="360" w:right="685"/>
      </w:pPr>
      <w:r>
        <w:t xml:space="preserve">The meeting closed at </w:t>
      </w:r>
      <w:r w:rsidR="00E8711D">
        <w:t>9.08</w:t>
      </w:r>
      <w:r>
        <w:t>pm</w:t>
      </w:r>
      <w:r w:rsidR="00DE0684">
        <w:t>.</w:t>
      </w:r>
      <w:r w:rsidR="00215873">
        <w:t xml:space="preserve"> </w:t>
      </w:r>
    </w:p>
    <w:p w14:paraId="6BA8664C" w14:textId="77777777" w:rsidR="00DA0DA4" w:rsidRDefault="00DA0DA4" w:rsidP="00C52017">
      <w:pPr>
        <w:ind w:left="360" w:right="685"/>
      </w:pPr>
    </w:p>
    <w:bookmarkEnd w:id="0"/>
    <w:tbl>
      <w:tblPr>
        <w:tblW w:w="9361" w:type="dxa"/>
        <w:tblInd w:w="4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0"/>
        <w:gridCol w:w="2031"/>
        <w:gridCol w:w="2410"/>
      </w:tblGrid>
      <w:tr w:rsidR="00586838" w14:paraId="1B261BB8" w14:textId="77777777" w:rsidTr="005D0C10">
        <w:trPr>
          <w:trHeight w:val="3183"/>
        </w:trPr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0AE32" w14:textId="77777777" w:rsidR="00586838" w:rsidRDefault="00586838">
            <w:pPr>
              <w:spacing w:line="240" w:lineRule="auto"/>
              <w:ind w:left="360"/>
              <w:rPr>
                <w:rFonts w:eastAsia="Times New Roman"/>
                <w:bCs/>
                <w:lang w:eastAsia="en-US"/>
              </w:rPr>
            </w:pPr>
          </w:p>
          <w:p w14:paraId="7367A54E" w14:textId="77777777" w:rsidR="00586838" w:rsidRDefault="00586838">
            <w:pPr>
              <w:spacing w:line="240" w:lineRule="auto"/>
              <w:rPr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Accounts to be paid</w:t>
            </w:r>
          </w:p>
          <w:p w14:paraId="6A3D85D0" w14:textId="77777777" w:rsidR="00586838" w:rsidRDefault="00586838">
            <w:pPr>
              <w:spacing w:line="240" w:lineRule="auto"/>
              <w:rPr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SUPPLIER</w:t>
            </w:r>
          </w:p>
          <w:p w14:paraId="55436CBB" w14:textId="77777777" w:rsidR="00586838" w:rsidRDefault="00586838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17AF957E" w14:textId="77777777" w:rsidR="00CB637B" w:rsidRDefault="00CB637B" w:rsidP="00CB637B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Jaine Blackman Clerk’s salary -  no need for ratification agreed by Council</w:t>
            </w:r>
          </w:p>
          <w:p w14:paraId="4606B9D8" w14:textId="77777777" w:rsidR="00CB637B" w:rsidRDefault="00CB637B" w:rsidP="00CB637B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0B1480B8" w14:textId="77777777" w:rsidR="00CB637B" w:rsidRDefault="00CB637B" w:rsidP="00CB637B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Allbuild Lengthman’s invoice -  no need for ratification agreed by Council</w:t>
            </w:r>
          </w:p>
          <w:p w14:paraId="2C9ABFE1" w14:textId="77777777" w:rsidR="00CB637B" w:rsidRDefault="00CB637B" w:rsidP="00CB637B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47BFD495" w14:textId="77777777" w:rsidR="00CB637B" w:rsidRDefault="00CB637B" w:rsidP="00CB637B">
            <w:pPr>
              <w:spacing w:line="240" w:lineRule="auto"/>
              <w:ind w:left="360"/>
              <w:rPr>
                <w:rFonts w:eastAsia="Times New Roman"/>
                <w:bCs/>
                <w:lang w:eastAsia="en-US"/>
              </w:rPr>
            </w:pPr>
          </w:p>
          <w:p w14:paraId="521639C3" w14:textId="77777777" w:rsidR="00CB637B" w:rsidRDefault="00CB637B" w:rsidP="00CB637B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1&amp;1 Internet host services -  no need for ratification agreed by Council</w:t>
            </w:r>
          </w:p>
          <w:p w14:paraId="0E501973" w14:textId="77777777" w:rsidR="005D0C10" w:rsidRDefault="005D0C10" w:rsidP="00CB637B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62E8194D" w14:textId="77777777" w:rsidR="007E42AD" w:rsidRDefault="007E42AD" w:rsidP="00CB637B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7DAC407F" w14:textId="77777777" w:rsidR="007E42AD" w:rsidRDefault="007E42AD" w:rsidP="007E42AD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Allbuild Invoice 3264 -  no need for ratification agreed by Council</w:t>
            </w:r>
          </w:p>
          <w:p w14:paraId="4094D9BF" w14:textId="5433487D" w:rsidR="007E42AD" w:rsidRDefault="007E42AD" w:rsidP="00CB637B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7044D044" w14:textId="77777777" w:rsidR="000C00BA" w:rsidRDefault="000C00BA" w:rsidP="000C00BA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Allbuild Invoice 3239 – part payment -  no need for ratification agreed by Council</w:t>
            </w:r>
          </w:p>
          <w:p w14:paraId="16B01E21" w14:textId="1AF6BC1D" w:rsidR="000C00BA" w:rsidRDefault="000C00BA" w:rsidP="00CB637B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1B2847B6" w14:textId="3AF9373B" w:rsidR="00586838" w:rsidRPr="002602CB" w:rsidRDefault="00DC6C1A" w:rsidP="00E16FBB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 xml:space="preserve">                                                                     </w:t>
            </w:r>
          </w:p>
        </w:tc>
        <w:tc>
          <w:tcPr>
            <w:tcW w:w="20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3E363" w14:textId="77777777" w:rsidR="00586838" w:rsidRPr="00DA0DA4" w:rsidRDefault="00586838" w:rsidP="00DA0DA4">
            <w:pPr>
              <w:spacing w:line="240" w:lineRule="auto"/>
              <w:ind w:left="360"/>
              <w:rPr>
                <w:rFonts w:eastAsia="Times New Roman"/>
                <w:b/>
                <w:lang w:eastAsia="en-US"/>
              </w:rPr>
            </w:pPr>
            <w:r w:rsidRPr="00DA0DA4">
              <w:rPr>
                <w:rFonts w:eastAsia="Times New Roman"/>
                <w:b/>
                <w:lang w:eastAsia="en-US"/>
              </w:rPr>
              <w:t>APPENDIX 1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737BC" w14:textId="77777777" w:rsidR="00586838" w:rsidRDefault="00586838">
            <w:pPr>
              <w:spacing w:line="240" w:lineRule="auto"/>
              <w:ind w:left="360"/>
              <w:rPr>
                <w:rFonts w:eastAsia="Times New Roman"/>
                <w:b/>
                <w:lang w:eastAsia="en-US"/>
              </w:rPr>
            </w:pPr>
          </w:p>
          <w:p w14:paraId="6B32215A" w14:textId="77777777" w:rsidR="00586838" w:rsidRDefault="00586838">
            <w:pPr>
              <w:spacing w:line="240" w:lineRule="auto"/>
              <w:ind w:left="360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Amount</w:t>
            </w:r>
          </w:p>
          <w:p w14:paraId="7D3675D9" w14:textId="77777777" w:rsidR="00586838" w:rsidRDefault="00586838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2D540549" w14:textId="77777777" w:rsidR="00586838" w:rsidRDefault="00586838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00F4D9F7" w14:textId="0020F9B2" w:rsidR="00CB637B" w:rsidRPr="00282572" w:rsidRDefault="00CB637B" w:rsidP="00CB637B">
            <w:pPr>
              <w:rPr>
                <w:lang w:eastAsia="en-US"/>
              </w:rPr>
            </w:pPr>
            <w:r w:rsidRPr="00282572">
              <w:t>£</w:t>
            </w:r>
            <w:r w:rsidR="0070507E">
              <w:t>511</w:t>
            </w:r>
          </w:p>
          <w:p w14:paraId="4C5A89BC" w14:textId="77777777" w:rsidR="00CB637B" w:rsidRDefault="00CB637B" w:rsidP="00CB637B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4862C332" w14:textId="77777777" w:rsidR="00CB637B" w:rsidRDefault="00CB637B" w:rsidP="00CB637B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0FE72890" w14:textId="117B57CF" w:rsidR="00CB637B" w:rsidRDefault="00CB637B" w:rsidP="00CB637B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£5</w:t>
            </w:r>
            <w:r w:rsidR="00DC6C1A">
              <w:rPr>
                <w:rFonts w:eastAsia="Times New Roman"/>
                <w:bCs/>
                <w:lang w:eastAsia="en-US"/>
              </w:rPr>
              <w:t>25</w:t>
            </w:r>
            <w:r>
              <w:rPr>
                <w:rFonts w:eastAsia="Times New Roman"/>
                <w:bCs/>
                <w:lang w:eastAsia="en-US"/>
              </w:rPr>
              <w:t xml:space="preserve"> (£</w:t>
            </w:r>
            <w:r w:rsidR="00191EE3">
              <w:rPr>
                <w:rFonts w:eastAsia="Times New Roman"/>
                <w:bCs/>
                <w:lang w:eastAsia="en-US"/>
              </w:rPr>
              <w:t>437.50</w:t>
            </w:r>
            <w:r>
              <w:rPr>
                <w:rFonts w:eastAsia="Times New Roman"/>
                <w:bCs/>
                <w:lang w:eastAsia="en-US"/>
              </w:rPr>
              <w:t xml:space="preserve"> plus £</w:t>
            </w:r>
            <w:r w:rsidR="00191EE3">
              <w:rPr>
                <w:rFonts w:eastAsia="Times New Roman"/>
                <w:bCs/>
                <w:lang w:eastAsia="en-US"/>
              </w:rPr>
              <w:t>87.50</w:t>
            </w:r>
            <w:r>
              <w:rPr>
                <w:rFonts w:eastAsia="Times New Roman"/>
                <w:bCs/>
                <w:lang w:eastAsia="en-US"/>
              </w:rPr>
              <w:t xml:space="preserve"> VAT @ 20%)</w:t>
            </w:r>
          </w:p>
          <w:p w14:paraId="320BD629" w14:textId="77777777" w:rsidR="00CB637B" w:rsidRDefault="00CB637B" w:rsidP="00CB637B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7E48B271" w14:textId="77777777" w:rsidR="00943CDC" w:rsidRDefault="00943CDC" w:rsidP="00CB637B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0B239F11" w14:textId="45980F9B" w:rsidR="00CB637B" w:rsidRDefault="00CB637B" w:rsidP="00CB637B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£</w:t>
            </w:r>
            <w:r w:rsidR="004046EF">
              <w:rPr>
                <w:rFonts w:eastAsia="Times New Roman"/>
                <w:bCs/>
                <w:lang w:eastAsia="en-US"/>
              </w:rPr>
              <w:t>7.20</w:t>
            </w:r>
            <w:r>
              <w:rPr>
                <w:rFonts w:eastAsia="Times New Roman"/>
                <w:bCs/>
                <w:lang w:eastAsia="en-US"/>
              </w:rPr>
              <w:t xml:space="preserve"> (</w:t>
            </w:r>
            <w:r w:rsidR="005A2CBC">
              <w:rPr>
                <w:rFonts w:eastAsia="Times New Roman"/>
                <w:bCs/>
                <w:lang w:eastAsia="en-US"/>
              </w:rPr>
              <w:t>£6 plus £1.20</w:t>
            </w:r>
            <w:r>
              <w:rPr>
                <w:rFonts w:eastAsia="Times New Roman"/>
                <w:bCs/>
                <w:lang w:eastAsia="en-US"/>
              </w:rPr>
              <w:t>p VAT @ 20%)</w:t>
            </w:r>
          </w:p>
          <w:p w14:paraId="69C32B1E" w14:textId="77777777" w:rsidR="00D83D16" w:rsidRDefault="00D83D16" w:rsidP="00D83D16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08178BFC" w14:textId="77777777" w:rsidR="00DC6C1A" w:rsidRDefault="00DC6C1A" w:rsidP="00E35FDC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117DB1E7" w14:textId="77777777" w:rsidR="00EE7647" w:rsidRDefault="007E42AD" w:rsidP="00E35FDC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£300 (£250 plus £50 VAT @ 20%)</w:t>
            </w:r>
          </w:p>
          <w:p w14:paraId="177B9CB2" w14:textId="77777777" w:rsidR="000C00BA" w:rsidRDefault="000C00BA" w:rsidP="00E35FDC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677C0058" w14:textId="3FD56D43" w:rsidR="000C00BA" w:rsidRDefault="000C00BA" w:rsidP="00E35FDC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£8,000 (£6,400 plus £1,600 VAT @ 20%)</w:t>
            </w:r>
          </w:p>
        </w:tc>
      </w:tr>
      <w:bookmarkEnd w:id="1"/>
    </w:tbl>
    <w:p w14:paraId="579100F1" w14:textId="77777777" w:rsidR="008F4DE0" w:rsidRDefault="008F4DE0" w:rsidP="0072158B">
      <w:pPr>
        <w:ind w:right="685"/>
      </w:pPr>
    </w:p>
    <w:sectPr w:rsidR="008F4DE0" w:rsidSect="009B4F7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3BF3C" w14:textId="77777777" w:rsidR="008B1861" w:rsidRDefault="008B1861" w:rsidP="00F71DCD">
      <w:pPr>
        <w:spacing w:line="240" w:lineRule="auto"/>
      </w:pPr>
      <w:r>
        <w:separator/>
      </w:r>
    </w:p>
  </w:endnote>
  <w:endnote w:type="continuationSeparator" w:id="0">
    <w:p w14:paraId="0B63D695" w14:textId="77777777" w:rsidR="008B1861" w:rsidRDefault="008B1861" w:rsidP="00F71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89EA0" w14:textId="77777777" w:rsidR="00003AFC" w:rsidRDefault="00003A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DBC4D" w14:textId="77777777" w:rsidR="008B1861" w:rsidRDefault="008B1861" w:rsidP="00F71DCD">
      <w:pPr>
        <w:spacing w:line="240" w:lineRule="auto"/>
      </w:pPr>
      <w:r>
        <w:separator/>
      </w:r>
    </w:p>
  </w:footnote>
  <w:footnote w:type="continuationSeparator" w:id="0">
    <w:p w14:paraId="3766D8D4" w14:textId="77777777" w:rsidR="008B1861" w:rsidRDefault="008B1861" w:rsidP="00F71D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6019"/>
    <w:multiLevelType w:val="hybridMultilevel"/>
    <w:tmpl w:val="C5CA9174"/>
    <w:lvl w:ilvl="0" w:tplc="1646C77E"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0EB7434"/>
    <w:multiLevelType w:val="hybridMultilevel"/>
    <w:tmpl w:val="D206C1BC"/>
    <w:lvl w:ilvl="0" w:tplc="2D86D87E">
      <w:start w:val="1"/>
      <w:numFmt w:val="decimal"/>
      <w:lvlText w:val="%1."/>
      <w:lvlJc w:val="left"/>
      <w:pPr>
        <w:ind w:left="1495" w:hanging="360"/>
      </w:pPr>
      <w:rPr>
        <w:rFonts w:ascii="Arial" w:hAnsi="Arial" w:cs="Arial"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FE1C45"/>
    <w:multiLevelType w:val="hybridMultilevel"/>
    <w:tmpl w:val="5FB4D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46AED"/>
    <w:multiLevelType w:val="hybridMultilevel"/>
    <w:tmpl w:val="BC9E6E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A59A2"/>
    <w:multiLevelType w:val="hybridMultilevel"/>
    <w:tmpl w:val="D10EA67E"/>
    <w:lvl w:ilvl="0" w:tplc="C31A4A9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518E4"/>
    <w:multiLevelType w:val="hybridMultilevel"/>
    <w:tmpl w:val="551C80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34B32"/>
    <w:multiLevelType w:val="hybridMultilevel"/>
    <w:tmpl w:val="FED8411E"/>
    <w:lvl w:ilvl="0" w:tplc="E190ECE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547DE"/>
    <w:multiLevelType w:val="hybridMultilevel"/>
    <w:tmpl w:val="A718D3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D14F7B"/>
    <w:multiLevelType w:val="hybridMultilevel"/>
    <w:tmpl w:val="C1627CE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104627"/>
    <w:multiLevelType w:val="hybridMultilevel"/>
    <w:tmpl w:val="E90297B6"/>
    <w:lvl w:ilvl="0" w:tplc="A2AA01B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781094"/>
    <w:multiLevelType w:val="hybridMultilevel"/>
    <w:tmpl w:val="0362132C"/>
    <w:lvl w:ilvl="0" w:tplc="EBC8FAAE">
      <w:start w:val="1"/>
      <w:numFmt w:val="decimal"/>
      <w:lvlText w:val="%1."/>
      <w:lvlJc w:val="left"/>
      <w:pPr>
        <w:ind w:left="7089" w:hanging="360"/>
      </w:pPr>
      <w:rPr>
        <w:rFonts w:ascii="Arial" w:hAnsi="Arial" w:cs="Arial" w:hint="default"/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6947" w:hanging="360"/>
      </w:pPr>
    </w:lvl>
    <w:lvl w:ilvl="2" w:tplc="0809001B">
      <w:start w:val="1"/>
      <w:numFmt w:val="lowerRoman"/>
      <w:lvlText w:val="%3."/>
      <w:lvlJc w:val="right"/>
      <w:pPr>
        <w:ind w:left="8103" w:hanging="180"/>
      </w:pPr>
    </w:lvl>
    <w:lvl w:ilvl="3" w:tplc="0809000F">
      <w:start w:val="1"/>
      <w:numFmt w:val="decimal"/>
      <w:lvlText w:val="%4."/>
      <w:lvlJc w:val="left"/>
      <w:pPr>
        <w:ind w:left="8823" w:hanging="360"/>
      </w:pPr>
    </w:lvl>
    <w:lvl w:ilvl="4" w:tplc="08090019">
      <w:start w:val="1"/>
      <w:numFmt w:val="lowerLetter"/>
      <w:lvlText w:val="%5."/>
      <w:lvlJc w:val="left"/>
      <w:pPr>
        <w:ind w:left="9543" w:hanging="360"/>
      </w:pPr>
    </w:lvl>
    <w:lvl w:ilvl="5" w:tplc="0809001B">
      <w:start w:val="1"/>
      <w:numFmt w:val="lowerRoman"/>
      <w:lvlText w:val="%6."/>
      <w:lvlJc w:val="right"/>
      <w:pPr>
        <w:ind w:left="10263" w:hanging="180"/>
      </w:pPr>
    </w:lvl>
    <w:lvl w:ilvl="6" w:tplc="0809000F">
      <w:start w:val="1"/>
      <w:numFmt w:val="decimal"/>
      <w:lvlText w:val="%7."/>
      <w:lvlJc w:val="left"/>
      <w:pPr>
        <w:ind w:left="10983" w:hanging="360"/>
      </w:pPr>
    </w:lvl>
    <w:lvl w:ilvl="7" w:tplc="08090019">
      <w:start w:val="1"/>
      <w:numFmt w:val="lowerLetter"/>
      <w:lvlText w:val="%8."/>
      <w:lvlJc w:val="left"/>
      <w:pPr>
        <w:ind w:left="11703" w:hanging="360"/>
      </w:pPr>
    </w:lvl>
    <w:lvl w:ilvl="8" w:tplc="0809001B">
      <w:start w:val="1"/>
      <w:numFmt w:val="lowerRoman"/>
      <w:lvlText w:val="%9."/>
      <w:lvlJc w:val="right"/>
      <w:pPr>
        <w:ind w:left="12423" w:hanging="180"/>
      </w:pPr>
    </w:lvl>
  </w:abstractNum>
  <w:abstractNum w:abstractNumId="11" w15:restartNumberingAfterBreak="0">
    <w:nsid w:val="28766905"/>
    <w:multiLevelType w:val="hybridMultilevel"/>
    <w:tmpl w:val="540A5A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24D75"/>
    <w:multiLevelType w:val="multilevel"/>
    <w:tmpl w:val="9326A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DA479C"/>
    <w:multiLevelType w:val="hybridMultilevel"/>
    <w:tmpl w:val="B7FE1038"/>
    <w:lvl w:ilvl="0" w:tplc="A6FA6E7C">
      <w:start w:val="8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  <w:bCs w:val="0"/>
        <w:i w:val="0"/>
        <w:iCs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C2EDD"/>
    <w:multiLevelType w:val="hybridMultilevel"/>
    <w:tmpl w:val="DB74A5BE"/>
    <w:lvl w:ilvl="0" w:tplc="FFFFFFFF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31C07"/>
    <w:multiLevelType w:val="hybridMultilevel"/>
    <w:tmpl w:val="DD081EF8"/>
    <w:lvl w:ilvl="0" w:tplc="E190ECE0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B070C7"/>
    <w:multiLevelType w:val="hybridMultilevel"/>
    <w:tmpl w:val="80C2F6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72D9B"/>
    <w:multiLevelType w:val="hybridMultilevel"/>
    <w:tmpl w:val="83B07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A0B16"/>
    <w:multiLevelType w:val="hybridMultilevel"/>
    <w:tmpl w:val="0C6E5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290C60"/>
    <w:multiLevelType w:val="hybridMultilevel"/>
    <w:tmpl w:val="CEB6ABB8"/>
    <w:lvl w:ilvl="0" w:tplc="0809000F">
      <w:start w:val="1"/>
      <w:numFmt w:val="decimal"/>
      <w:lvlText w:val="%1."/>
      <w:lvlJc w:val="left"/>
      <w:pPr>
        <w:ind w:left="984" w:hanging="360"/>
      </w:pPr>
    </w:lvl>
    <w:lvl w:ilvl="1" w:tplc="08090019" w:tentative="1">
      <w:start w:val="1"/>
      <w:numFmt w:val="lowerLetter"/>
      <w:lvlText w:val="%2."/>
      <w:lvlJc w:val="left"/>
      <w:pPr>
        <w:ind w:left="1704" w:hanging="360"/>
      </w:pPr>
    </w:lvl>
    <w:lvl w:ilvl="2" w:tplc="0809001B" w:tentative="1">
      <w:start w:val="1"/>
      <w:numFmt w:val="lowerRoman"/>
      <w:lvlText w:val="%3."/>
      <w:lvlJc w:val="right"/>
      <w:pPr>
        <w:ind w:left="2424" w:hanging="180"/>
      </w:pPr>
    </w:lvl>
    <w:lvl w:ilvl="3" w:tplc="0809000F" w:tentative="1">
      <w:start w:val="1"/>
      <w:numFmt w:val="decimal"/>
      <w:lvlText w:val="%4."/>
      <w:lvlJc w:val="left"/>
      <w:pPr>
        <w:ind w:left="3144" w:hanging="360"/>
      </w:pPr>
    </w:lvl>
    <w:lvl w:ilvl="4" w:tplc="08090019" w:tentative="1">
      <w:start w:val="1"/>
      <w:numFmt w:val="lowerLetter"/>
      <w:lvlText w:val="%5."/>
      <w:lvlJc w:val="left"/>
      <w:pPr>
        <w:ind w:left="3864" w:hanging="360"/>
      </w:pPr>
    </w:lvl>
    <w:lvl w:ilvl="5" w:tplc="0809001B" w:tentative="1">
      <w:start w:val="1"/>
      <w:numFmt w:val="lowerRoman"/>
      <w:lvlText w:val="%6."/>
      <w:lvlJc w:val="right"/>
      <w:pPr>
        <w:ind w:left="4584" w:hanging="180"/>
      </w:pPr>
    </w:lvl>
    <w:lvl w:ilvl="6" w:tplc="0809000F" w:tentative="1">
      <w:start w:val="1"/>
      <w:numFmt w:val="decimal"/>
      <w:lvlText w:val="%7."/>
      <w:lvlJc w:val="left"/>
      <w:pPr>
        <w:ind w:left="5304" w:hanging="360"/>
      </w:pPr>
    </w:lvl>
    <w:lvl w:ilvl="7" w:tplc="08090019" w:tentative="1">
      <w:start w:val="1"/>
      <w:numFmt w:val="lowerLetter"/>
      <w:lvlText w:val="%8."/>
      <w:lvlJc w:val="left"/>
      <w:pPr>
        <w:ind w:left="6024" w:hanging="360"/>
      </w:pPr>
    </w:lvl>
    <w:lvl w:ilvl="8" w:tplc="08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0" w15:restartNumberingAfterBreak="0">
    <w:nsid w:val="62E10F1E"/>
    <w:multiLevelType w:val="hybridMultilevel"/>
    <w:tmpl w:val="63182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E100B"/>
    <w:multiLevelType w:val="hybridMultilevel"/>
    <w:tmpl w:val="55E4747C"/>
    <w:lvl w:ilvl="0" w:tplc="E190ECE0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144930"/>
    <w:multiLevelType w:val="hybridMultilevel"/>
    <w:tmpl w:val="DB74A5BE"/>
    <w:lvl w:ilvl="0" w:tplc="410E09DA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27A4E"/>
    <w:multiLevelType w:val="hybridMultilevel"/>
    <w:tmpl w:val="22628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16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4108510">
    <w:abstractNumId w:val="10"/>
  </w:num>
  <w:num w:numId="3" w16cid:durableId="1898128775">
    <w:abstractNumId w:val="11"/>
  </w:num>
  <w:num w:numId="4" w16cid:durableId="1721513380">
    <w:abstractNumId w:val="22"/>
  </w:num>
  <w:num w:numId="5" w16cid:durableId="1336767844">
    <w:abstractNumId w:val="14"/>
  </w:num>
  <w:num w:numId="6" w16cid:durableId="1996255521">
    <w:abstractNumId w:val="13"/>
  </w:num>
  <w:num w:numId="7" w16cid:durableId="1289779894">
    <w:abstractNumId w:val="18"/>
  </w:num>
  <w:num w:numId="8" w16cid:durableId="4429611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72522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3627774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6713503">
    <w:abstractNumId w:val="9"/>
  </w:num>
  <w:num w:numId="12" w16cid:durableId="1550411888">
    <w:abstractNumId w:val="2"/>
  </w:num>
  <w:num w:numId="13" w16cid:durableId="1976401682">
    <w:abstractNumId w:val="4"/>
  </w:num>
  <w:num w:numId="14" w16cid:durableId="634334241">
    <w:abstractNumId w:val="19"/>
  </w:num>
  <w:num w:numId="15" w16cid:durableId="453641336">
    <w:abstractNumId w:val="3"/>
  </w:num>
  <w:num w:numId="16" w16cid:durableId="537744229">
    <w:abstractNumId w:val="20"/>
  </w:num>
  <w:num w:numId="17" w16cid:durableId="1411195999">
    <w:abstractNumId w:val="5"/>
  </w:num>
  <w:num w:numId="18" w16cid:durableId="1753355016">
    <w:abstractNumId w:val="6"/>
  </w:num>
  <w:num w:numId="19" w16cid:durableId="1180046628">
    <w:abstractNumId w:val="15"/>
  </w:num>
  <w:num w:numId="20" w16cid:durableId="882639378">
    <w:abstractNumId w:val="21"/>
  </w:num>
  <w:num w:numId="21" w16cid:durableId="718672411">
    <w:abstractNumId w:val="16"/>
  </w:num>
  <w:num w:numId="22" w16cid:durableId="1512337062">
    <w:abstractNumId w:val="1"/>
  </w:num>
  <w:num w:numId="23" w16cid:durableId="976180649">
    <w:abstractNumId w:val="8"/>
  </w:num>
  <w:num w:numId="24" w16cid:durableId="1651253684">
    <w:abstractNumId w:val="7"/>
  </w:num>
  <w:num w:numId="25" w16cid:durableId="6895726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1197294">
    <w:abstractNumId w:val="0"/>
  </w:num>
  <w:num w:numId="27" w16cid:durableId="2083034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DE0"/>
    <w:rsid w:val="00001891"/>
    <w:rsid w:val="00001D2F"/>
    <w:rsid w:val="00001F39"/>
    <w:rsid w:val="00003AFC"/>
    <w:rsid w:val="00003BED"/>
    <w:rsid w:val="00003F42"/>
    <w:rsid w:val="00004FA6"/>
    <w:rsid w:val="00005D49"/>
    <w:rsid w:val="00005E00"/>
    <w:rsid w:val="00007774"/>
    <w:rsid w:val="000126A4"/>
    <w:rsid w:val="00013ED3"/>
    <w:rsid w:val="00014EAF"/>
    <w:rsid w:val="00016B6F"/>
    <w:rsid w:val="00017080"/>
    <w:rsid w:val="0001774A"/>
    <w:rsid w:val="00017D67"/>
    <w:rsid w:val="00017F15"/>
    <w:rsid w:val="00020530"/>
    <w:rsid w:val="00022A8A"/>
    <w:rsid w:val="00025A27"/>
    <w:rsid w:val="00026941"/>
    <w:rsid w:val="000279C4"/>
    <w:rsid w:val="00031800"/>
    <w:rsid w:val="00037951"/>
    <w:rsid w:val="000401DB"/>
    <w:rsid w:val="00040A56"/>
    <w:rsid w:val="00040C91"/>
    <w:rsid w:val="00041280"/>
    <w:rsid w:val="0004145C"/>
    <w:rsid w:val="000478E7"/>
    <w:rsid w:val="000502C2"/>
    <w:rsid w:val="00050F0F"/>
    <w:rsid w:val="000519D8"/>
    <w:rsid w:val="00053613"/>
    <w:rsid w:val="000555D8"/>
    <w:rsid w:val="00056BAD"/>
    <w:rsid w:val="00057F4A"/>
    <w:rsid w:val="00060228"/>
    <w:rsid w:val="000606F8"/>
    <w:rsid w:val="000616F6"/>
    <w:rsid w:val="00062899"/>
    <w:rsid w:val="00066F99"/>
    <w:rsid w:val="0007097B"/>
    <w:rsid w:val="00070C1F"/>
    <w:rsid w:val="000712F9"/>
    <w:rsid w:val="000729C4"/>
    <w:rsid w:val="00072A95"/>
    <w:rsid w:val="000758E5"/>
    <w:rsid w:val="000765BC"/>
    <w:rsid w:val="0007679D"/>
    <w:rsid w:val="00077A73"/>
    <w:rsid w:val="00080092"/>
    <w:rsid w:val="00082E39"/>
    <w:rsid w:val="0008338D"/>
    <w:rsid w:val="0008439A"/>
    <w:rsid w:val="00084634"/>
    <w:rsid w:val="00085D1E"/>
    <w:rsid w:val="00087A1D"/>
    <w:rsid w:val="00087C1D"/>
    <w:rsid w:val="000901CB"/>
    <w:rsid w:val="00091183"/>
    <w:rsid w:val="00091724"/>
    <w:rsid w:val="000917E8"/>
    <w:rsid w:val="00093EDA"/>
    <w:rsid w:val="000945BD"/>
    <w:rsid w:val="00095B6D"/>
    <w:rsid w:val="000962E5"/>
    <w:rsid w:val="00096576"/>
    <w:rsid w:val="000A04B3"/>
    <w:rsid w:val="000A04E0"/>
    <w:rsid w:val="000A06D5"/>
    <w:rsid w:val="000A13C3"/>
    <w:rsid w:val="000A256C"/>
    <w:rsid w:val="000A293A"/>
    <w:rsid w:val="000A2D9F"/>
    <w:rsid w:val="000A3EEA"/>
    <w:rsid w:val="000A4297"/>
    <w:rsid w:val="000A525B"/>
    <w:rsid w:val="000A7473"/>
    <w:rsid w:val="000A7C89"/>
    <w:rsid w:val="000B1B9C"/>
    <w:rsid w:val="000B3C92"/>
    <w:rsid w:val="000B3E67"/>
    <w:rsid w:val="000B40F1"/>
    <w:rsid w:val="000B49A9"/>
    <w:rsid w:val="000B5613"/>
    <w:rsid w:val="000B6124"/>
    <w:rsid w:val="000B6983"/>
    <w:rsid w:val="000B751F"/>
    <w:rsid w:val="000B7B48"/>
    <w:rsid w:val="000C00BA"/>
    <w:rsid w:val="000C0852"/>
    <w:rsid w:val="000C1E17"/>
    <w:rsid w:val="000C2196"/>
    <w:rsid w:val="000C2AEB"/>
    <w:rsid w:val="000C3442"/>
    <w:rsid w:val="000C5DA0"/>
    <w:rsid w:val="000C5FC1"/>
    <w:rsid w:val="000D066E"/>
    <w:rsid w:val="000D2F34"/>
    <w:rsid w:val="000D44EC"/>
    <w:rsid w:val="000D5CFA"/>
    <w:rsid w:val="000D7A49"/>
    <w:rsid w:val="000E0D50"/>
    <w:rsid w:val="000E2585"/>
    <w:rsid w:val="000E4DAB"/>
    <w:rsid w:val="000E55DF"/>
    <w:rsid w:val="000E56B4"/>
    <w:rsid w:val="000E5DCF"/>
    <w:rsid w:val="000E5E56"/>
    <w:rsid w:val="000E7C5D"/>
    <w:rsid w:val="000F1994"/>
    <w:rsid w:val="000F53CD"/>
    <w:rsid w:val="000F5B72"/>
    <w:rsid w:val="000F6426"/>
    <w:rsid w:val="00100A77"/>
    <w:rsid w:val="001022E5"/>
    <w:rsid w:val="00103942"/>
    <w:rsid w:val="00104083"/>
    <w:rsid w:val="001046B9"/>
    <w:rsid w:val="001051C4"/>
    <w:rsid w:val="00106691"/>
    <w:rsid w:val="00107C1F"/>
    <w:rsid w:val="001107B5"/>
    <w:rsid w:val="00110EBD"/>
    <w:rsid w:val="0011104A"/>
    <w:rsid w:val="0011153F"/>
    <w:rsid w:val="001125B1"/>
    <w:rsid w:val="00112B7C"/>
    <w:rsid w:val="00120F66"/>
    <w:rsid w:val="001229C9"/>
    <w:rsid w:val="001231AB"/>
    <w:rsid w:val="001231C0"/>
    <w:rsid w:val="0012356B"/>
    <w:rsid w:val="00123773"/>
    <w:rsid w:val="00124CD4"/>
    <w:rsid w:val="001250CE"/>
    <w:rsid w:val="0013000B"/>
    <w:rsid w:val="00130C37"/>
    <w:rsid w:val="0013123D"/>
    <w:rsid w:val="00131687"/>
    <w:rsid w:val="001322B1"/>
    <w:rsid w:val="00133590"/>
    <w:rsid w:val="00133805"/>
    <w:rsid w:val="00134397"/>
    <w:rsid w:val="001354B2"/>
    <w:rsid w:val="001422BC"/>
    <w:rsid w:val="00143A32"/>
    <w:rsid w:val="00144E16"/>
    <w:rsid w:val="00145152"/>
    <w:rsid w:val="00151E57"/>
    <w:rsid w:val="00151E5F"/>
    <w:rsid w:val="00152C6C"/>
    <w:rsid w:val="00152E0C"/>
    <w:rsid w:val="00153278"/>
    <w:rsid w:val="00154E8B"/>
    <w:rsid w:val="001552C0"/>
    <w:rsid w:val="00155564"/>
    <w:rsid w:val="00155AC7"/>
    <w:rsid w:val="0016086D"/>
    <w:rsid w:val="00160BA0"/>
    <w:rsid w:val="0016186F"/>
    <w:rsid w:val="0016205F"/>
    <w:rsid w:val="0016318D"/>
    <w:rsid w:val="00163FB6"/>
    <w:rsid w:val="00165F79"/>
    <w:rsid w:val="00173B4F"/>
    <w:rsid w:val="0017666E"/>
    <w:rsid w:val="00180214"/>
    <w:rsid w:val="00180A09"/>
    <w:rsid w:val="00183FD4"/>
    <w:rsid w:val="00184E64"/>
    <w:rsid w:val="0018519A"/>
    <w:rsid w:val="0018575A"/>
    <w:rsid w:val="001858B0"/>
    <w:rsid w:val="001866B6"/>
    <w:rsid w:val="001866F0"/>
    <w:rsid w:val="0019029B"/>
    <w:rsid w:val="001912F1"/>
    <w:rsid w:val="00191EE3"/>
    <w:rsid w:val="00195652"/>
    <w:rsid w:val="00196F04"/>
    <w:rsid w:val="00197030"/>
    <w:rsid w:val="0019741E"/>
    <w:rsid w:val="001A0DA7"/>
    <w:rsid w:val="001A2C4D"/>
    <w:rsid w:val="001A74D5"/>
    <w:rsid w:val="001A752A"/>
    <w:rsid w:val="001B109C"/>
    <w:rsid w:val="001B16A2"/>
    <w:rsid w:val="001B2299"/>
    <w:rsid w:val="001B2414"/>
    <w:rsid w:val="001B4304"/>
    <w:rsid w:val="001B4D4A"/>
    <w:rsid w:val="001B7AF7"/>
    <w:rsid w:val="001C2CAE"/>
    <w:rsid w:val="001C3968"/>
    <w:rsid w:val="001C46DB"/>
    <w:rsid w:val="001C57B8"/>
    <w:rsid w:val="001C7DC6"/>
    <w:rsid w:val="001D0078"/>
    <w:rsid w:val="001D0681"/>
    <w:rsid w:val="001D0F55"/>
    <w:rsid w:val="001D13FF"/>
    <w:rsid w:val="001D1C34"/>
    <w:rsid w:val="001D1D6B"/>
    <w:rsid w:val="001D2608"/>
    <w:rsid w:val="001D35B7"/>
    <w:rsid w:val="001D47C4"/>
    <w:rsid w:val="001D7188"/>
    <w:rsid w:val="001E01FF"/>
    <w:rsid w:val="001E3C1C"/>
    <w:rsid w:val="001E5B44"/>
    <w:rsid w:val="001E5E91"/>
    <w:rsid w:val="001F01B1"/>
    <w:rsid w:val="001F2B46"/>
    <w:rsid w:val="001F313E"/>
    <w:rsid w:val="001F38A8"/>
    <w:rsid w:val="001F6765"/>
    <w:rsid w:val="001F7F90"/>
    <w:rsid w:val="00203438"/>
    <w:rsid w:val="0020571F"/>
    <w:rsid w:val="00205A9C"/>
    <w:rsid w:val="00205FF8"/>
    <w:rsid w:val="002061B8"/>
    <w:rsid w:val="00206687"/>
    <w:rsid w:val="002067CB"/>
    <w:rsid w:val="00207C72"/>
    <w:rsid w:val="002103D6"/>
    <w:rsid w:val="00210C90"/>
    <w:rsid w:val="00211301"/>
    <w:rsid w:val="00211ED0"/>
    <w:rsid w:val="00212828"/>
    <w:rsid w:val="0021381D"/>
    <w:rsid w:val="0021533D"/>
    <w:rsid w:val="00215873"/>
    <w:rsid w:val="00217EEC"/>
    <w:rsid w:val="00224364"/>
    <w:rsid w:val="002243DB"/>
    <w:rsid w:val="002245AC"/>
    <w:rsid w:val="00225FE6"/>
    <w:rsid w:val="00227088"/>
    <w:rsid w:val="00230803"/>
    <w:rsid w:val="00230FBC"/>
    <w:rsid w:val="00234CEE"/>
    <w:rsid w:val="00235B82"/>
    <w:rsid w:val="0023653A"/>
    <w:rsid w:val="002366EC"/>
    <w:rsid w:val="00237E53"/>
    <w:rsid w:val="00237F9F"/>
    <w:rsid w:val="00241F4A"/>
    <w:rsid w:val="002433DA"/>
    <w:rsid w:val="00243A3F"/>
    <w:rsid w:val="00243C73"/>
    <w:rsid w:val="002459A3"/>
    <w:rsid w:val="002470C0"/>
    <w:rsid w:val="00247247"/>
    <w:rsid w:val="00247C94"/>
    <w:rsid w:val="00250E13"/>
    <w:rsid w:val="00252254"/>
    <w:rsid w:val="002537E0"/>
    <w:rsid w:val="0025441D"/>
    <w:rsid w:val="00254DBE"/>
    <w:rsid w:val="0025663C"/>
    <w:rsid w:val="00261F14"/>
    <w:rsid w:val="00262BEA"/>
    <w:rsid w:val="00263ADB"/>
    <w:rsid w:val="00265369"/>
    <w:rsid w:val="00265D83"/>
    <w:rsid w:val="00267509"/>
    <w:rsid w:val="00270916"/>
    <w:rsid w:val="00270EDD"/>
    <w:rsid w:val="00273ACD"/>
    <w:rsid w:val="00274F1A"/>
    <w:rsid w:val="002754C2"/>
    <w:rsid w:val="0027617A"/>
    <w:rsid w:val="00277062"/>
    <w:rsid w:val="00281687"/>
    <w:rsid w:val="00281EF8"/>
    <w:rsid w:val="00282081"/>
    <w:rsid w:val="002833FA"/>
    <w:rsid w:val="00283C70"/>
    <w:rsid w:val="002840FF"/>
    <w:rsid w:val="002841FA"/>
    <w:rsid w:val="00284223"/>
    <w:rsid w:val="0028474B"/>
    <w:rsid w:val="00284F3E"/>
    <w:rsid w:val="00290EB4"/>
    <w:rsid w:val="00293AD5"/>
    <w:rsid w:val="00294004"/>
    <w:rsid w:val="00294A5F"/>
    <w:rsid w:val="00294ACF"/>
    <w:rsid w:val="00295711"/>
    <w:rsid w:val="00295D04"/>
    <w:rsid w:val="00295DFA"/>
    <w:rsid w:val="002A243E"/>
    <w:rsid w:val="002A4C14"/>
    <w:rsid w:val="002A71C9"/>
    <w:rsid w:val="002B13B1"/>
    <w:rsid w:val="002B1FC6"/>
    <w:rsid w:val="002B3463"/>
    <w:rsid w:val="002B4E8B"/>
    <w:rsid w:val="002C3AA1"/>
    <w:rsid w:val="002C4EF2"/>
    <w:rsid w:val="002C5309"/>
    <w:rsid w:val="002D07C9"/>
    <w:rsid w:val="002D0C88"/>
    <w:rsid w:val="002D2306"/>
    <w:rsid w:val="002D2835"/>
    <w:rsid w:val="002D29DE"/>
    <w:rsid w:val="002D2DB7"/>
    <w:rsid w:val="002D49BC"/>
    <w:rsid w:val="002D5BCD"/>
    <w:rsid w:val="002D60BD"/>
    <w:rsid w:val="002E16FF"/>
    <w:rsid w:val="002E4312"/>
    <w:rsid w:val="002E464D"/>
    <w:rsid w:val="002E5AC4"/>
    <w:rsid w:val="002E5CCC"/>
    <w:rsid w:val="002E5EF1"/>
    <w:rsid w:val="002E777E"/>
    <w:rsid w:val="002F073A"/>
    <w:rsid w:val="002F0B29"/>
    <w:rsid w:val="002F166A"/>
    <w:rsid w:val="002F170B"/>
    <w:rsid w:val="002F1865"/>
    <w:rsid w:val="002F3431"/>
    <w:rsid w:val="002F3A1F"/>
    <w:rsid w:val="002F55EF"/>
    <w:rsid w:val="002F6220"/>
    <w:rsid w:val="002F6236"/>
    <w:rsid w:val="002F75F4"/>
    <w:rsid w:val="00300FF7"/>
    <w:rsid w:val="0030269A"/>
    <w:rsid w:val="00303890"/>
    <w:rsid w:val="00312472"/>
    <w:rsid w:val="00314D27"/>
    <w:rsid w:val="00317F6A"/>
    <w:rsid w:val="003223F5"/>
    <w:rsid w:val="0032256B"/>
    <w:rsid w:val="00324DE3"/>
    <w:rsid w:val="00325908"/>
    <w:rsid w:val="00327118"/>
    <w:rsid w:val="00330E0E"/>
    <w:rsid w:val="00331B34"/>
    <w:rsid w:val="00332413"/>
    <w:rsid w:val="00332CB4"/>
    <w:rsid w:val="00334A9C"/>
    <w:rsid w:val="00342232"/>
    <w:rsid w:val="003438BC"/>
    <w:rsid w:val="00343B61"/>
    <w:rsid w:val="003448C4"/>
    <w:rsid w:val="00344BDF"/>
    <w:rsid w:val="003452E0"/>
    <w:rsid w:val="00346436"/>
    <w:rsid w:val="00347460"/>
    <w:rsid w:val="0035035D"/>
    <w:rsid w:val="0035074D"/>
    <w:rsid w:val="00351800"/>
    <w:rsid w:val="00351EEE"/>
    <w:rsid w:val="00354ACE"/>
    <w:rsid w:val="00355380"/>
    <w:rsid w:val="00355DCE"/>
    <w:rsid w:val="003566F2"/>
    <w:rsid w:val="00362137"/>
    <w:rsid w:val="00363CA3"/>
    <w:rsid w:val="00364436"/>
    <w:rsid w:val="003646A3"/>
    <w:rsid w:val="00370ECE"/>
    <w:rsid w:val="00371872"/>
    <w:rsid w:val="00377C35"/>
    <w:rsid w:val="00377F73"/>
    <w:rsid w:val="003811FB"/>
    <w:rsid w:val="00382344"/>
    <w:rsid w:val="0038373A"/>
    <w:rsid w:val="00383D2A"/>
    <w:rsid w:val="003912FA"/>
    <w:rsid w:val="003919BC"/>
    <w:rsid w:val="003927E1"/>
    <w:rsid w:val="0039345C"/>
    <w:rsid w:val="0039362A"/>
    <w:rsid w:val="00394080"/>
    <w:rsid w:val="00395D05"/>
    <w:rsid w:val="00395F96"/>
    <w:rsid w:val="003A41A4"/>
    <w:rsid w:val="003A6413"/>
    <w:rsid w:val="003A69ED"/>
    <w:rsid w:val="003A70F2"/>
    <w:rsid w:val="003B0E0E"/>
    <w:rsid w:val="003B119E"/>
    <w:rsid w:val="003B4F9F"/>
    <w:rsid w:val="003B646F"/>
    <w:rsid w:val="003B76B7"/>
    <w:rsid w:val="003C2693"/>
    <w:rsid w:val="003C3FFB"/>
    <w:rsid w:val="003C4FBB"/>
    <w:rsid w:val="003C612B"/>
    <w:rsid w:val="003C72CA"/>
    <w:rsid w:val="003D01F6"/>
    <w:rsid w:val="003D0897"/>
    <w:rsid w:val="003D1A24"/>
    <w:rsid w:val="003D2F56"/>
    <w:rsid w:val="003D31F8"/>
    <w:rsid w:val="003D696F"/>
    <w:rsid w:val="003E0B11"/>
    <w:rsid w:val="003E1052"/>
    <w:rsid w:val="003E2912"/>
    <w:rsid w:val="003E35F5"/>
    <w:rsid w:val="003E367B"/>
    <w:rsid w:val="003E404B"/>
    <w:rsid w:val="003E5D15"/>
    <w:rsid w:val="003E5F53"/>
    <w:rsid w:val="003E60B0"/>
    <w:rsid w:val="003E66DD"/>
    <w:rsid w:val="003E674F"/>
    <w:rsid w:val="003F07BB"/>
    <w:rsid w:val="003F3341"/>
    <w:rsid w:val="003F4EA7"/>
    <w:rsid w:val="003F56D2"/>
    <w:rsid w:val="003F6C99"/>
    <w:rsid w:val="003F7B68"/>
    <w:rsid w:val="0040169F"/>
    <w:rsid w:val="004018AF"/>
    <w:rsid w:val="00403DAE"/>
    <w:rsid w:val="004046EF"/>
    <w:rsid w:val="00405A89"/>
    <w:rsid w:val="00406011"/>
    <w:rsid w:val="0040630A"/>
    <w:rsid w:val="0041301B"/>
    <w:rsid w:val="00413CB1"/>
    <w:rsid w:val="00414D80"/>
    <w:rsid w:val="00414ED9"/>
    <w:rsid w:val="004150A8"/>
    <w:rsid w:val="004161DD"/>
    <w:rsid w:val="00422354"/>
    <w:rsid w:val="004255B3"/>
    <w:rsid w:val="00430444"/>
    <w:rsid w:val="004304F7"/>
    <w:rsid w:val="00430600"/>
    <w:rsid w:val="0043065A"/>
    <w:rsid w:val="004326FA"/>
    <w:rsid w:val="00432AB3"/>
    <w:rsid w:val="00435371"/>
    <w:rsid w:val="00435BA6"/>
    <w:rsid w:val="004361B1"/>
    <w:rsid w:val="0043633C"/>
    <w:rsid w:val="00440830"/>
    <w:rsid w:val="004409EB"/>
    <w:rsid w:val="00441A84"/>
    <w:rsid w:val="0044235E"/>
    <w:rsid w:val="00443158"/>
    <w:rsid w:val="004457B3"/>
    <w:rsid w:val="00446569"/>
    <w:rsid w:val="00447219"/>
    <w:rsid w:val="004473F5"/>
    <w:rsid w:val="00447957"/>
    <w:rsid w:val="00454C92"/>
    <w:rsid w:val="004553DB"/>
    <w:rsid w:val="00456596"/>
    <w:rsid w:val="00456FBA"/>
    <w:rsid w:val="00461DFA"/>
    <w:rsid w:val="00462DC7"/>
    <w:rsid w:val="00463016"/>
    <w:rsid w:val="004672C6"/>
    <w:rsid w:val="004718A9"/>
    <w:rsid w:val="00472F8B"/>
    <w:rsid w:val="004733A1"/>
    <w:rsid w:val="0047346B"/>
    <w:rsid w:val="004768FC"/>
    <w:rsid w:val="00476F7D"/>
    <w:rsid w:val="00477540"/>
    <w:rsid w:val="00480394"/>
    <w:rsid w:val="00480A31"/>
    <w:rsid w:val="00481374"/>
    <w:rsid w:val="00484F4E"/>
    <w:rsid w:val="004858AC"/>
    <w:rsid w:val="004865B7"/>
    <w:rsid w:val="00486ABF"/>
    <w:rsid w:val="00487C52"/>
    <w:rsid w:val="00492982"/>
    <w:rsid w:val="00497B90"/>
    <w:rsid w:val="004A0AA5"/>
    <w:rsid w:val="004A15CD"/>
    <w:rsid w:val="004A1AB5"/>
    <w:rsid w:val="004A385F"/>
    <w:rsid w:val="004A3C83"/>
    <w:rsid w:val="004A3F15"/>
    <w:rsid w:val="004A41BF"/>
    <w:rsid w:val="004A4989"/>
    <w:rsid w:val="004A4E80"/>
    <w:rsid w:val="004A7144"/>
    <w:rsid w:val="004B0064"/>
    <w:rsid w:val="004B096B"/>
    <w:rsid w:val="004B3AFE"/>
    <w:rsid w:val="004B6D79"/>
    <w:rsid w:val="004C14FC"/>
    <w:rsid w:val="004C2A90"/>
    <w:rsid w:val="004C2C1F"/>
    <w:rsid w:val="004C454D"/>
    <w:rsid w:val="004C456E"/>
    <w:rsid w:val="004C6309"/>
    <w:rsid w:val="004C6DED"/>
    <w:rsid w:val="004D01D3"/>
    <w:rsid w:val="004D0666"/>
    <w:rsid w:val="004D0B46"/>
    <w:rsid w:val="004D2AE4"/>
    <w:rsid w:val="004D2F9D"/>
    <w:rsid w:val="004D7A10"/>
    <w:rsid w:val="004E0D3B"/>
    <w:rsid w:val="004E1CF1"/>
    <w:rsid w:val="004E3051"/>
    <w:rsid w:val="004E40DF"/>
    <w:rsid w:val="004E41AE"/>
    <w:rsid w:val="004E51AA"/>
    <w:rsid w:val="004E6836"/>
    <w:rsid w:val="004E7490"/>
    <w:rsid w:val="004E7A2D"/>
    <w:rsid w:val="004E7EF0"/>
    <w:rsid w:val="004F0C0A"/>
    <w:rsid w:val="004F2C0D"/>
    <w:rsid w:val="004F58BE"/>
    <w:rsid w:val="004F67A9"/>
    <w:rsid w:val="004F6E6E"/>
    <w:rsid w:val="004F793E"/>
    <w:rsid w:val="00500314"/>
    <w:rsid w:val="00506262"/>
    <w:rsid w:val="00506B5B"/>
    <w:rsid w:val="005077C9"/>
    <w:rsid w:val="00510727"/>
    <w:rsid w:val="00511420"/>
    <w:rsid w:val="0051482F"/>
    <w:rsid w:val="005160D7"/>
    <w:rsid w:val="0051689C"/>
    <w:rsid w:val="00516995"/>
    <w:rsid w:val="00517FCC"/>
    <w:rsid w:val="005208E3"/>
    <w:rsid w:val="00520C60"/>
    <w:rsid w:val="00521AAD"/>
    <w:rsid w:val="0052450E"/>
    <w:rsid w:val="00526005"/>
    <w:rsid w:val="00526F98"/>
    <w:rsid w:val="00530179"/>
    <w:rsid w:val="005312D4"/>
    <w:rsid w:val="00531804"/>
    <w:rsid w:val="00531C2F"/>
    <w:rsid w:val="00531CFA"/>
    <w:rsid w:val="00532097"/>
    <w:rsid w:val="00533CFA"/>
    <w:rsid w:val="00535E07"/>
    <w:rsid w:val="00535E5C"/>
    <w:rsid w:val="0053713A"/>
    <w:rsid w:val="00537CD9"/>
    <w:rsid w:val="005410A2"/>
    <w:rsid w:val="00541CE1"/>
    <w:rsid w:val="005430FE"/>
    <w:rsid w:val="005441B4"/>
    <w:rsid w:val="005444ED"/>
    <w:rsid w:val="005446F8"/>
    <w:rsid w:val="00544CE6"/>
    <w:rsid w:val="005452D9"/>
    <w:rsid w:val="00546DAA"/>
    <w:rsid w:val="00547D4D"/>
    <w:rsid w:val="00547DB7"/>
    <w:rsid w:val="00551118"/>
    <w:rsid w:val="00551969"/>
    <w:rsid w:val="00552702"/>
    <w:rsid w:val="00552921"/>
    <w:rsid w:val="00553505"/>
    <w:rsid w:val="005539CE"/>
    <w:rsid w:val="00553EA0"/>
    <w:rsid w:val="0055413E"/>
    <w:rsid w:val="00554E9F"/>
    <w:rsid w:val="0055556A"/>
    <w:rsid w:val="00555A1B"/>
    <w:rsid w:val="005575C6"/>
    <w:rsid w:val="00560CC4"/>
    <w:rsid w:val="005640F4"/>
    <w:rsid w:val="0056530F"/>
    <w:rsid w:val="00571396"/>
    <w:rsid w:val="0057162F"/>
    <w:rsid w:val="00572B54"/>
    <w:rsid w:val="005763C9"/>
    <w:rsid w:val="00580266"/>
    <w:rsid w:val="00581B10"/>
    <w:rsid w:val="00582919"/>
    <w:rsid w:val="005854F1"/>
    <w:rsid w:val="005855DC"/>
    <w:rsid w:val="00586099"/>
    <w:rsid w:val="00586838"/>
    <w:rsid w:val="00587107"/>
    <w:rsid w:val="0059083C"/>
    <w:rsid w:val="00592BB4"/>
    <w:rsid w:val="00592E57"/>
    <w:rsid w:val="005939B7"/>
    <w:rsid w:val="005939C9"/>
    <w:rsid w:val="00594073"/>
    <w:rsid w:val="00597C77"/>
    <w:rsid w:val="005A2420"/>
    <w:rsid w:val="005A2CBC"/>
    <w:rsid w:val="005A2F40"/>
    <w:rsid w:val="005A461F"/>
    <w:rsid w:val="005A6F87"/>
    <w:rsid w:val="005A7069"/>
    <w:rsid w:val="005A7A29"/>
    <w:rsid w:val="005A7DD4"/>
    <w:rsid w:val="005B2F4C"/>
    <w:rsid w:val="005B30FA"/>
    <w:rsid w:val="005B4719"/>
    <w:rsid w:val="005B4D76"/>
    <w:rsid w:val="005B5C8E"/>
    <w:rsid w:val="005B7034"/>
    <w:rsid w:val="005C0108"/>
    <w:rsid w:val="005C3844"/>
    <w:rsid w:val="005C4741"/>
    <w:rsid w:val="005C4C04"/>
    <w:rsid w:val="005C5E08"/>
    <w:rsid w:val="005C7B96"/>
    <w:rsid w:val="005D0C10"/>
    <w:rsid w:val="005D0F61"/>
    <w:rsid w:val="005D2D39"/>
    <w:rsid w:val="005D345B"/>
    <w:rsid w:val="005D51D3"/>
    <w:rsid w:val="005D60D9"/>
    <w:rsid w:val="005D7DC3"/>
    <w:rsid w:val="005E037A"/>
    <w:rsid w:val="005E0F85"/>
    <w:rsid w:val="005E1196"/>
    <w:rsid w:val="005E270D"/>
    <w:rsid w:val="005E4571"/>
    <w:rsid w:val="005E58C2"/>
    <w:rsid w:val="005E5CA6"/>
    <w:rsid w:val="005E73EB"/>
    <w:rsid w:val="005F0277"/>
    <w:rsid w:val="005F0CEA"/>
    <w:rsid w:val="005F2799"/>
    <w:rsid w:val="005F414F"/>
    <w:rsid w:val="005F4F78"/>
    <w:rsid w:val="005F5D85"/>
    <w:rsid w:val="005F70F5"/>
    <w:rsid w:val="005F76F9"/>
    <w:rsid w:val="00601D7B"/>
    <w:rsid w:val="00601FCF"/>
    <w:rsid w:val="006032FB"/>
    <w:rsid w:val="00603ED9"/>
    <w:rsid w:val="00604BCE"/>
    <w:rsid w:val="00605F77"/>
    <w:rsid w:val="006065DE"/>
    <w:rsid w:val="00610110"/>
    <w:rsid w:val="0061368B"/>
    <w:rsid w:val="00615407"/>
    <w:rsid w:val="0061749B"/>
    <w:rsid w:val="0062023B"/>
    <w:rsid w:val="00621210"/>
    <w:rsid w:val="006224C7"/>
    <w:rsid w:val="006244FA"/>
    <w:rsid w:val="00626C1E"/>
    <w:rsid w:val="00626CD0"/>
    <w:rsid w:val="00626E54"/>
    <w:rsid w:val="00631069"/>
    <w:rsid w:val="006325E8"/>
    <w:rsid w:val="00633916"/>
    <w:rsid w:val="00633BD9"/>
    <w:rsid w:val="00633E39"/>
    <w:rsid w:val="00636888"/>
    <w:rsid w:val="00641D00"/>
    <w:rsid w:val="00642537"/>
    <w:rsid w:val="00642D9A"/>
    <w:rsid w:val="00645C34"/>
    <w:rsid w:val="00645D81"/>
    <w:rsid w:val="00646691"/>
    <w:rsid w:val="0064677C"/>
    <w:rsid w:val="006478B3"/>
    <w:rsid w:val="00647E5F"/>
    <w:rsid w:val="00650E6C"/>
    <w:rsid w:val="006519DC"/>
    <w:rsid w:val="0065291F"/>
    <w:rsid w:val="00654485"/>
    <w:rsid w:val="00654C67"/>
    <w:rsid w:val="00654D7B"/>
    <w:rsid w:val="006556AF"/>
    <w:rsid w:val="006578F1"/>
    <w:rsid w:val="00657AED"/>
    <w:rsid w:val="0066052D"/>
    <w:rsid w:val="00660F30"/>
    <w:rsid w:val="00661A6A"/>
    <w:rsid w:val="00661AD8"/>
    <w:rsid w:val="00661D5D"/>
    <w:rsid w:val="0066342A"/>
    <w:rsid w:val="00663DFA"/>
    <w:rsid w:val="006708E4"/>
    <w:rsid w:val="00670B82"/>
    <w:rsid w:val="00670FAF"/>
    <w:rsid w:val="00672482"/>
    <w:rsid w:val="006737B6"/>
    <w:rsid w:val="0067450D"/>
    <w:rsid w:val="00677792"/>
    <w:rsid w:val="00680C43"/>
    <w:rsid w:val="00682D6C"/>
    <w:rsid w:val="006831F4"/>
    <w:rsid w:val="00683F67"/>
    <w:rsid w:val="00684390"/>
    <w:rsid w:val="00685261"/>
    <w:rsid w:val="0068795E"/>
    <w:rsid w:val="006925CC"/>
    <w:rsid w:val="006926B9"/>
    <w:rsid w:val="00692F0E"/>
    <w:rsid w:val="006945BC"/>
    <w:rsid w:val="00696C94"/>
    <w:rsid w:val="006973B7"/>
    <w:rsid w:val="0069776C"/>
    <w:rsid w:val="006A0250"/>
    <w:rsid w:val="006A0B37"/>
    <w:rsid w:val="006A15BD"/>
    <w:rsid w:val="006A272E"/>
    <w:rsid w:val="006A2D9C"/>
    <w:rsid w:val="006A2EB4"/>
    <w:rsid w:val="006A36A5"/>
    <w:rsid w:val="006A37FB"/>
    <w:rsid w:val="006A38C6"/>
    <w:rsid w:val="006A39E1"/>
    <w:rsid w:val="006A3A9E"/>
    <w:rsid w:val="006A5697"/>
    <w:rsid w:val="006A6B42"/>
    <w:rsid w:val="006A75E4"/>
    <w:rsid w:val="006B0E31"/>
    <w:rsid w:val="006B327F"/>
    <w:rsid w:val="006B3395"/>
    <w:rsid w:val="006B39B3"/>
    <w:rsid w:val="006B3E5E"/>
    <w:rsid w:val="006B5361"/>
    <w:rsid w:val="006B64FB"/>
    <w:rsid w:val="006C0653"/>
    <w:rsid w:val="006C2240"/>
    <w:rsid w:val="006C2763"/>
    <w:rsid w:val="006C3378"/>
    <w:rsid w:val="006C4F83"/>
    <w:rsid w:val="006C575F"/>
    <w:rsid w:val="006C5FFE"/>
    <w:rsid w:val="006C7049"/>
    <w:rsid w:val="006D0A98"/>
    <w:rsid w:val="006D1BE1"/>
    <w:rsid w:val="006D22B0"/>
    <w:rsid w:val="006D38E3"/>
    <w:rsid w:val="006D49FA"/>
    <w:rsid w:val="006D742D"/>
    <w:rsid w:val="006E325C"/>
    <w:rsid w:val="006E381E"/>
    <w:rsid w:val="006E3EB7"/>
    <w:rsid w:val="006E483B"/>
    <w:rsid w:val="006E5365"/>
    <w:rsid w:val="006E623A"/>
    <w:rsid w:val="006E752F"/>
    <w:rsid w:val="006E7C29"/>
    <w:rsid w:val="006F14B8"/>
    <w:rsid w:val="006F1A79"/>
    <w:rsid w:val="006F27C1"/>
    <w:rsid w:val="006F7D61"/>
    <w:rsid w:val="00700E62"/>
    <w:rsid w:val="00704D33"/>
    <w:rsid w:val="0070507E"/>
    <w:rsid w:val="00710F0F"/>
    <w:rsid w:val="00711535"/>
    <w:rsid w:val="0071157E"/>
    <w:rsid w:val="00711684"/>
    <w:rsid w:val="0071379B"/>
    <w:rsid w:val="007141AC"/>
    <w:rsid w:val="007152B7"/>
    <w:rsid w:val="0071544C"/>
    <w:rsid w:val="00717024"/>
    <w:rsid w:val="007211B8"/>
    <w:rsid w:val="0072158B"/>
    <w:rsid w:val="00721954"/>
    <w:rsid w:val="0072564F"/>
    <w:rsid w:val="00730113"/>
    <w:rsid w:val="00730C6F"/>
    <w:rsid w:val="00731762"/>
    <w:rsid w:val="00731CF9"/>
    <w:rsid w:val="00732FA2"/>
    <w:rsid w:val="0073315C"/>
    <w:rsid w:val="00734132"/>
    <w:rsid w:val="007346B8"/>
    <w:rsid w:val="00734E6F"/>
    <w:rsid w:val="0073548C"/>
    <w:rsid w:val="00735E74"/>
    <w:rsid w:val="00735E93"/>
    <w:rsid w:val="00736B11"/>
    <w:rsid w:val="0074005F"/>
    <w:rsid w:val="00740622"/>
    <w:rsid w:val="00741A86"/>
    <w:rsid w:val="00741F28"/>
    <w:rsid w:val="00742FFE"/>
    <w:rsid w:val="00743839"/>
    <w:rsid w:val="00745067"/>
    <w:rsid w:val="00746BE7"/>
    <w:rsid w:val="00746C44"/>
    <w:rsid w:val="00747907"/>
    <w:rsid w:val="007505FC"/>
    <w:rsid w:val="00751BF0"/>
    <w:rsid w:val="00752BF3"/>
    <w:rsid w:val="00754631"/>
    <w:rsid w:val="00754BD1"/>
    <w:rsid w:val="00755ABC"/>
    <w:rsid w:val="00760668"/>
    <w:rsid w:val="007618D9"/>
    <w:rsid w:val="0076242C"/>
    <w:rsid w:val="007629F4"/>
    <w:rsid w:val="00762C70"/>
    <w:rsid w:val="00762D26"/>
    <w:rsid w:val="00763EE7"/>
    <w:rsid w:val="00764C8D"/>
    <w:rsid w:val="0076628F"/>
    <w:rsid w:val="00771FB6"/>
    <w:rsid w:val="00772A6A"/>
    <w:rsid w:val="00774DF0"/>
    <w:rsid w:val="00776873"/>
    <w:rsid w:val="00776C5B"/>
    <w:rsid w:val="00777CBB"/>
    <w:rsid w:val="00781398"/>
    <w:rsid w:val="0078177C"/>
    <w:rsid w:val="007822A6"/>
    <w:rsid w:val="007826DB"/>
    <w:rsid w:val="00786DA6"/>
    <w:rsid w:val="0078777B"/>
    <w:rsid w:val="00787831"/>
    <w:rsid w:val="0079023D"/>
    <w:rsid w:val="00790C2D"/>
    <w:rsid w:val="00791014"/>
    <w:rsid w:val="007912BD"/>
    <w:rsid w:val="0079146C"/>
    <w:rsid w:val="00791520"/>
    <w:rsid w:val="00791F61"/>
    <w:rsid w:val="00792019"/>
    <w:rsid w:val="007932AE"/>
    <w:rsid w:val="007937A4"/>
    <w:rsid w:val="007938BF"/>
    <w:rsid w:val="00793F61"/>
    <w:rsid w:val="00794DF4"/>
    <w:rsid w:val="007950BE"/>
    <w:rsid w:val="007955D6"/>
    <w:rsid w:val="00796DA4"/>
    <w:rsid w:val="007A0548"/>
    <w:rsid w:val="007A16F9"/>
    <w:rsid w:val="007A2407"/>
    <w:rsid w:val="007A4134"/>
    <w:rsid w:val="007B08F0"/>
    <w:rsid w:val="007B2357"/>
    <w:rsid w:val="007B2658"/>
    <w:rsid w:val="007B41B9"/>
    <w:rsid w:val="007B51DA"/>
    <w:rsid w:val="007C4E7A"/>
    <w:rsid w:val="007C5030"/>
    <w:rsid w:val="007C674F"/>
    <w:rsid w:val="007D0911"/>
    <w:rsid w:val="007D0E43"/>
    <w:rsid w:val="007D2EB7"/>
    <w:rsid w:val="007D415F"/>
    <w:rsid w:val="007D4C92"/>
    <w:rsid w:val="007D6BC5"/>
    <w:rsid w:val="007E085F"/>
    <w:rsid w:val="007E3312"/>
    <w:rsid w:val="007E3464"/>
    <w:rsid w:val="007E42AD"/>
    <w:rsid w:val="007E7158"/>
    <w:rsid w:val="007E780D"/>
    <w:rsid w:val="007E7FB7"/>
    <w:rsid w:val="007F019B"/>
    <w:rsid w:val="007F0D44"/>
    <w:rsid w:val="007F2496"/>
    <w:rsid w:val="007F317B"/>
    <w:rsid w:val="007F4280"/>
    <w:rsid w:val="007F4D78"/>
    <w:rsid w:val="007F50B1"/>
    <w:rsid w:val="007F6890"/>
    <w:rsid w:val="007F6D17"/>
    <w:rsid w:val="007F7746"/>
    <w:rsid w:val="007F785A"/>
    <w:rsid w:val="00800468"/>
    <w:rsid w:val="00801603"/>
    <w:rsid w:val="00801A5C"/>
    <w:rsid w:val="0080561F"/>
    <w:rsid w:val="00806386"/>
    <w:rsid w:val="00807891"/>
    <w:rsid w:val="00811772"/>
    <w:rsid w:val="00813FD3"/>
    <w:rsid w:val="00814683"/>
    <w:rsid w:val="00816F21"/>
    <w:rsid w:val="008232AD"/>
    <w:rsid w:val="0082434F"/>
    <w:rsid w:val="008258C5"/>
    <w:rsid w:val="00825927"/>
    <w:rsid w:val="0083018D"/>
    <w:rsid w:val="00830269"/>
    <w:rsid w:val="0083086E"/>
    <w:rsid w:val="00831C28"/>
    <w:rsid w:val="0083391D"/>
    <w:rsid w:val="008346D6"/>
    <w:rsid w:val="00835613"/>
    <w:rsid w:val="0083674E"/>
    <w:rsid w:val="00836D24"/>
    <w:rsid w:val="00836DEA"/>
    <w:rsid w:val="00837159"/>
    <w:rsid w:val="00840BE7"/>
    <w:rsid w:val="00840C8C"/>
    <w:rsid w:val="00841851"/>
    <w:rsid w:val="00843481"/>
    <w:rsid w:val="00843997"/>
    <w:rsid w:val="0084467F"/>
    <w:rsid w:val="0084506D"/>
    <w:rsid w:val="00845AD1"/>
    <w:rsid w:val="00847DAB"/>
    <w:rsid w:val="00851752"/>
    <w:rsid w:val="0085356E"/>
    <w:rsid w:val="00853AA9"/>
    <w:rsid w:val="008550BB"/>
    <w:rsid w:val="00855ECD"/>
    <w:rsid w:val="0085603C"/>
    <w:rsid w:val="008575F5"/>
    <w:rsid w:val="00860617"/>
    <w:rsid w:val="0086080D"/>
    <w:rsid w:val="00861205"/>
    <w:rsid w:val="0086544E"/>
    <w:rsid w:val="00865A22"/>
    <w:rsid w:val="00871896"/>
    <w:rsid w:val="00871C28"/>
    <w:rsid w:val="008733FC"/>
    <w:rsid w:val="00875CBF"/>
    <w:rsid w:val="00875DEC"/>
    <w:rsid w:val="008816AC"/>
    <w:rsid w:val="00881934"/>
    <w:rsid w:val="00882B70"/>
    <w:rsid w:val="008837B8"/>
    <w:rsid w:val="00883D27"/>
    <w:rsid w:val="00884F52"/>
    <w:rsid w:val="00885038"/>
    <w:rsid w:val="008852E8"/>
    <w:rsid w:val="00885B2A"/>
    <w:rsid w:val="0088619C"/>
    <w:rsid w:val="00887532"/>
    <w:rsid w:val="00890747"/>
    <w:rsid w:val="00892B9B"/>
    <w:rsid w:val="00895322"/>
    <w:rsid w:val="00895FAE"/>
    <w:rsid w:val="00896BD6"/>
    <w:rsid w:val="0089702F"/>
    <w:rsid w:val="008A017D"/>
    <w:rsid w:val="008A110F"/>
    <w:rsid w:val="008A2617"/>
    <w:rsid w:val="008A2EE5"/>
    <w:rsid w:val="008A53CC"/>
    <w:rsid w:val="008A6F24"/>
    <w:rsid w:val="008A7085"/>
    <w:rsid w:val="008A7E62"/>
    <w:rsid w:val="008B09E5"/>
    <w:rsid w:val="008B0A48"/>
    <w:rsid w:val="008B1861"/>
    <w:rsid w:val="008B203D"/>
    <w:rsid w:val="008B30D6"/>
    <w:rsid w:val="008B42FA"/>
    <w:rsid w:val="008B486E"/>
    <w:rsid w:val="008B5599"/>
    <w:rsid w:val="008B592F"/>
    <w:rsid w:val="008B666F"/>
    <w:rsid w:val="008B6A0F"/>
    <w:rsid w:val="008C4D43"/>
    <w:rsid w:val="008C7EBA"/>
    <w:rsid w:val="008D0CB5"/>
    <w:rsid w:val="008D1A00"/>
    <w:rsid w:val="008D4C9C"/>
    <w:rsid w:val="008D52F8"/>
    <w:rsid w:val="008D6EE1"/>
    <w:rsid w:val="008D6FA9"/>
    <w:rsid w:val="008E074B"/>
    <w:rsid w:val="008E08FF"/>
    <w:rsid w:val="008E1B83"/>
    <w:rsid w:val="008E1E0F"/>
    <w:rsid w:val="008E2BD3"/>
    <w:rsid w:val="008E4277"/>
    <w:rsid w:val="008E56B8"/>
    <w:rsid w:val="008F4DE0"/>
    <w:rsid w:val="008F76A0"/>
    <w:rsid w:val="00901C9E"/>
    <w:rsid w:val="009034E0"/>
    <w:rsid w:val="0090484E"/>
    <w:rsid w:val="00904E98"/>
    <w:rsid w:val="00912533"/>
    <w:rsid w:val="009131C0"/>
    <w:rsid w:val="00915491"/>
    <w:rsid w:val="009213F4"/>
    <w:rsid w:val="00922E38"/>
    <w:rsid w:val="009235C0"/>
    <w:rsid w:val="0092524F"/>
    <w:rsid w:val="009265FB"/>
    <w:rsid w:val="00927B6E"/>
    <w:rsid w:val="00930670"/>
    <w:rsid w:val="00930ED4"/>
    <w:rsid w:val="00932F1D"/>
    <w:rsid w:val="00934912"/>
    <w:rsid w:val="00935F26"/>
    <w:rsid w:val="0093689A"/>
    <w:rsid w:val="009379E4"/>
    <w:rsid w:val="00937CCE"/>
    <w:rsid w:val="00937E39"/>
    <w:rsid w:val="00940C8B"/>
    <w:rsid w:val="00942480"/>
    <w:rsid w:val="00942FF5"/>
    <w:rsid w:val="00943BB4"/>
    <w:rsid w:val="00943CDC"/>
    <w:rsid w:val="00944A6F"/>
    <w:rsid w:val="00947269"/>
    <w:rsid w:val="00947E4D"/>
    <w:rsid w:val="00950BA8"/>
    <w:rsid w:val="00952154"/>
    <w:rsid w:val="00953672"/>
    <w:rsid w:val="00953BC6"/>
    <w:rsid w:val="00954B7B"/>
    <w:rsid w:val="00954D29"/>
    <w:rsid w:val="00956968"/>
    <w:rsid w:val="00961005"/>
    <w:rsid w:val="0096525E"/>
    <w:rsid w:val="009658BD"/>
    <w:rsid w:val="00967F20"/>
    <w:rsid w:val="00970C6C"/>
    <w:rsid w:val="00970EC7"/>
    <w:rsid w:val="00972345"/>
    <w:rsid w:val="00972B5C"/>
    <w:rsid w:val="009734C1"/>
    <w:rsid w:val="00973CDA"/>
    <w:rsid w:val="00973E5C"/>
    <w:rsid w:val="009750DC"/>
    <w:rsid w:val="00977831"/>
    <w:rsid w:val="00977ADE"/>
    <w:rsid w:val="00984635"/>
    <w:rsid w:val="009858BD"/>
    <w:rsid w:val="009858FD"/>
    <w:rsid w:val="0098658B"/>
    <w:rsid w:val="009872C8"/>
    <w:rsid w:val="00990FFC"/>
    <w:rsid w:val="009918E0"/>
    <w:rsid w:val="0099251D"/>
    <w:rsid w:val="009930BD"/>
    <w:rsid w:val="00997540"/>
    <w:rsid w:val="009A0251"/>
    <w:rsid w:val="009A1E5B"/>
    <w:rsid w:val="009A24C1"/>
    <w:rsid w:val="009A2B0D"/>
    <w:rsid w:val="009A571C"/>
    <w:rsid w:val="009A71BD"/>
    <w:rsid w:val="009A74F4"/>
    <w:rsid w:val="009B0460"/>
    <w:rsid w:val="009B25F2"/>
    <w:rsid w:val="009B489D"/>
    <w:rsid w:val="009B4F76"/>
    <w:rsid w:val="009B58E5"/>
    <w:rsid w:val="009B6EB6"/>
    <w:rsid w:val="009C1157"/>
    <w:rsid w:val="009C1B7C"/>
    <w:rsid w:val="009C3E6F"/>
    <w:rsid w:val="009C41AB"/>
    <w:rsid w:val="009C5288"/>
    <w:rsid w:val="009C6697"/>
    <w:rsid w:val="009C6D53"/>
    <w:rsid w:val="009D33F9"/>
    <w:rsid w:val="009D4B34"/>
    <w:rsid w:val="009D59A2"/>
    <w:rsid w:val="009D608E"/>
    <w:rsid w:val="009E011B"/>
    <w:rsid w:val="009E10D9"/>
    <w:rsid w:val="009E1D65"/>
    <w:rsid w:val="009E34DE"/>
    <w:rsid w:val="009E3779"/>
    <w:rsid w:val="009E3A28"/>
    <w:rsid w:val="009E4C4A"/>
    <w:rsid w:val="009E5198"/>
    <w:rsid w:val="009E6B81"/>
    <w:rsid w:val="009E6C85"/>
    <w:rsid w:val="009E70F3"/>
    <w:rsid w:val="009F059B"/>
    <w:rsid w:val="009F2B6B"/>
    <w:rsid w:val="009F3C18"/>
    <w:rsid w:val="009F4861"/>
    <w:rsid w:val="009F5525"/>
    <w:rsid w:val="009F6BEC"/>
    <w:rsid w:val="009F7DE5"/>
    <w:rsid w:val="00A01C68"/>
    <w:rsid w:val="00A02426"/>
    <w:rsid w:val="00A027C8"/>
    <w:rsid w:val="00A038F8"/>
    <w:rsid w:val="00A12D2A"/>
    <w:rsid w:val="00A13362"/>
    <w:rsid w:val="00A133CA"/>
    <w:rsid w:val="00A14F72"/>
    <w:rsid w:val="00A16675"/>
    <w:rsid w:val="00A168FC"/>
    <w:rsid w:val="00A17606"/>
    <w:rsid w:val="00A17E92"/>
    <w:rsid w:val="00A17FD4"/>
    <w:rsid w:val="00A228CD"/>
    <w:rsid w:val="00A26AF8"/>
    <w:rsid w:val="00A26F13"/>
    <w:rsid w:val="00A305FC"/>
    <w:rsid w:val="00A317D9"/>
    <w:rsid w:val="00A33B37"/>
    <w:rsid w:val="00A3500F"/>
    <w:rsid w:val="00A35DD7"/>
    <w:rsid w:val="00A37AA9"/>
    <w:rsid w:val="00A411B5"/>
    <w:rsid w:val="00A41510"/>
    <w:rsid w:val="00A43DA7"/>
    <w:rsid w:val="00A44A8B"/>
    <w:rsid w:val="00A45574"/>
    <w:rsid w:val="00A458EB"/>
    <w:rsid w:val="00A463B5"/>
    <w:rsid w:val="00A46886"/>
    <w:rsid w:val="00A46A6D"/>
    <w:rsid w:val="00A475A6"/>
    <w:rsid w:val="00A517A9"/>
    <w:rsid w:val="00A51A16"/>
    <w:rsid w:val="00A52189"/>
    <w:rsid w:val="00A535B3"/>
    <w:rsid w:val="00A53F30"/>
    <w:rsid w:val="00A5456B"/>
    <w:rsid w:val="00A55EDD"/>
    <w:rsid w:val="00A56AE0"/>
    <w:rsid w:val="00A60DAF"/>
    <w:rsid w:val="00A60FE1"/>
    <w:rsid w:val="00A61E21"/>
    <w:rsid w:val="00A621DA"/>
    <w:rsid w:val="00A6256E"/>
    <w:rsid w:val="00A62EAB"/>
    <w:rsid w:val="00A650BF"/>
    <w:rsid w:val="00A725F9"/>
    <w:rsid w:val="00A72AC3"/>
    <w:rsid w:val="00A72F0D"/>
    <w:rsid w:val="00A73792"/>
    <w:rsid w:val="00A74440"/>
    <w:rsid w:val="00A745FE"/>
    <w:rsid w:val="00A74E52"/>
    <w:rsid w:val="00A7586B"/>
    <w:rsid w:val="00A75CB7"/>
    <w:rsid w:val="00A76CAC"/>
    <w:rsid w:val="00A76DBB"/>
    <w:rsid w:val="00A80C60"/>
    <w:rsid w:val="00A8100D"/>
    <w:rsid w:val="00A82F4D"/>
    <w:rsid w:val="00A83FC7"/>
    <w:rsid w:val="00A845B8"/>
    <w:rsid w:val="00A85905"/>
    <w:rsid w:val="00A8675D"/>
    <w:rsid w:val="00A87376"/>
    <w:rsid w:val="00A91313"/>
    <w:rsid w:val="00A92421"/>
    <w:rsid w:val="00A94D91"/>
    <w:rsid w:val="00A974FC"/>
    <w:rsid w:val="00A97585"/>
    <w:rsid w:val="00A97937"/>
    <w:rsid w:val="00AA145A"/>
    <w:rsid w:val="00AA158B"/>
    <w:rsid w:val="00AA37A5"/>
    <w:rsid w:val="00AA4117"/>
    <w:rsid w:val="00AA4A7C"/>
    <w:rsid w:val="00AA5DFD"/>
    <w:rsid w:val="00AB1CB7"/>
    <w:rsid w:val="00AB1F0D"/>
    <w:rsid w:val="00AB3914"/>
    <w:rsid w:val="00AB45A3"/>
    <w:rsid w:val="00AB6641"/>
    <w:rsid w:val="00AB7BCA"/>
    <w:rsid w:val="00AC17A6"/>
    <w:rsid w:val="00AC26B5"/>
    <w:rsid w:val="00AC2EF3"/>
    <w:rsid w:val="00AC3F5E"/>
    <w:rsid w:val="00AC5749"/>
    <w:rsid w:val="00AC58F3"/>
    <w:rsid w:val="00AD0D4D"/>
    <w:rsid w:val="00AD0D73"/>
    <w:rsid w:val="00AD12FB"/>
    <w:rsid w:val="00AD18B3"/>
    <w:rsid w:val="00AD37C5"/>
    <w:rsid w:val="00AD42B7"/>
    <w:rsid w:val="00AD6AD9"/>
    <w:rsid w:val="00AE0885"/>
    <w:rsid w:val="00AE0E6E"/>
    <w:rsid w:val="00AE13A7"/>
    <w:rsid w:val="00AE313D"/>
    <w:rsid w:val="00AE3309"/>
    <w:rsid w:val="00AE3CCE"/>
    <w:rsid w:val="00AF1151"/>
    <w:rsid w:val="00AF36CE"/>
    <w:rsid w:val="00AF4C14"/>
    <w:rsid w:val="00AF58AC"/>
    <w:rsid w:val="00B0207A"/>
    <w:rsid w:val="00B03CC0"/>
    <w:rsid w:val="00B05980"/>
    <w:rsid w:val="00B06214"/>
    <w:rsid w:val="00B07D45"/>
    <w:rsid w:val="00B07EE1"/>
    <w:rsid w:val="00B11522"/>
    <w:rsid w:val="00B12EB4"/>
    <w:rsid w:val="00B14BC3"/>
    <w:rsid w:val="00B14BCA"/>
    <w:rsid w:val="00B158FD"/>
    <w:rsid w:val="00B16045"/>
    <w:rsid w:val="00B175E9"/>
    <w:rsid w:val="00B1788C"/>
    <w:rsid w:val="00B21638"/>
    <w:rsid w:val="00B21A9F"/>
    <w:rsid w:val="00B21B22"/>
    <w:rsid w:val="00B21ECB"/>
    <w:rsid w:val="00B2236F"/>
    <w:rsid w:val="00B227D5"/>
    <w:rsid w:val="00B2468E"/>
    <w:rsid w:val="00B263C9"/>
    <w:rsid w:val="00B26AF7"/>
    <w:rsid w:val="00B27EEC"/>
    <w:rsid w:val="00B316F2"/>
    <w:rsid w:val="00B32A78"/>
    <w:rsid w:val="00B32E83"/>
    <w:rsid w:val="00B372B8"/>
    <w:rsid w:val="00B37A27"/>
    <w:rsid w:val="00B37C7A"/>
    <w:rsid w:val="00B40514"/>
    <w:rsid w:val="00B414F9"/>
    <w:rsid w:val="00B4372E"/>
    <w:rsid w:val="00B43F94"/>
    <w:rsid w:val="00B44389"/>
    <w:rsid w:val="00B44998"/>
    <w:rsid w:val="00B45BE1"/>
    <w:rsid w:val="00B472C7"/>
    <w:rsid w:val="00B47941"/>
    <w:rsid w:val="00B50317"/>
    <w:rsid w:val="00B50511"/>
    <w:rsid w:val="00B53F4B"/>
    <w:rsid w:val="00B56325"/>
    <w:rsid w:val="00B563F9"/>
    <w:rsid w:val="00B57615"/>
    <w:rsid w:val="00B57DDB"/>
    <w:rsid w:val="00B60E0B"/>
    <w:rsid w:val="00B619A5"/>
    <w:rsid w:val="00B6240B"/>
    <w:rsid w:val="00B63ADE"/>
    <w:rsid w:val="00B647CB"/>
    <w:rsid w:val="00B6485A"/>
    <w:rsid w:val="00B657AF"/>
    <w:rsid w:val="00B6792D"/>
    <w:rsid w:val="00B70CD2"/>
    <w:rsid w:val="00B71474"/>
    <w:rsid w:val="00B72E8C"/>
    <w:rsid w:val="00B73299"/>
    <w:rsid w:val="00B73315"/>
    <w:rsid w:val="00B75515"/>
    <w:rsid w:val="00B75A81"/>
    <w:rsid w:val="00B75EBB"/>
    <w:rsid w:val="00B77EEE"/>
    <w:rsid w:val="00B81F68"/>
    <w:rsid w:val="00B8212C"/>
    <w:rsid w:val="00B844B3"/>
    <w:rsid w:val="00B9139E"/>
    <w:rsid w:val="00B91B03"/>
    <w:rsid w:val="00B921D8"/>
    <w:rsid w:val="00B9595C"/>
    <w:rsid w:val="00B966A7"/>
    <w:rsid w:val="00BA2E83"/>
    <w:rsid w:val="00BA32C9"/>
    <w:rsid w:val="00BA34B0"/>
    <w:rsid w:val="00BA3835"/>
    <w:rsid w:val="00BA4563"/>
    <w:rsid w:val="00BA5D70"/>
    <w:rsid w:val="00BA65A8"/>
    <w:rsid w:val="00BB0447"/>
    <w:rsid w:val="00BB27E4"/>
    <w:rsid w:val="00BB2B94"/>
    <w:rsid w:val="00BB3B6A"/>
    <w:rsid w:val="00BB3E39"/>
    <w:rsid w:val="00BB5DC5"/>
    <w:rsid w:val="00BB5EAC"/>
    <w:rsid w:val="00BC1426"/>
    <w:rsid w:val="00BC44E9"/>
    <w:rsid w:val="00BC4A6B"/>
    <w:rsid w:val="00BC4DB6"/>
    <w:rsid w:val="00BC534B"/>
    <w:rsid w:val="00BC55E1"/>
    <w:rsid w:val="00BC5F6F"/>
    <w:rsid w:val="00BC6696"/>
    <w:rsid w:val="00BD01E8"/>
    <w:rsid w:val="00BD088D"/>
    <w:rsid w:val="00BD0DC1"/>
    <w:rsid w:val="00BD0E81"/>
    <w:rsid w:val="00BD1240"/>
    <w:rsid w:val="00BD1743"/>
    <w:rsid w:val="00BD2EE9"/>
    <w:rsid w:val="00BD2F40"/>
    <w:rsid w:val="00BD3C77"/>
    <w:rsid w:val="00BD401A"/>
    <w:rsid w:val="00BD4B97"/>
    <w:rsid w:val="00BD5B20"/>
    <w:rsid w:val="00BE1318"/>
    <w:rsid w:val="00BE4001"/>
    <w:rsid w:val="00BE4FA0"/>
    <w:rsid w:val="00BE5BA8"/>
    <w:rsid w:val="00BE5CFB"/>
    <w:rsid w:val="00BF2CE6"/>
    <w:rsid w:val="00BF39B4"/>
    <w:rsid w:val="00BF4DA2"/>
    <w:rsid w:val="00BF4E89"/>
    <w:rsid w:val="00BF5813"/>
    <w:rsid w:val="00BF5C99"/>
    <w:rsid w:val="00BF7887"/>
    <w:rsid w:val="00C004B1"/>
    <w:rsid w:val="00C00969"/>
    <w:rsid w:val="00C01DDC"/>
    <w:rsid w:val="00C03422"/>
    <w:rsid w:val="00C038EB"/>
    <w:rsid w:val="00C04433"/>
    <w:rsid w:val="00C05FAA"/>
    <w:rsid w:val="00C06577"/>
    <w:rsid w:val="00C06C33"/>
    <w:rsid w:val="00C10D04"/>
    <w:rsid w:val="00C10EC0"/>
    <w:rsid w:val="00C12D6D"/>
    <w:rsid w:val="00C14FCA"/>
    <w:rsid w:val="00C151B9"/>
    <w:rsid w:val="00C16657"/>
    <w:rsid w:val="00C20215"/>
    <w:rsid w:val="00C2195A"/>
    <w:rsid w:val="00C21C03"/>
    <w:rsid w:val="00C21EF5"/>
    <w:rsid w:val="00C221B9"/>
    <w:rsid w:val="00C23CDB"/>
    <w:rsid w:val="00C24322"/>
    <w:rsid w:val="00C27CAD"/>
    <w:rsid w:val="00C30824"/>
    <w:rsid w:val="00C31500"/>
    <w:rsid w:val="00C36319"/>
    <w:rsid w:val="00C374A6"/>
    <w:rsid w:val="00C42B5C"/>
    <w:rsid w:val="00C43E0D"/>
    <w:rsid w:val="00C44080"/>
    <w:rsid w:val="00C442D1"/>
    <w:rsid w:val="00C44D7D"/>
    <w:rsid w:val="00C4682E"/>
    <w:rsid w:val="00C51FE4"/>
    <w:rsid w:val="00C52017"/>
    <w:rsid w:val="00C52843"/>
    <w:rsid w:val="00C534E8"/>
    <w:rsid w:val="00C54559"/>
    <w:rsid w:val="00C55647"/>
    <w:rsid w:val="00C55CE6"/>
    <w:rsid w:val="00C56046"/>
    <w:rsid w:val="00C564E7"/>
    <w:rsid w:val="00C57C78"/>
    <w:rsid w:val="00C60168"/>
    <w:rsid w:val="00C6148C"/>
    <w:rsid w:val="00C625AA"/>
    <w:rsid w:val="00C636C9"/>
    <w:rsid w:val="00C639B0"/>
    <w:rsid w:val="00C6499A"/>
    <w:rsid w:val="00C66648"/>
    <w:rsid w:val="00C6687F"/>
    <w:rsid w:val="00C66CB9"/>
    <w:rsid w:val="00C7161C"/>
    <w:rsid w:val="00C71894"/>
    <w:rsid w:val="00C728DE"/>
    <w:rsid w:val="00C73A69"/>
    <w:rsid w:val="00C746AC"/>
    <w:rsid w:val="00C74AB8"/>
    <w:rsid w:val="00C76F5E"/>
    <w:rsid w:val="00C801E3"/>
    <w:rsid w:val="00C807A4"/>
    <w:rsid w:val="00C83C27"/>
    <w:rsid w:val="00C85712"/>
    <w:rsid w:val="00C87C2B"/>
    <w:rsid w:val="00C9282B"/>
    <w:rsid w:val="00C94AF3"/>
    <w:rsid w:val="00C94BF2"/>
    <w:rsid w:val="00C96AC8"/>
    <w:rsid w:val="00CA068D"/>
    <w:rsid w:val="00CA3500"/>
    <w:rsid w:val="00CA3C69"/>
    <w:rsid w:val="00CA4FFE"/>
    <w:rsid w:val="00CA5A8C"/>
    <w:rsid w:val="00CA5FD1"/>
    <w:rsid w:val="00CA62AB"/>
    <w:rsid w:val="00CA6325"/>
    <w:rsid w:val="00CA6947"/>
    <w:rsid w:val="00CA6A02"/>
    <w:rsid w:val="00CA7EEC"/>
    <w:rsid w:val="00CB637B"/>
    <w:rsid w:val="00CB7012"/>
    <w:rsid w:val="00CB70A6"/>
    <w:rsid w:val="00CB7C17"/>
    <w:rsid w:val="00CC5128"/>
    <w:rsid w:val="00CC6808"/>
    <w:rsid w:val="00CD272C"/>
    <w:rsid w:val="00CD350D"/>
    <w:rsid w:val="00CD61D2"/>
    <w:rsid w:val="00CD7F4E"/>
    <w:rsid w:val="00CE0524"/>
    <w:rsid w:val="00CE24A7"/>
    <w:rsid w:val="00CE4EF0"/>
    <w:rsid w:val="00CF1ABC"/>
    <w:rsid w:val="00CF37CF"/>
    <w:rsid w:val="00CF58FF"/>
    <w:rsid w:val="00CF5A7F"/>
    <w:rsid w:val="00CF61D0"/>
    <w:rsid w:val="00CF6C2C"/>
    <w:rsid w:val="00D014FF"/>
    <w:rsid w:val="00D01512"/>
    <w:rsid w:val="00D01C6B"/>
    <w:rsid w:val="00D026F1"/>
    <w:rsid w:val="00D04AD4"/>
    <w:rsid w:val="00D04ADD"/>
    <w:rsid w:val="00D07138"/>
    <w:rsid w:val="00D10C89"/>
    <w:rsid w:val="00D120BC"/>
    <w:rsid w:val="00D129C1"/>
    <w:rsid w:val="00D13673"/>
    <w:rsid w:val="00D141E0"/>
    <w:rsid w:val="00D148FE"/>
    <w:rsid w:val="00D20403"/>
    <w:rsid w:val="00D2163A"/>
    <w:rsid w:val="00D22191"/>
    <w:rsid w:val="00D22B7D"/>
    <w:rsid w:val="00D22DC9"/>
    <w:rsid w:val="00D233C7"/>
    <w:rsid w:val="00D24A3C"/>
    <w:rsid w:val="00D252F8"/>
    <w:rsid w:val="00D26B82"/>
    <w:rsid w:val="00D32459"/>
    <w:rsid w:val="00D32CB2"/>
    <w:rsid w:val="00D34D3C"/>
    <w:rsid w:val="00D350A8"/>
    <w:rsid w:val="00D35F1B"/>
    <w:rsid w:val="00D363A7"/>
    <w:rsid w:val="00D37FA7"/>
    <w:rsid w:val="00D41B2F"/>
    <w:rsid w:val="00D4383B"/>
    <w:rsid w:val="00D439C2"/>
    <w:rsid w:val="00D45CD5"/>
    <w:rsid w:val="00D463F2"/>
    <w:rsid w:val="00D46F5C"/>
    <w:rsid w:val="00D507B0"/>
    <w:rsid w:val="00D52ED4"/>
    <w:rsid w:val="00D53E1A"/>
    <w:rsid w:val="00D564FC"/>
    <w:rsid w:val="00D57224"/>
    <w:rsid w:val="00D575D6"/>
    <w:rsid w:val="00D576B9"/>
    <w:rsid w:val="00D60EFD"/>
    <w:rsid w:val="00D61667"/>
    <w:rsid w:val="00D61A19"/>
    <w:rsid w:val="00D633EE"/>
    <w:rsid w:val="00D6436F"/>
    <w:rsid w:val="00D64F4D"/>
    <w:rsid w:val="00D708FA"/>
    <w:rsid w:val="00D70B36"/>
    <w:rsid w:val="00D72137"/>
    <w:rsid w:val="00D7429D"/>
    <w:rsid w:val="00D75044"/>
    <w:rsid w:val="00D759EC"/>
    <w:rsid w:val="00D80CAB"/>
    <w:rsid w:val="00D83D16"/>
    <w:rsid w:val="00D84EEC"/>
    <w:rsid w:val="00D87832"/>
    <w:rsid w:val="00D87BA9"/>
    <w:rsid w:val="00D87F60"/>
    <w:rsid w:val="00D9475A"/>
    <w:rsid w:val="00DA0DA4"/>
    <w:rsid w:val="00DA3AE0"/>
    <w:rsid w:val="00DA3B8F"/>
    <w:rsid w:val="00DA4B69"/>
    <w:rsid w:val="00DA5078"/>
    <w:rsid w:val="00DB056B"/>
    <w:rsid w:val="00DB0890"/>
    <w:rsid w:val="00DB3D84"/>
    <w:rsid w:val="00DB49A8"/>
    <w:rsid w:val="00DB54A9"/>
    <w:rsid w:val="00DB5B32"/>
    <w:rsid w:val="00DB5BA4"/>
    <w:rsid w:val="00DB65D0"/>
    <w:rsid w:val="00DC175B"/>
    <w:rsid w:val="00DC246E"/>
    <w:rsid w:val="00DC375D"/>
    <w:rsid w:val="00DC4346"/>
    <w:rsid w:val="00DC45FF"/>
    <w:rsid w:val="00DC47D6"/>
    <w:rsid w:val="00DC67BA"/>
    <w:rsid w:val="00DC6C1A"/>
    <w:rsid w:val="00DC6F89"/>
    <w:rsid w:val="00DC7BA0"/>
    <w:rsid w:val="00DC7F79"/>
    <w:rsid w:val="00DD22AB"/>
    <w:rsid w:val="00DD2C03"/>
    <w:rsid w:val="00DD3E79"/>
    <w:rsid w:val="00DD3F8C"/>
    <w:rsid w:val="00DD57D9"/>
    <w:rsid w:val="00DD586F"/>
    <w:rsid w:val="00DD5A16"/>
    <w:rsid w:val="00DD5D9E"/>
    <w:rsid w:val="00DD731E"/>
    <w:rsid w:val="00DE0588"/>
    <w:rsid w:val="00DE0684"/>
    <w:rsid w:val="00DE1804"/>
    <w:rsid w:val="00DE1A0F"/>
    <w:rsid w:val="00DE2A21"/>
    <w:rsid w:val="00DE4057"/>
    <w:rsid w:val="00DE4C79"/>
    <w:rsid w:val="00DE63B6"/>
    <w:rsid w:val="00DE649E"/>
    <w:rsid w:val="00DE7B34"/>
    <w:rsid w:val="00DE7EE4"/>
    <w:rsid w:val="00DF324D"/>
    <w:rsid w:val="00DF3C70"/>
    <w:rsid w:val="00DF49EE"/>
    <w:rsid w:val="00DF508B"/>
    <w:rsid w:val="00DF5769"/>
    <w:rsid w:val="00DF5FE1"/>
    <w:rsid w:val="00E009DE"/>
    <w:rsid w:val="00E0238F"/>
    <w:rsid w:val="00E05C40"/>
    <w:rsid w:val="00E06F7F"/>
    <w:rsid w:val="00E10342"/>
    <w:rsid w:val="00E11659"/>
    <w:rsid w:val="00E126F7"/>
    <w:rsid w:val="00E157A0"/>
    <w:rsid w:val="00E1598F"/>
    <w:rsid w:val="00E15C6E"/>
    <w:rsid w:val="00E168A7"/>
    <w:rsid w:val="00E16FBB"/>
    <w:rsid w:val="00E17211"/>
    <w:rsid w:val="00E20643"/>
    <w:rsid w:val="00E20FE3"/>
    <w:rsid w:val="00E22C9E"/>
    <w:rsid w:val="00E22ED9"/>
    <w:rsid w:val="00E23697"/>
    <w:rsid w:val="00E24C42"/>
    <w:rsid w:val="00E2515F"/>
    <w:rsid w:val="00E25942"/>
    <w:rsid w:val="00E26E7E"/>
    <w:rsid w:val="00E275E0"/>
    <w:rsid w:val="00E313D6"/>
    <w:rsid w:val="00E32672"/>
    <w:rsid w:val="00E33060"/>
    <w:rsid w:val="00E33AF9"/>
    <w:rsid w:val="00E3541C"/>
    <w:rsid w:val="00E35FDC"/>
    <w:rsid w:val="00E407C9"/>
    <w:rsid w:val="00E41E27"/>
    <w:rsid w:val="00E41F5E"/>
    <w:rsid w:val="00E43CCF"/>
    <w:rsid w:val="00E4430A"/>
    <w:rsid w:val="00E44759"/>
    <w:rsid w:val="00E51142"/>
    <w:rsid w:val="00E51871"/>
    <w:rsid w:val="00E51BA4"/>
    <w:rsid w:val="00E51C54"/>
    <w:rsid w:val="00E527F5"/>
    <w:rsid w:val="00E545CC"/>
    <w:rsid w:val="00E55508"/>
    <w:rsid w:val="00E558A0"/>
    <w:rsid w:val="00E56C2A"/>
    <w:rsid w:val="00E57514"/>
    <w:rsid w:val="00E57973"/>
    <w:rsid w:val="00E62D42"/>
    <w:rsid w:val="00E64879"/>
    <w:rsid w:val="00E66376"/>
    <w:rsid w:val="00E663AD"/>
    <w:rsid w:val="00E74CDC"/>
    <w:rsid w:val="00E7535A"/>
    <w:rsid w:val="00E777DF"/>
    <w:rsid w:val="00E81954"/>
    <w:rsid w:val="00E83ACA"/>
    <w:rsid w:val="00E8428C"/>
    <w:rsid w:val="00E85CD8"/>
    <w:rsid w:val="00E863FC"/>
    <w:rsid w:val="00E8711D"/>
    <w:rsid w:val="00E874BB"/>
    <w:rsid w:val="00E923C1"/>
    <w:rsid w:val="00E923FA"/>
    <w:rsid w:val="00E957DB"/>
    <w:rsid w:val="00E95CF8"/>
    <w:rsid w:val="00E9795D"/>
    <w:rsid w:val="00E97BD0"/>
    <w:rsid w:val="00EA0760"/>
    <w:rsid w:val="00EA28A7"/>
    <w:rsid w:val="00EA3643"/>
    <w:rsid w:val="00EA3875"/>
    <w:rsid w:val="00EA40ED"/>
    <w:rsid w:val="00EA48EE"/>
    <w:rsid w:val="00EA5C51"/>
    <w:rsid w:val="00EA71DD"/>
    <w:rsid w:val="00EB1760"/>
    <w:rsid w:val="00EB2380"/>
    <w:rsid w:val="00EB444E"/>
    <w:rsid w:val="00EB4E1D"/>
    <w:rsid w:val="00EB5A18"/>
    <w:rsid w:val="00EB76FF"/>
    <w:rsid w:val="00EB7CDC"/>
    <w:rsid w:val="00EC08B3"/>
    <w:rsid w:val="00EC1676"/>
    <w:rsid w:val="00EC401B"/>
    <w:rsid w:val="00EC438F"/>
    <w:rsid w:val="00EC4D7A"/>
    <w:rsid w:val="00EC6030"/>
    <w:rsid w:val="00EC63EE"/>
    <w:rsid w:val="00EC657D"/>
    <w:rsid w:val="00EC6DFE"/>
    <w:rsid w:val="00EC7EAA"/>
    <w:rsid w:val="00ED267E"/>
    <w:rsid w:val="00ED2B8B"/>
    <w:rsid w:val="00ED3829"/>
    <w:rsid w:val="00ED3B93"/>
    <w:rsid w:val="00ED3F40"/>
    <w:rsid w:val="00ED4F80"/>
    <w:rsid w:val="00ED5A23"/>
    <w:rsid w:val="00ED6AAE"/>
    <w:rsid w:val="00ED6DB3"/>
    <w:rsid w:val="00EE0DDD"/>
    <w:rsid w:val="00EE235D"/>
    <w:rsid w:val="00EE2C86"/>
    <w:rsid w:val="00EE4529"/>
    <w:rsid w:val="00EE4898"/>
    <w:rsid w:val="00EE4C16"/>
    <w:rsid w:val="00EE5222"/>
    <w:rsid w:val="00EE56A6"/>
    <w:rsid w:val="00EE5DC5"/>
    <w:rsid w:val="00EE67A2"/>
    <w:rsid w:val="00EE68D6"/>
    <w:rsid w:val="00EE7647"/>
    <w:rsid w:val="00EF09D4"/>
    <w:rsid w:val="00EF215A"/>
    <w:rsid w:val="00EF4A9F"/>
    <w:rsid w:val="00EF6F2C"/>
    <w:rsid w:val="00F0008B"/>
    <w:rsid w:val="00F027B7"/>
    <w:rsid w:val="00F028DC"/>
    <w:rsid w:val="00F03BDF"/>
    <w:rsid w:val="00F040BB"/>
    <w:rsid w:val="00F07B77"/>
    <w:rsid w:val="00F101AD"/>
    <w:rsid w:val="00F103EB"/>
    <w:rsid w:val="00F11907"/>
    <w:rsid w:val="00F135E2"/>
    <w:rsid w:val="00F1361B"/>
    <w:rsid w:val="00F14CC6"/>
    <w:rsid w:val="00F152C5"/>
    <w:rsid w:val="00F16A64"/>
    <w:rsid w:val="00F17010"/>
    <w:rsid w:val="00F21BDB"/>
    <w:rsid w:val="00F228CC"/>
    <w:rsid w:val="00F2322A"/>
    <w:rsid w:val="00F23A8D"/>
    <w:rsid w:val="00F24DD8"/>
    <w:rsid w:val="00F2576A"/>
    <w:rsid w:val="00F32952"/>
    <w:rsid w:val="00F33803"/>
    <w:rsid w:val="00F3392E"/>
    <w:rsid w:val="00F34E03"/>
    <w:rsid w:val="00F36AAA"/>
    <w:rsid w:val="00F36CDD"/>
    <w:rsid w:val="00F37306"/>
    <w:rsid w:val="00F40672"/>
    <w:rsid w:val="00F42285"/>
    <w:rsid w:val="00F43E24"/>
    <w:rsid w:val="00F452B4"/>
    <w:rsid w:val="00F45747"/>
    <w:rsid w:val="00F45E0F"/>
    <w:rsid w:val="00F46801"/>
    <w:rsid w:val="00F4775C"/>
    <w:rsid w:val="00F47DEC"/>
    <w:rsid w:val="00F555DB"/>
    <w:rsid w:val="00F56FB4"/>
    <w:rsid w:val="00F57FBF"/>
    <w:rsid w:val="00F603E0"/>
    <w:rsid w:val="00F60C93"/>
    <w:rsid w:val="00F60D75"/>
    <w:rsid w:val="00F6210E"/>
    <w:rsid w:val="00F63C13"/>
    <w:rsid w:val="00F66483"/>
    <w:rsid w:val="00F66926"/>
    <w:rsid w:val="00F707E6"/>
    <w:rsid w:val="00F71DCD"/>
    <w:rsid w:val="00F73616"/>
    <w:rsid w:val="00F740B3"/>
    <w:rsid w:val="00F74E84"/>
    <w:rsid w:val="00F75CBD"/>
    <w:rsid w:val="00F76C36"/>
    <w:rsid w:val="00F801D0"/>
    <w:rsid w:val="00F836E9"/>
    <w:rsid w:val="00F8420D"/>
    <w:rsid w:val="00F84EDA"/>
    <w:rsid w:val="00F85C3C"/>
    <w:rsid w:val="00F86111"/>
    <w:rsid w:val="00F865D6"/>
    <w:rsid w:val="00F867CC"/>
    <w:rsid w:val="00F86EB8"/>
    <w:rsid w:val="00F873BF"/>
    <w:rsid w:val="00F90581"/>
    <w:rsid w:val="00F9119F"/>
    <w:rsid w:val="00F911DB"/>
    <w:rsid w:val="00F91428"/>
    <w:rsid w:val="00F91C80"/>
    <w:rsid w:val="00F9343B"/>
    <w:rsid w:val="00F93E9E"/>
    <w:rsid w:val="00F94A11"/>
    <w:rsid w:val="00F94EC6"/>
    <w:rsid w:val="00F95AA6"/>
    <w:rsid w:val="00FA1423"/>
    <w:rsid w:val="00FA2043"/>
    <w:rsid w:val="00FA476B"/>
    <w:rsid w:val="00FA5EB9"/>
    <w:rsid w:val="00FA6751"/>
    <w:rsid w:val="00FA6FBF"/>
    <w:rsid w:val="00FB1478"/>
    <w:rsid w:val="00FB1DD4"/>
    <w:rsid w:val="00FB2248"/>
    <w:rsid w:val="00FB492F"/>
    <w:rsid w:val="00FB5E9B"/>
    <w:rsid w:val="00FC109F"/>
    <w:rsid w:val="00FC14EF"/>
    <w:rsid w:val="00FC1B8E"/>
    <w:rsid w:val="00FC23FD"/>
    <w:rsid w:val="00FC3AA3"/>
    <w:rsid w:val="00FC4D4D"/>
    <w:rsid w:val="00FC6E43"/>
    <w:rsid w:val="00FC7239"/>
    <w:rsid w:val="00FC7C2C"/>
    <w:rsid w:val="00FD1ED8"/>
    <w:rsid w:val="00FD20E5"/>
    <w:rsid w:val="00FD2302"/>
    <w:rsid w:val="00FD23C5"/>
    <w:rsid w:val="00FD3409"/>
    <w:rsid w:val="00FD375D"/>
    <w:rsid w:val="00FE064E"/>
    <w:rsid w:val="00FE097F"/>
    <w:rsid w:val="00FE26E3"/>
    <w:rsid w:val="00FE2FEB"/>
    <w:rsid w:val="00FE3CDC"/>
    <w:rsid w:val="00FE48E7"/>
    <w:rsid w:val="00FE672A"/>
    <w:rsid w:val="00FE6CE5"/>
    <w:rsid w:val="00FE79C0"/>
    <w:rsid w:val="00FE7CDF"/>
    <w:rsid w:val="00FF2409"/>
    <w:rsid w:val="00FF3429"/>
    <w:rsid w:val="00FF40C5"/>
    <w:rsid w:val="00FF5499"/>
    <w:rsid w:val="00FF5D28"/>
    <w:rsid w:val="00FF616A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F3C0E"/>
  <w15:docId w15:val="{C83242F9-747A-4554-9FEA-FA2A0F38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DE0"/>
    <w:pPr>
      <w:suppressAutoHyphens/>
      <w:autoSpaceDN w:val="0"/>
      <w:spacing w:after="0" w:line="276" w:lineRule="auto"/>
    </w:pPr>
    <w:rPr>
      <w:rFonts w:ascii="Arial" w:eastAsia="Arial" w:hAnsi="Arial" w:cs="Arial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DE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DE0"/>
    <w:rPr>
      <w:rFonts w:ascii="Arial" w:eastAsia="Arial" w:hAnsi="Arial" w:cs="Arial"/>
      <w:lang w:val="en" w:eastAsia="en-GB"/>
    </w:rPr>
  </w:style>
  <w:style w:type="paragraph" w:styleId="ListParagraph">
    <w:name w:val="List Paragraph"/>
    <w:basedOn w:val="Normal"/>
    <w:uiPriority w:val="34"/>
    <w:qFormat/>
    <w:rsid w:val="008F4DE0"/>
    <w:pPr>
      <w:ind w:left="720"/>
    </w:pPr>
  </w:style>
  <w:style w:type="paragraph" w:customStyle="1" w:styleId="Default">
    <w:name w:val="Default"/>
    <w:rsid w:val="008F4DE0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1DC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DCD"/>
    <w:rPr>
      <w:rFonts w:ascii="Arial" w:eastAsia="Arial" w:hAnsi="Arial" w:cs="Arial"/>
      <w:lang w:val="en" w:eastAsia="en-GB"/>
    </w:rPr>
  </w:style>
  <w:style w:type="character" w:customStyle="1" w:styleId="c781">
    <w:name w:val="c781"/>
    <w:basedOn w:val="DefaultParagraphFont"/>
    <w:rsid w:val="00E05C40"/>
    <w:rPr>
      <w:rFonts w:ascii="Arial" w:hAnsi="Arial" w:cs="Arial" w:hint="default"/>
      <w:color w:val="000000"/>
      <w:sz w:val="18"/>
      <w:szCs w:val="18"/>
      <w:shd w:val="clear" w:color="auto" w:fill="FFFFFF"/>
    </w:rPr>
  </w:style>
  <w:style w:type="character" w:customStyle="1" w:styleId="A81">
    <w:name w:val="A8_1"/>
    <w:uiPriority w:val="99"/>
    <w:rsid w:val="00CF1ABC"/>
    <w:rPr>
      <w:color w:val="000000"/>
      <w:sz w:val="21"/>
      <w:szCs w:val="21"/>
    </w:rPr>
  </w:style>
  <w:style w:type="paragraph" w:customStyle="1" w:styleId="c65">
    <w:name w:val="c65"/>
    <w:basedOn w:val="Normal"/>
    <w:rsid w:val="004B0064"/>
    <w:pPr>
      <w:suppressAutoHyphens w:val="0"/>
      <w:autoSpaceDN/>
      <w:spacing w:line="208" w:lineRule="atLeast"/>
      <w:ind w:left="108" w:right="101"/>
    </w:pPr>
    <w:rPr>
      <w:rFonts w:ascii="Calibri" w:eastAsiaTheme="minorHAnsi" w:hAnsi="Calibri" w:cs="Calibri"/>
      <w:lang w:val="en-GB"/>
    </w:rPr>
  </w:style>
  <w:style w:type="paragraph" w:customStyle="1" w:styleId="c67">
    <w:name w:val="c67"/>
    <w:basedOn w:val="Normal"/>
    <w:rsid w:val="004B0064"/>
    <w:pPr>
      <w:suppressAutoHyphens w:val="0"/>
      <w:autoSpaceDN/>
      <w:spacing w:line="208" w:lineRule="atLeast"/>
      <w:ind w:left="115" w:right="94"/>
    </w:pPr>
    <w:rPr>
      <w:rFonts w:ascii="Calibri" w:eastAsiaTheme="minorHAnsi" w:hAnsi="Calibri" w:cs="Calibri"/>
      <w:lang w:val="en-GB"/>
    </w:rPr>
  </w:style>
  <w:style w:type="paragraph" w:customStyle="1" w:styleId="c81">
    <w:name w:val="c81"/>
    <w:basedOn w:val="Normal"/>
    <w:rsid w:val="004B0064"/>
    <w:pPr>
      <w:suppressAutoHyphens w:val="0"/>
      <w:autoSpaceDN/>
      <w:spacing w:line="208" w:lineRule="atLeast"/>
      <w:ind w:left="122" w:right="80"/>
      <w:jc w:val="right"/>
    </w:pPr>
    <w:rPr>
      <w:rFonts w:ascii="Calibri" w:eastAsiaTheme="minorHAnsi" w:hAnsi="Calibri" w:cs="Calibri"/>
      <w:lang w:val="en-GB"/>
    </w:rPr>
  </w:style>
  <w:style w:type="paragraph" w:customStyle="1" w:styleId="m6186710265858293287msolistparagraph">
    <w:name w:val="m_6186710265858293287msolistparagraph"/>
    <w:basedOn w:val="Normal"/>
    <w:rsid w:val="00183FD4"/>
    <w:pPr>
      <w:suppressAutoHyphens w:val="0"/>
      <w:autoSpaceDN/>
      <w:spacing w:before="100" w:beforeAutospacing="1" w:after="100" w:afterAutospacing="1" w:line="240" w:lineRule="auto"/>
    </w:pPr>
    <w:rPr>
      <w:rFonts w:ascii="Calibri" w:eastAsiaTheme="minorHAnsi" w:hAnsi="Calibri" w:cs="Calibri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930670"/>
    <w:pPr>
      <w:suppressAutoHyphens w:val="0"/>
      <w:autoSpaceDN/>
      <w:spacing w:line="240" w:lineRule="auto"/>
    </w:pPr>
    <w:rPr>
      <w:rFonts w:ascii="Calibri" w:eastAsiaTheme="minorHAnsi" w:hAnsi="Calibri" w:cstheme="minorBidi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30670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B372B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7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Jaine Blackman</dc:creator>
  <cp:lastModifiedBy>Jaine Blackman Clerk, Bishopstone</cp:lastModifiedBy>
  <cp:revision>8</cp:revision>
  <cp:lastPrinted>2023-11-06T12:11:00Z</cp:lastPrinted>
  <dcterms:created xsi:type="dcterms:W3CDTF">2025-08-05T08:39:00Z</dcterms:created>
  <dcterms:modified xsi:type="dcterms:W3CDTF">2025-09-02T08:23:00Z</dcterms:modified>
</cp:coreProperties>
</file>