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984EA" w14:textId="5790EF40" w:rsidR="00111009" w:rsidRPr="00F437FD" w:rsidRDefault="005D1EBD" w:rsidP="005D1EBD">
      <w:pPr>
        <w:ind w:left="2160" w:firstLine="720"/>
        <w:rPr>
          <w:rFonts w:ascii="Arial" w:hAnsi="Arial" w:cs="Arial"/>
          <w:b/>
          <w:bCs/>
          <w:u w:val="single"/>
        </w:rPr>
      </w:pPr>
      <w:bookmarkStart w:id="0" w:name="_Hlk95644940"/>
      <w:r w:rsidRPr="00F437FD">
        <w:rPr>
          <w:rFonts w:ascii="Arial" w:hAnsi="Arial" w:cs="Arial"/>
          <w:b/>
          <w:bCs/>
        </w:rPr>
        <w:t xml:space="preserve">  </w:t>
      </w:r>
      <w:r w:rsidR="000C78D4" w:rsidRPr="00F437FD">
        <w:rPr>
          <w:rFonts w:ascii="Arial" w:hAnsi="Arial" w:cs="Arial"/>
          <w:b/>
          <w:bCs/>
        </w:rPr>
        <w:tab/>
      </w:r>
      <w:r w:rsidR="00922256" w:rsidRPr="00F437FD">
        <w:rPr>
          <w:rFonts w:ascii="Arial" w:hAnsi="Arial" w:cs="Arial"/>
          <w:b/>
          <w:bCs/>
          <w:u w:val="single"/>
        </w:rPr>
        <w:t>Bishopstone Parish Council (64</w:t>
      </w:r>
      <w:r w:rsidR="0018306E" w:rsidRPr="00F437FD">
        <w:rPr>
          <w:rFonts w:ascii="Arial" w:hAnsi="Arial" w:cs="Arial"/>
          <w:b/>
          <w:bCs/>
          <w:u w:val="single"/>
        </w:rPr>
        <w:t>9</w:t>
      </w:r>
      <w:r w:rsidR="00922256" w:rsidRPr="00F437FD">
        <w:rPr>
          <w:rFonts w:ascii="Arial" w:hAnsi="Arial" w:cs="Arial"/>
          <w:b/>
          <w:bCs/>
          <w:u w:val="single"/>
        </w:rPr>
        <w:t>)</w:t>
      </w:r>
    </w:p>
    <w:p w14:paraId="75195B8F" w14:textId="77777777" w:rsidR="006014F5" w:rsidRPr="00F437FD" w:rsidRDefault="007818EE" w:rsidP="00922256">
      <w:pPr>
        <w:ind w:left="3600" w:firstLine="720"/>
        <w:rPr>
          <w:rFonts w:ascii="Arial" w:hAnsi="Arial" w:cs="Arial"/>
        </w:rPr>
      </w:pPr>
      <w:r w:rsidRPr="00F437FD">
        <w:rPr>
          <w:rFonts w:ascii="Arial" w:hAnsi="Arial" w:cs="Arial"/>
        </w:rPr>
        <w:t xml:space="preserve">Dear Councillor       </w:t>
      </w:r>
    </w:p>
    <w:p w14:paraId="68DA7369" w14:textId="780EC63E" w:rsidR="006014F5" w:rsidRPr="00F437FD" w:rsidRDefault="002C22A5" w:rsidP="00922256">
      <w:pPr>
        <w:ind w:left="3600" w:firstLine="720"/>
        <w:rPr>
          <w:rFonts w:ascii="Arial" w:hAnsi="Arial" w:cs="Arial"/>
        </w:rPr>
      </w:pPr>
      <w:r w:rsidRPr="00F437FD">
        <w:rPr>
          <w:rFonts w:ascii="Arial" w:hAnsi="Arial" w:cs="Arial"/>
        </w:rPr>
        <w:t>31</w:t>
      </w:r>
      <w:r w:rsidRPr="00F437FD">
        <w:rPr>
          <w:rFonts w:ascii="Arial" w:hAnsi="Arial" w:cs="Arial"/>
          <w:vertAlign w:val="superscript"/>
        </w:rPr>
        <w:t>st</w:t>
      </w:r>
      <w:r w:rsidR="00434838" w:rsidRPr="00F437FD">
        <w:rPr>
          <w:rFonts w:ascii="Arial" w:hAnsi="Arial" w:cs="Arial"/>
        </w:rPr>
        <w:t xml:space="preserve"> August</w:t>
      </w:r>
      <w:r w:rsidR="00597F81" w:rsidRPr="00F437FD">
        <w:rPr>
          <w:rFonts w:ascii="Arial" w:hAnsi="Arial" w:cs="Arial"/>
        </w:rPr>
        <w:t xml:space="preserve"> 202</w:t>
      </w:r>
      <w:r w:rsidR="00191F2E" w:rsidRPr="00F437FD">
        <w:rPr>
          <w:rFonts w:ascii="Arial" w:hAnsi="Arial" w:cs="Arial"/>
        </w:rPr>
        <w:t>6</w:t>
      </w:r>
    </w:p>
    <w:p w14:paraId="4669E0B5" w14:textId="2A7F7175" w:rsidR="005B6C67" w:rsidRPr="00F437FD" w:rsidRDefault="007818EE" w:rsidP="006014F5">
      <w:pPr>
        <w:jc w:val="center"/>
        <w:rPr>
          <w:rFonts w:ascii="Arial" w:hAnsi="Arial" w:cs="Arial"/>
        </w:rPr>
      </w:pPr>
      <w:r w:rsidRPr="00F437FD">
        <w:rPr>
          <w:rFonts w:ascii="Arial" w:hAnsi="Arial" w:cs="Arial"/>
        </w:rPr>
        <w:t xml:space="preserve">        </w:t>
      </w:r>
      <w:r w:rsidR="005B6C67" w:rsidRPr="00F437FD">
        <w:rPr>
          <w:rFonts w:ascii="Arial" w:hAnsi="Arial" w:cs="Arial"/>
        </w:rPr>
        <w:t xml:space="preserve">You are formally </w:t>
      </w:r>
      <w:r w:rsidR="005B6C67" w:rsidRPr="00F437FD">
        <w:rPr>
          <w:rFonts w:ascii="Arial" w:hAnsi="Arial" w:cs="Arial"/>
          <w:b/>
        </w:rPr>
        <w:t>summoned</w:t>
      </w:r>
      <w:r w:rsidR="005B6C67" w:rsidRPr="00F437FD">
        <w:rPr>
          <w:rFonts w:ascii="Arial" w:hAnsi="Arial" w:cs="Arial"/>
        </w:rPr>
        <w:t xml:space="preserve"> to attend a meeting of the</w:t>
      </w:r>
    </w:p>
    <w:p w14:paraId="66DE4895" w14:textId="2B676E6F" w:rsidR="005B6C67" w:rsidRPr="00F437FD" w:rsidRDefault="00922256" w:rsidP="00922256">
      <w:pPr>
        <w:pStyle w:val="NoSpacing"/>
        <w:ind w:left="2880" w:firstLine="720"/>
        <w:rPr>
          <w:rFonts w:ascii="Arial" w:hAnsi="Arial" w:cs="Arial"/>
          <w:b/>
        </w:rPr>
      </w:pPr>
      <w:r w:rsidRPr="00F437FD">
        <w:rPr>
          <w:rFonts w:ascii="Arial" w:hAnsi="Arial" w:cs="Arial"/>
          <w:b/>
        </w:rPr>
        <w:t>Bishopstone</w:t>
      </w:r>
      <w:r w:rsidR="005B6C67" w:rsidRPr="00F437FD">
        <w:rPr>
          <w:rFonts w:ascii="Arial" w:hAnsi="Arial" w:cs="Arial"/>
          <w:b/>
        </w:rPr>
        <w:t xml:space="preserve"> PARISH COUNCIL</w:t>
      </w:r>
    </w:p>
    <w:p w14:paraId="74043B8C" w14:textId="03251B3E" w:rsidR="00A84D04" w:rsidRPr="00F437FD" w:rsidRDefault="00A84D04" w:rsidP="00A84D04">
      <w:pPr>
        <w:pStyle w:val="NoSpacing"/>
        <w:ind w:left="720" w:firstLine="720"/>
        <w:rPr>
          <w:rFonts w:ascii="Arial" w:hAnsi="Arial" w:cs="Arial"/>
          <w:b/>
        </w:rPr>
      </w:pPr>
      <w:r w:rsidRPr="00F437FD">
        <w:rPr>
          <w:rFonts w:ascii="Arial" w:hAnsi="Arial" w:cs="Arial"/>
          <w:b/>
        </w:rPr>
        <w:t xml:space="preserve">The Scheduled Council meeting for the </w:t>
      </w:r>
      <w:r w:rsidR="00434838" w:rsidRPr="00F437FD">
        <w:rPr>
          <w:rFonts w:ascii="Arial" w:hAnsi="Arial" w:cs="Arial"/>
          <w:b/>
        </w:rPr>
        <w:t>7</w:t>
      </w:r>
      <w:r w:rsidRPr="00F437FD">
        <w:rPr>
          <w:rFonts w:ascii="Arial" w:hAnsi="Arial" w:cs="Arial"/>
          <w:b/>
          <w:vertAlign w:val="superscript"/>
        </w:rPr>
        <w:t>th of</w:t>
      </w:r>
      <w:r w:rsidRPr="00F437FD">
        <w:rPr>
          <w:rFonts w:ascii="Arial" w:hAnsi="Arial" w:cs="Arial"/>
          <w:b/>
        </w:rPr>
        <w:t xml:space="preserve"> </w:t>
      </w:r>
      <w:r w:rsidR="0069652C" w:rsidRPr="00F437FD">
        <w:rPr>
          <w:rFonts w:ascii="Arial" w:hAnsi="Arial" w:cs="Arial"/>
          <w:b/>
        </w:rPr>
        <w:t>September</w:t>
      </w:r>
      <w:r w:rsidRPr="00F437FD">
        <w:rPr>
          <w:rFonts w:ascii="Arial" w:hAnsi="Arial" w:cs="Arial"/>
          <w:b/>
        </w:rPr>
        <w:t xml:space="preserve"> 202</w:t>
      </w:r>
      <w:r w:rsidR="00191F2E" w:rsidRPr="00F437FD">
        <w:rPr>
          <w:rFonts w:ascii="Arial" w:hAnsi="Arial" w:cs="Arial"/>
          <w:b/>
        </w:rPr>
        <w:t>6</w:t>
      </w:r>
      <w:r w:rsidRPr="00F437FD">
        <w:rPr>
          <w:rFonts w:ascii="Arial" w:hAnsi="Arial" w:cs="Arial"/>
          <w:b/>
        </w:rPr>
        <w:t xml:space="preserve"> </w:t>
      </w:r>
      <w:r w:rsidR="00922256" w:rsidRPr="00F437FD">
        <w:rPr>
          <w:rFonts w:ascii="Arial" w:hAnsi="Arial" w:cs="Arial"/>
          <w:b/>
        </w:rPr>
        <w:t>7</w:t>
      </w:r>
      <w:r w:rsidRPr="00F437FD">
        <w:rPr>
          <w:rFonts w:ascii="Arial" w:hAnsi="Arial" w:cs="Arial"/>
          <w:b/>
        </w:rPr>
        <w:t xml:space="preserve">.30pm In </w:t>
      </w:r>
    </w:p>
    <w:p w14:paraId="616D5BE6" w14:textId="67AF5564" w:rsidR="00A84D04" w:rsidRPr="00F437FD" w:rsidRDefault="00A84D04" w:rsidP="00A84D04">
      <w:pPr>
        <w:pStyle w:val="NoSpacing"/>
        <w:ind w:left="2880" w:firstLine="720"/>
        <w:rPr>
          <w:rFonts w:ascii="Arial" w:hAnsi="Arial" w:cs="Arial"/>
          <w:b/>
        </w:rPr>
      </w:pPr>
      <w:r w:rsidRPr="00F437FD">
        <w:rPr>
          <w:rFonts w:ascii="Arial" w:hAnsi="Arial" w:cs="Arial"/>
          <w:b/>
        </w:rPr>
        <w:t xml:space="preserve">  </w:t>
      </w:r>
      <w:r w:rsidR="00922256" w:rsidRPr="00F437FD">
        <w:rPr>
          <w:rFonts w:ascii="Arial" w:hAnsi="Arial" w:cs="Arial"/>
          <w:b/>
        </w:rPr>
        <w:t>Bishopstone Village Hall.</w:t>
      </w:r>
    </w:p>
    <w:p w14:paraId="1D11A7FB" w14:textId="77777777" w:rsidR="009701D8" w:rsidRPr="00F437FD" w:rsidRDefault="009701D8" w:rsidP="00A84D04">
      <w:pPr>
        <w:pStyle w:val="NoSpacing"/>
        <w:ind w:left="2880" w:firstLine="720"/>
        <w:rPr>
          <w:rFonts w:ascii="Arial" w:hAnsi="Arial" w:cs="Arial"/>
          <w:b/>
        </w:rPr>
      </w:pPr>
    </w:p>
    <w:p w14:paraId="68F9F1A6" w14:textId="77777777" w:rsidR="009701D8" w:rsidRPr="00F437FD" w:rsidRDefault="009701D8" w:rsidP="009701D8">
      <w:pPr>
        <w:pStyle w:val="Default"/>
        <w:rPr>
          <w:rFonts w:ascii="Arial" w:hAnsi="Arial" w:cs="Arial"/>
          <w:color w:val="auto"/>
          <w:sz w:val="22"/>
          <w:szCs w:val="22"/>
        </w:rPr>
      </w:pPr>
      <w:r w:rsidRPr="00F437FD">
        <w:rPr>
          <w:rFonts w:ascii="Arial" w:hAnsi="Arial" w:cs="Arial"/>
          <w:color w:val="auto"/>
          <w:sz w:val="22"/>
          <w:szCs w:val="22"/>
        </w:rPr>
        <w:t xml:space="preserve">Members of the public or press are welcome to observe all parish council meetings and may raise issues and ask questions before the meeting, in public question time. Plans can be viewed via </w:t>
      </w:r>
      <w:hyperlink r:id="rId5" w:history="1">
        <w:r w:rsidRPr="00F437FD">
          <w:rPr>
            <w:rStyle w:val="Hyperlink"/>
            <w:rFonts w:ascii="Arial" w:hAnsi="Arial" w:cs="Arial"/>
            <w:color w:val="auto"/>
            <w:sz w:val="22"/>
            <w:szCs w:val="22"/>
          </w:rPr>
          <w:t>http://pa1.swindon.gov.uk/publicaccess</w:t>
        </w:r>
      </w:hyperlink>
      <w:r w:rsidRPr="00F437FD">
        <w:rPr>
          <w:rFonts w:ascii="Arial" w:hAnsi="Arial" w:cs="Arial"/>
          <w:color w:val="auto"/>
          <w:sz w:val="22"/>
          <w:szCs w:val="22"/>
        </w:rPr>
        <w:t xml:space="preserve"> by entering the application number.</w:t>
      </w:r>
    </w:p>
    <w:p w14:paraId="6B1D956A" w14:textId="77777777" w:rsidR="009701D8" w:rsidRPr="00F437FD" w:rsidRDefault="009701D8" w:rsidP="00A84D04">
      <w:pPr>
        <w:pStyle w:val="NoSpacing"/>
        <w:ind w:left="2880" w:firstLine="720"/>
        <w:rPr>
          <w:rFonts w:ascii="Arial" w:hAnsi="Arial" w:cs="Arial"/>
          <w:b/>
        </w:rPr>
      </w:pPr>
    </w:p>
    <w:p w14:paraId="7FE29DE6" w14:textId="77777777" w:rsidR="00BA3BDC" w:rsidRPr="00F437FD" w:rsidRDefault="00BA3BDC" w:rsidP="00111009">
      <w:pPr>
        <w:pStyle w:val="NoSpacing"/>
        <w:rPr>
          <w:rFonts w:ascii="Arial" w:hAnsi="Arial" w:cs="Arial"/>
          <w:b/>
        </w:rPr>
      </w:pPr>
    </w:p>
    <w:p w14:paraId="24BEC733" w14:textId="08D0E674" w:rsidR="007818EE" w:rsidRPr="00F437FD" w:rsidRDefault="007818EE" w:rsidP="00111009">
      <w:pPr>
        <w:pStyle w:val="NoSpacing"/>
        <w:rPr>
          <w:rFonts w:ascii="Arial" w:hAnsi="Arial" w:cs="Arial"/>
          <w:b/>
        </w:rPr>
      </w:pPr>
      <w:r w:rsidRPr="00F437FD">
        <w:rPr>
          <w:rFonts w:ascii="Arial" w:hAnsi="Arial" w:cs="Arial"/>
          <w:b/>
        </w:rPr>
        <w:t xml:space="preserve">Emma </w:t>
      </w:r>
      <w:r w:rsidR="00922256" w:rsidRPr="00F437FD">
        <w:rPr>
          <w:rFonts w:ascii="Arial" w:hAnsi="Arial" w:cs="Arial"/>
          <w:b/>
        </w:rPr>
        <w:t>Parry</w:t>
      </w:r>
    </w:p>
    <w:p w14:paraId="1F7DF55D" w14:textId="5518E465" w:rsidR="007818EE" w:rsidRDefault="007818EE" w:rsidP="00111009">
      <w:pPr>
        <w:pStyle w:val="NoSpacing"/>
        <w:rPr>
          <w:rFonts w:ascii="Arial" w:hAnsi="Arial" w:cs="Arial"/>
          <w:b/>
          <w:u w:val="single"/>
        </w:rPr>
      </w:pPr>
      <w:r w:rsidRPr="00F437FD">
        <w:rPr>
          <w:rFonts w:ascii="Arial" w:hAnsi="Arial" w:cs="Arial"/>
          <w:b/>
        </w:rPr>
        <w:t>Parish Clerk/RFO</w:t>
      </w:r>
      <w:bookmarkEnd w:id="0"/>
      <w:r w:rsidR="00111009" w:rsidRPr="00F437FD">
        <w:rPr>
          <w:rFonts w:ascii="Arial" w:hAnsi="Arial" w:cs="Arial"/>
          <w:b/>
        </w:rPr>
        <w:t xml:space="preserve">                        </w:t>
      </w:r>
      <w:r w:rsidRPr="00F437FD">
        <w:rPr>
          <w:rFonts w:ascii="Arial" w:hAnsi="Arial" w:cs="Arial"/>
          <w:b/>
          <w:u w:val="single"/>
        </w:rPr>
        <w:t>AGENDA</w:t>
      </w:r>
    </w:p>
    <w:p w14:paraId="7FFD7E97" w14:textId="77777777" w:rsidR="00015BAC" w:rsidRDefault="00015BAC" w:rsidP="00111009">
      <w:pPr>
        <w:pStyle w:val="NoSpacing"/>
        <w:rPr>
          <w:rFonts w:ascii="Arial" w:hAnsi="Arial" w:cs="Arial"/>
          <w:b/>
          <w:u w:val="single"/>
        </w:rPr>
      </w:pPr>
    </w:p>
    <w:p w14:paraId="6858EC28" w14:textId="77777777" w:rsidR="00015BAC" w:rsidRPr="00F437FD" w:rsidRDefault="00015BAC" w:rsidP="00111009">
      <w:pPr>
        <w:pStyle w:val="NoSpacing"/>
        <w:rPr>
          <w:rFonts w:ascii="Arial" w:hAnsi="Arial" w:cs="Arial"/>
          <w:b/>
        </w:rPr>
      </w:pPr>
    </w:p>
    <w:p w14:paraId="02462418" w14:textId="77777777" w:rsidR="00532F9C" w:rsidRPr="00F437FD" w:rsidRDefault="00532F9C" w:rsidP="0016268F">
      <w:pPr>
        <w:pStyle w:val="NoSpacing"/>
        <w:rPr>
          <w:rFonts w:ascii="Arial" w:hAnsi="Arial" w:cs="Arial"/>
          <w:b/>
          <w:bCs/>
        </w:rPr>
      </w:pPr>
    </w:p>
    <w:p w14:paraId="2F85DF1A" w14:textId="79AD49E6" w:rsidR="0016268F" w:rsidRPr="006A706D" w:rsidRDefault="0016268F" w:rsidP="0016268F">
      <w:pPr>
        <w:pStyle w:val="NoSpacing"/>
        <w:numPr>
          <w:ilvl w:val="0"/>
          <w:numId w:val="1"/>
        </w:numPr>
        <w:rPr>
          <w:rFonts w:ascii="Arial" w:hAnsi="Arial" w:cs="Arial"/>
        </w:rPr>
      </w:pPr>
      <w:r w:rsidRPr="00F437FD">
        <w:rPr>
          <w:rFonts w:ascii="Arial" w:hAnsi="Arial" w:cs="Arial"/>
          <w:b/>
        </w:rPr>
        <w:t>Apologies</w:t>
      </w:r>
      <w:r w:rsidR="007836C8" w:rsidRPr="00F437FD">
        <w:rPr>
          <w:rFonts w:ascii="Arial" w:hAnsi="Arial" w:cs="Arial"/>
          <w:b/>
        </w:rPr>
        <w:t xml:space="preserve"> </w:t>
      </w:r>
    </w:p>
    <w:p w14:paraId="60512F5E" w14:textId="77777777" w:rsidR="006A706D" w:rsidRPr="006A706D" w:rsidRDefault="006A706D" w:rsidP="006A706D">
      <w:pPr>
        <w:pStyle w:val="NoSpacing"/>
        <w:ind w:left="720"/>
        <w:rPr>
          <w:rFonts w:ascii="Arial" w:hAnsi="Arial" w:cs="Arial"/>
        </w:rPr>
      </w:pPr>
    </w:p>
    <w:p w14:paraId="6B5A30F2" w14:textId="09F676F1" w:rsidR="006A706D" w:rsidRPr="006A706D" w:rsidRDefault="006A706D" w:rsidP="006A706D">
      <w:pPr>
        <w:pStyle w:val="NoSpacing"/>
        <w:numPr>
          <w:ilvl w:val="0"/>
          <w:numId w:val="1"/>
        </w:numPr>
        <w:ind w:left="714" w:hanging="357"/>
        <w:rPr>
          <w:rFonts w:ascii="Arial" w:hAnsi="Arial" w:cs="Arial"/>
          <w:b/>
          <w:bCs/>
        </w:rPr>
      </w:pPr>
      <w:r w:rsidRPr="00F437FD">
        <w:rPr>
          <w:rFonts w:ascii="Arial" w:hAnsi="Arial" w:cs="Arial"/>
          <w:b/>
        </w:rPr>
        <w:t>Public Questions, Comments or Representations (maximum of 10 minutes – extended at Chair’s discretion</w:t>
      </w:r>
      <w:r>
        <w:rPr>
          <w:rFonts w:ascii="Arial" w:hAnsi="Arial" w:cs="Arial"/>
          <w:b/>
        </w:rPr>
        <w:t>)</w:t>
      </w:r>
    </w:p>
    <w:p w14:paraId="3DCCBADE" w14:textId="5C19BC2D" w:rsidR="0016268F" w:rsidRPr="00F437FD" w:rsidRDefault="0016268F" w:rsidP="0016268F">
      <w:pPr>
        <w:pStyle w:val="NoSpacing"/>
        <w:ind w:left="720"/>
        <w:rPr>
          <w:rFonts w:ascii="Arial" w:hAnsi="Arial" w:cs="Arial"/>
          <w:b/>
          <w:bCs/>
        </w:rPr>
      </w:pPr>
    </w:p>
    <w:p w14:paraId="75872995" w14:textId="403B4FAA" w:rsidR="00D46236" w:rsidRDefault="0016268F" w:rsidP="00D6513D">
      <w:pPr>
        <w:pStyle w:val="NoSpacing"/>
        <w:numPr>
          <w:ilvl w:val="0"/>
          <w:numId w:val="1"/>
        </w:numPr>
        <w:rPr>
          <w:rFonts w:ascii="Arial" w:hAnsi="Arial" w:cs="Arial"/>
          <w:b/>
          <w:bCs/>
        </w:rPr>
      </w:pPr>
      <w:r w:rsidRPr="00F437FD">
        <w:rPr>
          <w:rFonts w:ascii="Arial" w:hAnsi="Arial" w:cs="Arial"/>
          <w:b/>
          <w:bCs/>
        </w:rPr>
        <w:t>Declarations of Interest &amp; Application for Dispensation</w:t>
      </w:r>
    </w:p>
    <w:p w14:paraId="43450A04" w14:textId="77777777" w:rsidR="0016268F" w:rsidRPr="00F437FD" w:rsidRDefault="0016268F" w:rsidP="002B3A12">
      <w:pPr>
        <w:pStyle w:val="NoSpacing"/>
        <w:rPr>
          <w:rFonts w:ascii="Arial" w:hAnsi="Arial" w:cs="Arial"/>
        </w:rPr>
      </w:pPr>
    </w:p>
    <w:p w14:paraId="4A9E0B1A" w14:textId="4F5F9B82" w:rsidR="0016268F" w:rsidRPr="00F437FD" w:rsidRDefault="0016268F" w:rsidP="0016268F">
      <w:pPr>
        <w:pStyle w:val="NoSpacing"/>
        <w:numPr>
          <w:ilvl w:val="0"/>
          <w:numId w:val="1"/>
        </w:numPr>
        <w:rPr>
          <w:rFonts w:ascii="Arial" w:hAnsi="Arial" w:cs="Arial"/>
        </w:rPr>
      </w:pPr>
      <w:r w:rsidRPr="00F437FD">
        <w:rPr>
          <w:rFonts w:ascii="Arial" w:hAnsi="Arial" w:cs="Arial"/>
          <w:b/>
        </w:rPr>
        <w:t xml:space="preserve">Minutes of the previous </w:t>
      </w:r>
    </w:p>
    <w:p w14:paraId="77ADE969" w14:textId="15F4176D" w:rsidR="00860FE9" w:rsidRDefault="00860FE9" w:rsidP="00860FE9">
      <w:pPr>
        <w:pStyle w:val="NoSpacing"/>
        <w:ind w:left="720"/>
        <w:rPr>
          <w:rFonts w:ascii="Arial" w:hAnsi="Arial" w:cs="Arial"/>
        </w:rPr>
      </w:pPr>
      <w:r w:rsidRPr="00F437FD">
        <w:rPr>
          <w:rFonts w:ascii="Arial" w:hAnsi="Arial" w:cs="Arial"/>
        </w:rPr>
        <w:t>To confirm as a true record the minutes of the</w:t>
      </w:r>
      <w:r w:rsidR="009F3F3D" w:rsidRPr="00F437FD">
        <w:rPr>
          <w:rFonts w:ascii="Arial" w:hAnsi="Arial" w:cs="Arial"/>
        </w:rPr>
        <w:t xml:space="preserve"> </w:t>
      </w:r>
      <w:r w:rsidRPr="00F437FD">
        <w:rPr>
          <w:rFonts w:ascii="Arial" w:hAnsi="Arial" w:cs="Arial"/>
        </w:rPr>
        <w:t>Parish Council meeting held o</w:t>
      </w:r>
      <w:r w:rsidR="002478A6" w:rsidRPr="00F437FD">
        <w:rPr>
          <w:rFonts w:ascii="Arial" w:hAnsi="Arial" w:cs="Arial"/>
        </w:rPr>
        <w:t>n</w:t>
      </w:r>
      <w:r w:rsidRPr="00F437FD">
        <w:rPr>
          <w:rFonts w:ascii="Arial" w:hAnsi="Arial" w:cs="Arial"/>
        </w:rPr>
        <w:t xml:space="preserve"> </w:t>
      </w:r>
      <w:r w:rsidR="00922256" w:rsidRPr="00F437FD">
        <w:rPr>
          <w:rFonts w:ascii="Arial" w:hAnsi="Arial" w:cs="Arial"/>
        </w:rPr>
        <w:t>Monday</w:t>
      </w:r>
      <w:r w:rsidRPr="00F437FD">
        <w:rPr>
          <w:rFonts w:ascii="Arial" w:hAnsi="Arial" w:cs="Arial"/>
        </w:rPr>
        <w:t xml:space="preserve"> </w:t>
      </w:r>
      <w:r w:rsidR="00CC1E07">
        <w:rPr>
          <w:rFonts w:ascii="Arial" w:hAnsi="Arial" w:cs="Arial"/>
        </w:rPr>
        <w:t>6th</w:t>
      </w:r>
      <w:r w:rsidR="00922256" w:rsidRPr="00F437FD">
        <w:rPr>
          <w:rFonts w:ascii="Arial" w:hAnsi="Arial" w:cs="Arial"/>
        </w:rPr>
        <w:t xml:space="preserve"> Ju</w:t>
      </w:r>
      <w:r w:rsidR="00CC1E07">
        <w:rPr>
          <w:rFonts w:ascii="Arial" w:hAnsi="Arial" w:cs="Arial"/>
        </w:rPr>
        <w:t>ly</w:t>
      </w:r>
      <w:r w:rsidR="00EB25CD" w:rsidRPr="00F437FD">
        <w:rPr>
          <w:rFonts w:ascii="Arial" w:hAnsi="Arial" w:cs="Arial"/>
        </w:rPr>
        <w:t xml:space="preserve"> 202</w:t>
      </w:r>
      <w:r w:rsidR="009F3F3D" w:rsidRPr="00F437FD">
        <w:rPr>
          <w:rFonts w:ascii="Arial" w:hAnsi="Arial" w:cs="Arial"/>
        </w:rPr>
        <w:t>6</w:t>
      </w:r>
    </w:p>
    <w:p w14:paraId="4B793E14" w14:textId="77777777" w:rsidR="002B3A12" w:rsidRDefault="002B3A12" w:rsidP="00860FE9">
      <w:pPr>
        <w:pStyle w:val="NoSpacing"/>
        <w:ind w:left="720"/>
        <w:rPr>
          <w:rFonts w:ascii="Arial" w:hAnsi="Arial" w:cs="Arial"/>
        </w:rPr>
      </w:pPr>
    </w:p>
    <w:p w14:paraId="4B8FCD4B" w14:textId="77777777" w:rsidR="002B3A12" w:rsidRDefault="002B3A12" w:rsidP="002B3A12">
      <w:pPr>
        <w:pStyle w:val="NoSpacing"/>
        <w:numPr>
          <w:ilvl w:val="0"/>
          <w:numId w:val="1"/>
        </w:numPr>
        <w:rPr>
          <w:rFonts w:ascii="Arial" w:hAnsi="Arial" w:cs="Arial"/>
          <w:b/>
          <w:bCs/>
        </w:rPr>
      </w:pPr>
      <w:r>
        <w:rPr>
          <w:rFonts w:ascii="Arial" w:hAnsi="Arial" w:cs="Arial"/>
          <w:b/>
          <w:bCs/>
        </w:rPr>
        <w:t>Gary Sumner</w:t>
      </w:r>
    </w:p>
    <w:p w14:paraId="66C39BB2" w14:textId="77777777" w:rsidR="002B3A12" w:rsidRPr="00AF213C" w:rsidRDefault="002B3A12" w:rsidP="002B3A12">
      <w:pPr>
        <w:pStyle w:val="NoSpacing"/>
        <w:ind w:left="720"/>
        <w:rPr>
          <w:rFonts w:ascii="Arial" w:hAnsi="Arial" w:cs="Arial"/>
        </w:rPr>
      </w:pPr>
      <w:r w:rsidRPr="00AF213C">
        <w:rPr>
          <w:rFonts w:ascii="Arial" w:hAnsi="Arial" w:cs="Arial"/>
        </w:rPr>
        <w:t xml:space="preserve">Ward Councillor Update – Cllr Gary Sumner </w:t>
      </w:r>
      <w:proofErr w:type="gramStart"/>
      <w:r w:rsidRPr="00AF213C">
        <w:rPr>
          <w:rFonts w:ascii="Arial" w:hAnsi="Arial" w:cs="Arial"/>
        </w:rPr>
        <w:t>To</w:t>
      </w:r>
      <w:proofErr w:type="gramEnd"/>
      <w:r w:rsidRPr="00AF213C">
        <w:rPr>
          <w:rFonts w:ascii="Arial" w:hAnsi="Arial" w:cs="Arial"/>
        </w:rPr>
        <w:t xml:space="preserve"> receive and note the report from Ward Councillor Gary Sumner, including any updates from Swindon Borough Council relevant to the parish.</w:t>
      </w:r>
    </w:p>
    <w:p w14:paraId="721420FE" w14:textId="791703DE" w:rsidR="00D46236" w:rsidRPr="00015BAC" w:rsidRDefault="00D46236" w:rsidP="00015BAC">
      <w:pPr>
        <w:pStyle w:val="NoSpacing"/>
        <w:rPr>
          <w:rFonts w:ascii="Arial" w:hAnsi="Arial" w:cs="Arial"/>
          <w:bCs/>
        </w:rPr>
      </w:pPr>
    </w:p>
    <w:p w14:paraId="24B32FDF" w14:textId="77777777" w:rsidR="0016268F" w:rsidRPr="00F437FD" w:rsidRDefault="0016268F" w:rsidP="0016268F">
      <w:pPr>
        <w:pStyle w:val="NoSpacing"/>
        <w:numPr>
          <w:ilvl w:val="0"/>
          <w:numId w:val="1"/>
        </w:numPr>
        <w:rPr>
          <w:rFonts w:ascii="Arial" w:hAnsi="Arial" w:cs="Arial"/>
          <w:b/>
        </w:rPr>
      </w:pPr>
      <w:r w:rsidRPr="00F437FD">
        <w:rPr>
          <w:rFonts w:ascii="Arial" w:hAnsi="Arial" w:cs="Arial"/>
          <w:b/>
        </w:rPr>
        <w:t>Bank Reconciliation and Accounts</w:t>
      </w:r>
    </w:p>
    <w:p w14:paraId="137F07EF" w14:textId="7CC9EC9F" w:rsidR="00DD1538" w:rsidRPr="00F437FD" w:rsidRDefault="0016268F" w:rsidP="007C7B4B">
      <w:pPr>
        <w:pStyle w:val="NoSpacing"/>
        <w:ind w:left="720"/>
        <w:rPr>
          <w:rFonts w:ascii="Arial" w:hAnsi="Arial" w:cs="Arial"/>
        </w:rPr>
      </w:pPr>
      <w:r w:rsidRPr="00F437FD">
        <w:rPr>
          <w:rFonts w:ascii="Arial" w:hAnsi="Arial" w:cs="Arial"/>
        </w:rPr>
        <w:t>To approve the Bank Reconciliation and Accounts</w:t>
      </w:r>
      <w:r w:rsidR="007C7B4B" w:rsidRPr="00F437FD">
        <w:rPr>
          <w:rFonts w:ascii="Arial" w:hAnsi="Arial" w:cs="Arial"/>
        </w:rPr>
        <w:t xml:space="preserve"> </w:t>
      </w:r>
      <w:r w:rsidRPr="00F437FD">
        <w:rPr>
          <w:rFonts w:ascii="Arial" w:hAnsi="Arial" w:cs="Arial"/>
        </w:rPr>
        <w:t xml:space="preserve">up to </w:t>
      </w:r>
      <w:r w:rsidR="006C02E6" w:rsidRPr="00F437FD">
        <w:rPr>
          <w:rFonts w:ascii="Arial" w:hAnsi="Arial" w:cs="Arial"/>
        </w:rPr>
        <w:t>3</w:t>
      </w:r>
      <w:r w:rsidR="00625961">
        <w:rPr>
          <w:rFonts w:ascii="Arial" w:hAnsi="Arial" w:cs="Arial"/>
        </w:rPr>
        <w:t>1</w:t>
      </w:r>
      <w:r w:rsidR="00D30BCC" w:rsidRPr="00F437FD">
        <w:rPr>
          <w:rFonts w:ascii="Arial" w:hAnsi="Arial" w:cs="Arial"/>
          <w:vertAlign w:val="superscript"/>
        </w:rPr>
        <w:t>th</w:t>
      </w:r>
      <w:r w:rsidR="00D30BCC" w:rsidRPr="00F437FD">
        <w:rPr>
          <w:rFonts w:ascii="Arial" w:hAnsi="Arial" w:cs="Arial"/>
        </w:rPr>
        <w:t xml:space="preserve"> </w:t>
      </w:r>
      <w:r w:rsidR="00625961">
        <w:rPr>
          <w:rFonts w:ascii="Arial" w:hAnsi="Arial" w:cs="Arial"/>
        </w:rPr>
        <w:t>Aug</w:t>
      </w:r>
      <w:r w:rsidR="00EB25CD" w:rsidRPr="00F437FD">
        <w:rPr>
          <w:rFonts w:ascii="Arial" w:hAnsi="Arial" w:cs="Arial"/>
        </w:rPr>
        <w:t xml:space="preserve"> 202</w:t>
      </w:r>
      <w:r w:rsidR="009F3F3D" w:rsidRPr="00F437FD">
        <w:rPr>
          <w:rFonts w:ascii="Arial" w:hAnsi="Arial" w:cs="Arial"/>
        </w:rPr>
        <w:t>6</w:t>
      </w:r>
      <w:r w:rsidR="000653B0" w:rsidRPr="00F437FD">
        <w:rPr>
          <w:rFonts w:ascii="Arial" w:hAnsi="Arial" w:cs="Arial"/>
        </w:rPr>
        <w:t xml:space="preserve"> for </w:t>
      </w:r>
    </w:p>
    <w:p w14:paraId="7E870242" w14:textId="77777777" w:rsidR="003B6CD8" w:rsidRDefault="000653B0" w:rsidP="003B6CD8">
      <w:pPr>
        <w:pStyle w:val="NoSpacing"/>
        <w:ind w:left="720"/>
        <w:rPr>
          <w:rFonts w:ascii="Arial" w:hAnsi="Arial" w:cs="Arial"/>
        </w:rPr>
      </w:pPr>
      <w:r w:rsidRPr="00F437FD">
        <w:rPr>
          <w:rFonts w:ascii="Arial" w:hAnsi="Arial" w:cs="Arial"/>
        </w:rPr>
        <w:t>the Financial Year 202</w:t>
      </w:r>
      <w:r w:rsidR="009F3F3D" w:rsidRPr="00F437FD">
        <w:rPr>
          <w:rFonts w:ascii="Arial" w:hAnsi="Arial" w:cs="Arial"/>
        </w:rPr>
        <w:t>6</w:t>
      </w:r>
      <w:r w:rsidRPr="00F437FD">
        <w:rPr>
          <w:rFonts w:ascii="Arial" w:hAnsi="Arial" w:cs="Arial"/>
        </w:rPr>
        <w:t>/202</w:t>
      </w:r>
      <w:r w:rsidR="009F3F3D" w:rsidRPr="00F437FD">
        <w:rPr>
          <w:rFonts w:ascii="Arial" w:hAnsi="Arial" w:cs="Arial"/>
        </w:rPr>
        <w:t>7</w:t>
      </w:r>
      <w:r w:rsidR="007D7168" w:rsidRPr="00F437FD">
        <w:rPr>
          <w:rFonts w:ascii="Arial" w:hAnsi="Arial" w:cs="Arial"/>
        </w:rPr>
        <w:t xml:space="preserve"> </w:t>
      </w:r>
    </w:p>
    <w:p w14:paraId="0F8C1C96" w14:textId="77777777" w:rsidR="00D80CFC" w:rsidRDefault="00D80CFC" w:rsidP="003B6CD8">
      <w:pPr>
        <w:pStyle w:val="NoSpacing"/>
        <w:ind w:left="720"/>
        <w:rPr>
          <w:rFonts w:ascii="Arial" w:hAnsi="Arial" w:cs="Arial"/>
        </w:rPr>
      </w:pPr>
    </w:p>
    <w:p w14:paraId="02434B0B" w14:textId="5581EB52" w:rsidR="00D80CFC" w:rsidRPr="00D80CFC" w:rsidRDefault="00D80CFC" w:rsidP="00D80CFC">
      <w:pPr>
        <w:pStyle w:val="NoSpacing"/>
        <w:numPr>
          <w:ilvl w:val="0"/>
          <w:numId w:val="1"/>
        </w:numPr>
        <w:rPr>
          <w:rFonts w:ascii="Arial" w:eastAsia="Times New Roman" w:hAnsi="Arial" w:cs="Arial"/>
          <w:b/>
          <w:bCs/>
          <w:lang w:eastAsia="en-GB"/>
        </w:rPr>
      </w:pPr>
      <w:r w:rsidRPr="00D80CFC">
        <w:rPr>
          <w:rFonts w:ascii="Arial" w:eastAsia="Times New Roman" w:hAnsi="Arial" w:cs="Arial"/>
          <w:b/>
          <w:bCs/>
          <w:lang w:eastAsia="en-GB"/>
        </w:rPr>
        <w:t>Co</w:t>
      </w:r>
      <w:r w:rsidRPr="00D80CFC">
        <w:rPr>
          <w:rFonts w:ascii="Arial" w:eastAsia="Times New Roman" w:hAnsi="Arial" w:cs="Arial"/>
          <w:b/>
          <w:bCs/>
          <w:lang w:eastAsia="en-GB"/>
        </w:rPr>
        <w:noBreakHyphen/>
        <w:t>option of a Councillor</w:t>
      </w:r>
    </w:p>
    <w:p w14:paraId="6AA2A6A2" w14:textId="77777777" w:rsidR="00D80CFC" w:rsidRPr="00D80CFC" w:rsidRDefault="00D80CFC" w:rsidP="00D80CFC">
      <w:pPr>
        <w:pStyle w:val="NoSpacing"/>
        <w:ind w:left="720"/>
        <w:rPr>
          <w:rFonts w:ascii="Arial" w:eastAsia="Times New Roman" w:hAnsi="Arial" w:cs="Arial"/>
          <w:lang w:eastAsia="en-GB"/>
        </w:rPr>
      </w:pPr>
      <w:r w:rsidRPr="00D80CFC">
        <w:rPr>
          <w:rFonts w:ascii="Arial" w:eastAsia="Times New Roman" w:hAnsi="Arial" w:cs="Arial"/>
          <w:lang w:eastAsia="en-GB"/>
        </w:rPr>
        <w:t>To approve the co</w:t>
      </w:r>
      <w:r w:rsidRPr="00D80CFC">
        <w:rPr>
          <w:rFonts w:ascii="Arial" w:eastAsia="Times New Roman" w:hAnsi="Arial" w:cs="Arial"/>
          <w:lang w:eastAsia="en-GB"/>
        </w:rPr>
        <w:noBreakHyphen/>
        <w:t>option process and discuss any expressions of interest received, if appropriate.</w:t>
      </w:r>
    </w:p>
    <w:p w14:paraId="2C5D098C" w14:textId="77777777" w:rsidR="00812A31" w:rsidRPr="00812A31" w:rsidRDefault="00812A31" w:rsidP="00812A31">
      <w:pPr>
        <w:pStyle w:val="NoSpacing"/>
        <w:ind w:left="720"/>
        <w:rPr>
          <w:rFonts w:ascii="Arial" w:hAnsi="Arial" w:cs="Arial"/>
        </w:rPr>
      </w:pPr>
    </w:p>
    <w:p w14:paraId="216B0B5B" w14:textId="791E1050" w:rsidR="002D6964" w:rsidRPr="000C005D" w:rsidRDefault="009468DA" w:rsidP="000C005D">
      <w:pPr>
        <w:pStyle w:val="ListParagraph"/>
        <w:numPr>
          <w:ilvl w:val="0"/>
          <w:numId w:val="1"/>
        </w:numPr>
        <w:spacing w:after="160" w:line="278" w:lineRule="auto"/>
        <w:rPr>
          <w:rFonts w:ascii="Arial" w:hAnsi="Arial" w:cs="Arial"/>
          <w:b/>
          <w:bCs/>
        </w:rPr>
      </w:pPr>
      <w:r w:rsidRPr="009468DA">
        <w:rPr>
          <w:rFonts w:ascii="Arial" w:hAnsi="Arial" w:cs="Arial"/>
          <w:b/>
          <w:bCs/>
        </w:rPr>
        <w:t>Defibrillator Guardianship Records</w:t>
      </w:r>
      <w:r w:rsidR="000C005D">
        <w:rPr>
          <w:rFonts w:ascii="Arial" w:hAnsi="Arial" w:cs="Arial"/>
          <w:b/>
          <w:bCs/>
        </w:rPr>
        <w:t xml:space="preserve">                                                                                               </w:t>
      </w:r>
      <w:r w:rsidR="002D6964" w:rsidRPr="000C005D">
        <w:rPr>
          <w:rFonts w:ascii="Arial" w:eastAsia="Times New Roman" w:hAnsi="Arial" w:cs="Arial"/>
          <w:lang w:eastAsia="en-GB"/>
        </w:rPr>
        <w:t xml:space="preserve">Confirm and record named guardians for each parish defibrillator (Hinton Parva – Val Brodin; Bishopstone – Debbie Wickham; </w:t>
      </w:r>
      <w:proofErr w:type="spellStart"/>
      <w:r w:rsidR="002D6964" w:rsidRPr="000C005D">
        <w:rPr>
          <w:rFonts w:ascii="Arial" w:eastAsia="Times New Roman" w:hAnsi="Arial" w:cs="Arial"/>
          <w:lang w:eastAsia="en-GB"/>
        </w:rPr>
        <w:t>Russley</w:t>
      </w:r>
      <w:proofErr w:type="spellEnd"/>
      <w:r w:rsidR="002D6964" w:rsidRPr="000C005D">
        <w:rPr>
          <w:rFonts w:ascii="Arial" w:eastAsia="Times New Roman" w:hAnsi="Arial" w:cs="Arial"/>
          <w:lang w:eastAsia="en-GB"/>
        </w:rPr>
        <w:t xml:space="preserve"> Park – </w:t>
      </w:r>
      <w:r w:rsidR="002D6964" w:rsidRPr="000C005D">
        <w:rPr>
          <w:rFonts w:ascii="Arial" w:eastAsia="Times New Roman" w:hAnsi="Arial" w:cs="Arial"/>
          <w:i/>
          <w:iCs/>
          <w:lang w:eastAsia="en-GB"/>
        </w:rPr>
        <w:t>to be confirmed</w:t>
      </w:r>
      <w:r w:rsidR="002D6964" w:rsidRPr="000C005D">
        <w:rPr>
          <w:rFonts w:ascii="Arial" w:eastAsia="Times New Roman" w:hAnsi="Arial" w:cs="Arial"/>
          <w:lang w:eastAsia="en-GB"/>
        </w:rPr>
        <w:t>).</w:t>
      </w:r>
    </w:p>
    <w:p w14:paraId="38AB1A4B" w14:textId="77777777" w:rsidR="002D6964" w:rsidRDefault="002D6964" w:rsidP="002D6964">
      <w:pPr>
        <w:pStyle w:val="ListParagraph"/>
        <w:spacing w:before="100" w:beforeAutospacing="1" w:after="100" w:afterAutospacing="1" w:line="240" w:lineRule="auto"/>
        <w:rPr>
          <w:rFonts w:ascii="Arial" w:eastAsia="Times New Roman" w:hAnsi="Arial" w:cs="Arial"/>
          <w:lang w:eastAsia="en-GB"/>
        </w:rPr>
      </w:pPr>
    </w:p>
    <w:p w14:paraId="3B3454A4" w14:textId="1FDAA15E" w:rsidR="002D6964" w:rsidRDefault="00081606" w:rsidP="00BA49F1">
      <w:pPr>
        <w:pStyle w:val="ListParagraph"/>
        <w:numPr>
          <w:ilvl w:val="0"/>
          <w:numId w:val="1"/>
        </w:numPr>
        <w:spacing w:before="100" w:beforeAutospacing="1" w:after="100" w:afterAutospacing="1" w:line="240" w:lineRule="auto"/>
        <w:rPr>
          <w:rFonts w:ascii="Arial" w:eastAsia="Times New Roman" w:hAnsi="Arial" w:cs="Arial"/>
          <w:b/>
          <w:bCs/>
          <w:lang w:eastAsia="en-GB"/>
        </w:rPr>
      </w:pPr>
      <w:r w:rsidRPr="00081606">
        <w:rPr>
          <w:rFonts w:ascii="Arial" w:eastAsia="Times New Roman" w:hAnsi="Arial" w:cs="Arial"/>
          <w:b/>
          <w:bCs/>
          <w:lang w:eastAsia="en-GB"/>
        </w:rPr>
        <w:t>Speeding Feedback Findings</w:t>
      </w:r>
    </w:p>
    <w:p w14:paraId="19BFC07F" w14:textId="3BDF8888" w:rsidR="00E104DA" w:rsidRPr="00E104DA" w:rsidRDefault="00E104DA" w:rsidP="00E104DA">
      <w:pPr>
        <w:pStyle w:val="ListParagraph"/>
        <w:spacing w:before="100" w:beforeAutospacing="1" w:after="100" w:afterAutospacing="1" w:line="240" w:lineRule="auto"/>
        <w:rPr>
          <w:rFonts w:ascii="Arial" w:eastAsia="Times New Roman" w:hAnsi="Arial" w:cs="Arial"/>
          <w:lang w:eastAsia="en-GB"/>
        </w:rPr>
      </w:pPr>
      <w:r w:rsidRPr="00E104DA">
        <w:rPr>
          <w:rFonts w:ascii="Arial" w:eastAsia="Times New Roman" w:hAnsi="Arial" w:cs="Arial"/>
          <w:lang w:eastAsia="en-GB"/>
        </w:rPr>
        <w:t>To receive and discuss recent monitoring results, resident feedback, and any updates from SBC.</w:t>
      </w:r>
    </w:p>
    <w:p w14:paraId="39F19763" w14:textId="77777777" w:rsidR="00517829" w:rsidRDefault="00517829" w:rsidP="00517829">
      <w:pPr>
        <w:pStyle w:val="ListParagraph"/>
        <w:spacing w:before="100" w:beforeAutospacing="1" w:after="100" w:afterAutospacing="1" w:line="240" w:lineRule="auto"/>
        <w:rPr>
          <w:rFonts w:ascii="Arial" w:eastAsia="Times New Roman" w:hAnsi="Arial" w:cs="Arial"/>
          <w:b/>
          <w:bCs/>
          <w:lang w:eastAsia="en-GB"/>
        </w:rPr>
      </w:pPr>
    </w:p>
    <w:p w14:paraId="2995B2E7" w14:textId="74D716CD" w:rsidR="00772933" w:rsidRPr="00DA7015" w:rsidRDefault="00BD1465" w:rsidP="00772933">
      <w:pPr>
        <w:pStyle w:val="ListParagraph"/>
        <w:numPr>
          <w:ilvl w:val="0"/>
          <w:numId w:val="1"/>
        </w:numPr>
        <w:rPr>
          <w:rFonts w:ascii="Arial" w:eastAsia="Times New Roman" w:hAnsi="Arial" w:cs="Arial"/>
          <w:b/>
          <w:bCs/>
        </w:rPr>
      </w:pPr>
      <w:r>
        <w:rPr>
          <w:rFonts w:ascii="Arial" w:eastAsia="Times New Roman" w:hAnsi="Arial" w:cs="Arial"/>
          <w:b/>
          <w:bCs/>
        </w:rPr>
        <w:t>C</w:t>
      </w:r>
      <w:r w:rsidR="00517829" w:rsidRPr="00517829">
        <w:rPr>
          <w:rFonts w:ascii="Arial" w:eastAsia="Times New Roman" w:hAnsi="Arial" w:cs="Arial"/>
          <w:b/>
          <w:bCs/>
        </w:rPr>
        <w:t>onfirmation of parish council and SBC responsibility for repairs and maintenance</w:t>
      </w:r>
      <w:r>
        <w:rPr>
          <w:rFonts w:ascii="Arial" w:eastAsia="Times New Roman" w:hAnsi="Arial" w:cs="Arial"/>
          <w:b/>
          <w:bCs/>
        </w:rPr>
        <w:t xml:space="preserve">. </w:t>
      </w:r>
      <w:r>
        <w:rPr>
          <w:rFonts w:ascii="Arial" w:eastAsia="Times New Roman" w:hAnsi="Arial" w:cs="Arial"/>
          <w:b/>
          <w:bCs/>
        </w:rPr>
        <w:tab/>
        <w:t xml:space="preserve">        </w:t>
      </w:r>
      <w:r w:rsidR="00772933" w:rsidRPr="00BD1465">
        <w:rPr>
          <w:rFonts w:ascii="Arial" w:eastAsia="Times New Roman" w:hAnsi="Arial" w:cs="Arial"/>
        </w:rPr>
        <w:t>To review and confirm the respective responsibilities of Bishopstone &amp; Hinton Parva Parish Council and Swindon Borough Council for repairs and maintenance across parish assets and infrastructure.</w:t>
      </w:r>
    </w:p>
    <w:p w14:paraId="2F729531" w14:textId="77777777" w:rsidR="00DA7015" w:rsidRDefault="00DA7015" w:rsidP="00DA7015">
      <w:pPr>
        <w:pStyle w:val="ListParagraph"/>
        <w:rPr>
          <w:rFonts w:ascii="Arial" w:eastAsia="Times New Roman" w:hAnsi="Arial" w:cs="Arial"/>
          <w:b/>
          <w:bCs/>
        </w:rPr>
      </w:pPr>
    </w:p>
    <w:p w14:paraId="00D4511D" w14:textId="7A05EF2F" w:rsidR="002A6848" w:rsidRPr="00756D95" w:rsidRDefault="004552A2" w:rsidP="00756D95">
      <w:pPr>
        <w:pStyle w:val="ListParagraph"/>
        <w:numPr>
          <w:ilvl w:val="0"/>
          <w:numId w:val="1"/>
        </w:numPr>
        <w:spacing w:before="100" w:beforeAutospacing="1" w:after="100" w:afterAutospacing="1" w:line="240" w:lineRule="auto"/>
        <w:rPr>
          <w:rFonts w:ascii="Arial" w:eastAsia="Times New Roman" w:hAnsi="Arial" w:cs="Arial"/>
          <w:lang w:eastAsia="en-GB"/>
        </w:rPr>
      </w:pPr>
      <w:r w:rsidRPr="000B4D35">
        <w:rPr>
          <w:rFonts w:ascii="Arial" w:eastAsia="Times New Roman" w:hAnsi="Arial" w:cs="Arial"/>
          <w:b/>
          <w:bCs/>
        </w:rPr>
        <w:t xml:space="preserve">Internal Audit Appointment and Quotation </w:t>
      </w:r>
      <w:r w:rsidR="00F859CE">
        <w:rPr>
          <w:rFonts w:ascii="Arial" w:eastAsia="Times New Roman" w:hAnsi="Arial" w:cs="Arial"/>
          <w:b/>
          <w:bCs/>
        </w:rPr>
        <w:tab/>
      </w:r>
      <w:r w:rsidR="00F859CE">
        <w:rPr>
          <w:rFonts w:ascii="Arial" w:eastAsia="Times New Roman" w:hAnsi="Arial" w:cs="Arial"/>
          <w:b/>
          <w:bCs/>
        </w:rPr>
        <w:tab/>
      </w:r>
      <w:r w:rsidR="00F859CE">
        <w:rPr>
          <w:rFonts w:ascii="Arial" w:eastAsia="Times New Roman" w:hAnsi="Arial" w:cs="Arial"/>
          <w:b/>
          <w:bCs/>
        </w:rPr>
        <w:tab/>
      </w:r>
      <w:r w:rsidR="00F859CE">
        <w:rPr>
          <w:rFonts w:ascii="Arial" w:eastAsia="Times New Roman" w:hAnsi="Arial" w:cs="Arial"/>
          <w:b/>
          <w:bCs/>
        </w:rPr>
        <w:tab/>
      </w:r>
      <w:r w:rsidR="00F859CE">
        <w:rPr>
          <w:rFonts w:ascii="Arial" w:eastAsia="Times New Roman" w:hAnsi="Arial" w:cs="Arial"/>
          <w:b/>
          <w:bCs/>
        </w:rPr>
        <w:tab/>
      </w:r>
      <w:r w:rsidR="00F859CE">
        <w:rPr>
          <w:rFonts w:ascii="Arial" w:eastAsia="Times New Roman" w:hAnsi="Arial" w:cs="Arial"/>
          <w:b/>
          <w:bCs/>
        </w:rPr>
        <w:tab/>
      </w:r>
      <w:r w:rsidR="00F859CE">
        <w:rPr>
          <w:rFonts w:ascii="Arial" w:eastAsia="Times New Roman" w:hAnsi="Arial" w:cs="Arial"/>
          <w:b/>
          <w:bCs/>
        </w:rPr>
        <w:tab/>
        <w:t xml:space="preserve">        </w:t>
      </w:r>
      <w:r w:rsidR="00F859CE" w:rsidRPr="00F859CE">
        <w:rPr>
          <w:rFonts w:ascii="Arial" w:eastAsia="Times New Roman" w:hAnsi="Arial" w:cs="Arial"/>
        </w:rPr>
        <w:t>To consider and approve the quotation received from Mulberry Services for the 2026/27 internal audit, and to confirm the appointment of an independent internal auditor in line with statutory governance requirements.</w:t>
      </w:r>
      <w:r w:rsidRPr="00F859CE">
        <w:rPr>
          <w:rFonts w:ascii="Arial" w:eastAsia="Times New Roman" w:hAnsi="Arial" w:cs="Arial"/>
        </w:rPr>
        <w:tab/>
      </w:r>
      <w:r w:rsidRPr="00F859CE">
        <w:rPr>
          <w:rFonts w:ascii="Arial" w:eastAsia="Times New Roman" w:hAnsi="Arial" w:cs="Arial"/>
          <w:b/>
          <w:bCs/>
        </w:rPr>
        <w:tab/>
      </w:r>
      <w:r w:rsidRPr="00F859CE">
        <w:rPr>
          <w:rFonts w:ascii="Arial" w:eastAsia="Times New Roman" w:hAnsi="Arial" w:cs="Arial"/>
          <w:b/>
          <w:bCs/>
        </w:rPr>
        <w:tab/>
      </w:r>
      <w:r w:rsidRPr="00F859CE">
        <w:rPr>
          <w:rFonts w:ascii="Arial" w:eastAsia="Times New Roman" w:hAnsi="Arial" w:cs="Arial"/>
          <w:b/>
          <w:bCs/>
        </w:rPr>
        <w:tab/>
      </w:r>
      <w:r w:rsidRPr="00F859CE">
        <w:rPr>
          <w:rFonts w:ascii="Arial" w:eastAsia="Times New Roman" w:hAnsi="Arial" w:cs="Arial"/>
          <w:b/>
          <w:bCs/>
        </w:rPr>
        <w:tab/>
      </w:r>
      <w:r w:rsidRPr="00F859CE">
        <w:rPr>
          <w:rFonts w:ascii="Arial" w:eastAsia="Times New Roman" w:hAnsi="Arial" w:cs="Arial"/>
          <w:b/>
          <w:bCs/>
        </w:rPr>
        <w:tab/>
      </w:r>
      <w:r w:rsidRPr="00F859CE">
        <w:rPr>
          <w:rFonts w:ascii="Arial" w:eastAsia="Times New Roman" w:hAnsi="Arial" w:cs="Arial"/>
          <w:b/>
          <w:bCs/>
        </w:rPr>
        <w:tab/>
        <w:t xml:space="preserve">       </w:t>
      </w:r>
    </w:p>
    <w:p w14:paraId="4B81D10B" w14:textId="77777777" w:rsidR="002A6848" w:rsidRDefault="002A6848" w:rsidP="002A6848">
      <w:pPr>
        <w:pStyle w:val="ListParagraph"/>
        <w:spacing w:after="160" w:line="278" w:lineRule="auto"/>
        <w:rPr>
          <w:rFonts w:ascii="Arial" w:hAnsi="Arial" w:cs="Arial"/>
          <w:b/>
          <w:bCs/>
        </w:rPr>
      </w:pPr>
    </w:p>
    <w:p w14:paraId="2EF7B9F9" w14:textId="77777777" w:rsidR="00266318" w:rsidRDefault="00266318" w:rsidP="002A6848">
      <w:pPr>
        <w:pStyle w:val="ListParagraph"/>
        <w:spacing w:after="160" w:line="278" w:lineRule="auto"/>
        <w:rPr>
          <w:rFonts w:ascii="Arial" w:hAnsi="Arial" w:cs="Arial"/>
          <w:b/>
          <w:bCs/>
        </w:rPr>
      </w:pPr>
    </w:p>
    <w:p w14:paraId="36C5B943" w14:textId="77777777" w:rsidR="00266318" w:rsidRDefault="00266318" w:rsidP="002A6848">
      <w:pPr>
        <w:pStyle w:val="ListParagraph"/>
        <w:spacing w:after="160" w:line="278" w:lineRule="auto"/>
        <w:rPr>
          <w:rFonts w:ascii="Arial" w:hAnsi="Arial" w:cs="Arial"/>
          <w:b/>
          <w:bCs/>
        </w:rPr>
      </w:pPr>
    </w:p>
    <w:p w14:paraId="56837440" w14:textId="77777777" w:rsidR="00266318" w:rsidRDefault="00266318" w:rsidP="002A6848">
      <w:pPr>
        <w:pStyle w:val="ListParagraph"/>
        <w:spacing w:after="160" w:line="278" w:lineRule="auto"/>
        <w:rPr>
          <w:rFonts w:ascii="Arial" w:hAnsi="Arial" w:cs="Arial"/>
          <w:b/>
          <w:bCs/>
        </w:rPr>
      </w:pPr>
    </w:p>
    <w:p w14:paraId="4C75A96D" w14:textId="77777777" w:rsidR="00266318" w:rsidRDefault="00266318" w:rsidP="002A6848">
      <w:pPr>
        <w:pStyle w:val="ListParagraph"/>
        <w:spacing w:after="160" w:line="278" w:lineRule="auto"/>
        <w:rPr>
          <w:rFonts w:ascii="Arial" w:hAnsi="Arial" w:cs="Arial"/>
          <w:b/>
          <w:bCs/>
        </w:rPr>
      </w:pPr>
    </w:p>
    <w:p w14:paraId="44C77628" w14:textId="77777777" w:rsidR="00266318" w:rsidRDefault="00266318" w:rsidP="002A6848">
      <w:pPr>
        <w:pStyle w:val="ListParagraph"/>
        <w:spacing w:after="160" w:line="278" w:lineRule="auto"/>
        <w:rPr>
          <w:rFonts w:ascii="Arial" w:hAnsi="Arial" w:cs="Arial"/>
          <w:b/>
          <w:bCs/>
        </w:rPr>
      </w:pPr>
    </w:p>
    <w:p w14:paraId="0852FC7B" w14:textId="77777777" w:rsidR="00266318" w:rsidRDefault="00266318" w:rsidP="002A6848">
      <w:pPr>
        <w:pStyle w:val="ListParagraph"/>
        <w:spacing w:after="160" w:line="278" w:lineRule="auto"/>
        <w:rPr>
          <w:rFonts w:ascii="Arial" w:hAnsi="Arial" w:cs="Arial"/>
          <w:b/>
          <w:bCs/>
        </w:rPr>
      </w:pPr>
    </w:p>
    <w:p w14:paraId="68A489E8" w14:textId="77777777" w:rsidR="00266318" w:rsidRDefault="00266318" w:rsidP="002A6848">
      <w:pPr>
        <w:pStyle w:val="ListParagraph"/>
        <w:spacing w:after="160" w:line="278" w:lineRule="auto"/>
        <w:rPr>
          <w:rFonts w:ascii="Arial" w:hAnsi="Arial" w:cs="Arial"/>
          <w:b/>
          <w:bCs/>
        </w:rPr>
      </w:pPr>
    </w:p>
    <w:p w14:paraId="6751607B" w14:textId="77777777" w:rsidR="00266318" w:rsidRPr="00F437FD" w:rsidRDefault="00266318" w:rsidP="002A6848">
      <w:pPr>
        <w:pStyle w:val="ListParagraph"/>
        <w:spacing w:after="160" w:line="278" w:lineRule="auto"/>
        <w:rPr>
          <w:rFonts w:ascii="Arial" w:hAnsi="Arial" w:cs="Arial"/>
          <w:b/>
          <w:bCs/>
        </w:rPr>
      </w:pPr>
    </w:p>
    <w:p w14:paraId="40BFECC1" w14:textId="7DC062CF" w:rsidR="00BF4194" w:rsidRPr="00F437FD" w:rsidRDefault="00BF4194" w:rsidP="00BF4194">
      <w:pPr>
        <w:pStyle w:val="NoSpacing"/>
        <w:numPr>
          <w:ilvl w:val="0"/>
          <w:numId w:val="1"/>
        </w:numPr>
        <w:rPr>
          <w:rFonts w:ascii="Arial" w:hAnsi="Arial" w:cs="Arial"/>
          <w:b/>
        </w:rPr>
      </w:pPr>
      <w:r w:rsidRPr="00F437FD">
        <w:rPr>
          <w:rFonts w:ascii="Arial" w:hAnsi="Arial" w:cs="Arial"/>
          <w:b/>
        </w:rPr>
        <w:t>Planning</w:t>
      </w:r>
    </w:p>
    <w:p w14:paraId="3866C8BA" w14:textId="77777777" w:rsidR="00F95152" w:rsidRPr="00F437FD" w:rsidRDefault="00F95152" w:rsidP="00F95152">
      <w:pPr>
        <w:pStyle w:val="NoSpacing"/>
        <w:rPr>
          <w:rFonts w:ascii="Arial" w:hAnsi="Arial" w:cs="Arial"/>
          <w:b/>
          <w:bCs/>
        </w:rPr>
      </w:pPr>
    </w:p>
    <w:p w14:paraId="649B2B9C" w14:textId="5B54F057" w:rsidR="00BF4194" w:rsidRDefault="00F95152" w:rsidP="00F95152">
      <w:pPr>
        <w:pStyle w:val="NoSpacing"/>
        <w:ind w:left="720"/>
        <w:rPr>
          <w:rFonts w:ascii="Arial" w:hAnsi="Arial" w:cs="Arial"/>
          <w:b/>
          <w:bCs/>
        </w:rPr>
      </w:pPr>
      <w:r w:rsidRPr="00F437FD">
        <w:rPr>
          <w:rFonts w:ascii="Arial" w:hAnsi="Arial" w:cs="Arial"/>
          <w:b/>
          <w:bCs/>
        </w:rPr>
        <w:t xml:space="preserve">Application Number: </w:t>
      </w:r>
      <w:r w:rsidR="00025B60" w:rsidRPr="00025B60">
        <w:rPr>
          <w:rFonts w:ascii="Arial" w:hAnsi="Arial" w:cs="Arial"/>
          <w:b/>
          <w:bCs/>
        </w:rPr>
        <w:t>S/TWC/26/0928/HAPA</w:t>
      </w:r>
    </w:p>
    <w:p w14:paraId="7345029C" w14:textId="77777777" w:rsidR="008959B1" w:rsidRPr="008959B1" w:rsidRDefault="008959B1" w:rsidP="008959B1">
      <w:pPr>
        <w:pStyle w:val="NoSpacing"/>
        <w:ind w:left="720"/>
        <w:rPr>
          <w:rFonts w:ascii="Arial" w:hAnsi="Arial" w:cs="Arial"/>
        </w:rPr>
      </w:pPr>
      <w:r w:rsidRPr="008959B1">
        <w:rPr>
          <w:rFonts w:ascii="Arial" w:hAnsi="Arial" w:cs="Arial"/>
        </w:rPr>
        <w:t>Planning – Works to Tree within a Conservation Area</w:t>
      </w:r>
    </w:p>
    <w:p w14:paraId="398219AD" w14:textId="5E046F62" w:rsidR="008959B1" w:rsidRPr="008959B1" w:rsidRDefault="008959B1" w:rsidP="008959B1">
      <w:pPr>
        <w:pStyle w:val="NoSpacing"/>
        <w:ind w:left="720"/>
        <w:rPr>
          <w:rFonts w:ascii="Arial" w:hAnsi="Arial" w:cs="Arial"/>
        </w:rPr>
      </w:pPr>
      <w:r w:rsidRPr="008959B1">
        <w:rPr>
          <w:rFonts w:ascii="Arial" w:hAnsi="Arial" w:cs="Arial"/>
        </w:rPr>
        <w:t>The Folly, Nell Hill, Bishopstone, Swindon the Parish Council notes the Local Planning Authority’s response dated 23rd July 2026 to the Notice of Intent for works to a tree within the Conservation Area. SBC has confirmed no objection to the proposed works:</w:t>
      </w:r>
    </w:p>
    <w:p w14:paraId="4F1FD731" w14:textId="77777777" w:rsidR="008959B1" w:rsidRDefault="008959B1" w:rsidP="008959B1">
      <w:pPr>
        <w:pStyle w:val="NoSpacing"/>
        <w:ind w:left="720"/>
        <w:rPr>
          <w:rFonts w:ascii="Arial" w:hAnsi="Arial" w:cs="Arial"/>
        </w:rPr>
      </w:pPr>
      <w:r w:rsidRPr="008959B1">
        <w:rPr>
          <w:rFonts w:ascii="Arial" w:hAnsi="Arial" w:cs="Arial"/>
        </w:rPr>
        <w:t>Fell the cherry tree to ground level.</w:t>
      </w:r>
    </w:p>
    <w:p w14:paraId="13E6660A" w14:textId="77777777" w:rsidR="0054583B" w:rsidRDefault="0054583B" w:rsidP="008959B1">
      <w:pPr>
        <w:pStyle w:val="NoSpacing"/>
        <w:ind w:left="720"/>
        <w:rPr>
          <w:rFonts w:ascii="Arial" w:hAnsi="Arial" w:cs="Arial"/>
        </w:rPr>
      </w:pPr>
    </w:p>
    <w:p w14:paraId="040299FE" w14:textId="5BDB45F9" w:rsidR="0054583B" w:rsidRDefault="0054583B" w:rsidP="0054583B">
      <w:pPr>
        <w:pStyle w:val="NoSpacing"/>
        <w:ind w:left="720"/>
        <w:rPr>
          <w:rFonts w:ascii="Arial" w:hAnsi="Arial" w:cs="Arial"/>
          <w:b/>
          <w:bCs/>
        </w:rPr>
      </w:pPr>
      <w:r w:rsidRPr="00F437FD">
        <w:rPr>
          <w:rFonts w:ascii="Arial" w:hAnsi="Arial" w:cs="Arial"/>
          <w:b/>
          <w:bCs/>
        </w:rPr>
        <w:t xml:space="preserve">Application Number: </w:t>
      </w:r>
      <w:r w:rsidR="00266318" w:rsidRPr="00266318">
        <w:rPr>
          <w:rFonts w:ascii="Arial" w:hAnsi="Arial" w:cs="Arial"/>
          <w:b/>
          <w:bCs/>
        </w:rPr>
        <w:t>S/HOU/26/0801/BURGES</w:t>
      </w:r>
    </w:p>
    <w:p w14:paraId="2E421FE3" w14:textId="77777777" w:rsidR="0054583B" w:rsidRPr="0054583B" w:rsidRDefault="0054583B" w:rsidP="0054583B">
      <w:pPr>
        <w:pStyle w:val="NoSpacing"/>
        <w:ind w:left="720"/>
        <w:rPr>
          <w:rFonts w:ascii="Arial" w:hAnsi="Arial" w:cs="Arial"/>
        </w:rPr>
      </w:pPr>
      <w:r w:rsidRPr="0054583B">
        <w:rPr>
          <w:rFonts w:ascii="Arial" w:hAnsi="Arial" w:cs="Arial"/>
        </w:rPr>
        <w:t>To note that the Local Planning Authority has granted planning permission for the following proposal at Hillcrest, Hinton Parva Lane, Hinton Parva, SN4 0DH:</w:t>
      </w:r>
    </w:p>
    <w:p w14:paraId="39CE134B" w14:textId="77777777" w:rsidR="0054583B" w:rsidRPr="0054583B" w:rsidRDefault="0054583B" w:rsidP="0054583B">
      <w:pPr>
        <w:pStyle w:val="NoSpacing"/>
        <w:ind w:left="720"/>
        <w:rPr>
          <w:rFonts w:ascii="Arial" w:hAnsi="Arial" w:cs="Arial"/>
        </w:rPr>
      </w:pPr>
      <w:r w:rsidRPr="0054583B">
        <w:rPr>
          <w:rFonts w:ascii="Arial" w:hAnsi="Arial" w:cs="Arial"/>
        </w:rPr>
        <w:t>Proposal: Ground floor extension to form a family room, and raising of the roof to create additional first</w:t>
      </w:r>
      <w:r w:rsidRPr="0054583B">
        <w:rPr>
          <w:rFonts w:ascii="Arial" w:hAnsi="Arial" w:cs="Arial"/>
        </w:rPr>
        <w:noBreakHyphen/>
        <w:t>floor accommodation.</w:t>
      </w:r>
    </w:p>
    <w:p w14:paraId="31C6F731" w14:textId="77777777" w:rsidR="0054583B" w:rsidRPr="0054583B" w:rsidRDefault="0054583B" w:rsidP="0054583B">
      <w:pPr>
        <w:pStyle w:val="NoSpacing"/>
        <w:ind w:left="720"/>
        <w:rPr>
          <w:rFonts w:ascii="Arial" w:hAnsi="Arial" w:cs="Arial"/>
        </w:rPr>
      </w:pPr>
      <w:r w:rsidRPr="0054583B">
        <w:rPr>
          <w:rFonts w:ascii="Arial" w:hAnsi="Arial" w:cs="Arial"/>
        </w:rPr>
        <w:t>Applicant: Mr &amp; Mrs J Whiteside</w:t>
      </w:r>
    </w:p>
    <w:p w14:paraId="3905EF90" w14:textId="77777777" w:rsidR="0054583B" w:rsidRPr="0054583B" w:rsidRDefault="0054583B" w:rsidP="0054583B">
      <w:pPr>
        <w:pStyle w:val="NoSpacing"/>
        <w:ind w:left="720"/>
        <w:rPr>
          <w:rFonts w:ascii="Arial" w:hAnsi="Arial" w:cs="Arial"/>
        </w:rPr>
      </w:pPr>
      <w:r w:rsidRPr="0054583B">
        <w:rPr>
          <w:rFonts w:ascii="Arial" w:hAnsi="Arial" w:cs="Arial"/>
        </w:rPr>
        <w:t>Agent: Rixon Architects Ltd, Cirencester</w:t>
      </w:r>
    </w:p>
    <w:p w14:paraId="33C43C35" w14:textId="77777777" w:rsidR="0054583B" w:rsidRPr="0054583B" w:rsidRDefault="0054583B" w:rsidP="0054583B">
      <w:pPr>
        <w:pStyle w:val="NoSpacing"/>
        <w:ind w:left="720"/>
        <w:rPr>
          <w:rFonts w:ascii="Arial" w:hAnsi="Arial" w:cs="Arial"/>
        </w:rPr>
      </w:pPr>
      <w:r w:rsidRPr="0054583B">
        <w:rPr>
          <w:rFonts w:ascii="Arial" w:hAnsi="Arial" w:cs="Arial"/>
        </w:rPr>
        <w:t>Planning permission has been approved subject to conditions issued by the Local Planning Authority.</w:t>
      </w:r>
    </w:p>
    <w:p w14:paraId="5F0AF4D1" w14:textId="77777777" w:rsidR="0054583B" w:rsidRPr="008959B1" w:rsidRDefault="0054583B" w:rsidP="008959B1">
      <w:pPr>
        <w:pStyle w:val="NoSpacing"/>
        <w:ind w:left="720"/>
        <w:rPr>
          <w:rFonts w:ascii="Arial" w:hAnsi="Arial" w:cs="Arial"/>
        </w:rPr>
      </w:pPr>
    </w:p>
    <w:p w14:paraId="133607FC" w14:textId="77777777" w:rsidR="00025B60" w:rsidRPr="00F437FD" w:rsidRDefault="00025B60" w:rsidP="00F95152">
      <w:pPr>
        <w:pStyle w:val="NoSpacing"/>
        <w:ind w:left="720"/>
        <w:rPr>
          <w:rFonts w:ascii="Arial" w:hAnsi="Arial" w:cs="Arial"/>
          <w:b/>
          <w:bCs/>
        </w:rPr>
      </w:pPr>
    </w:p>
    <w:p w14:paraId="44D9E4C7" w14:textId="77777777" w:rsidR="00592821" w:rsidRPr="00F437FD" w:rsidRDefault="00592821" w:rsidP="00C8668B">
      <w:pPr>
        <w:pStyle w:val="NoSpacing"/>
        <w:ind w:left="720"/>
        <w:rPr>
          <w:rFonts w:ascii="Arial" w:hAnsi="Arial" w:cs="Arial"/>
          <w:b/>
          <w:bCs/>
        </w:rPr>
      </w:pPr>
    </w:p>
    <w:p w14:paraId="3BA4DCEF" w14:textId="77777777" w:rsidR="00C8668B" w:rsidRPr="00F437FD" w:rsidRDefault="00C8668B" w:rsidP="00F859CE">
      <w:pPr>
        <w:pStyle w:val="NoSpacing"/>
        <w:rPr>
          <w:rFonts w:ascii="Arial" w:hAnsi="Arial" w:cs="Arial"/>
          <w:bCs/>
        </w:rPr>
      </w:pPr>
    </w:p>
    <w:p w14:paraId="1D239338" w14:textId="77777777" w:rsidR="009701D8" w:rsidRPr="00F437FD" w:rsidRDefault="009701D8" w:rsidP="001E1694">
      <w:pPr>
        <w:pStyle w:val="NoSpacing"/>
        <w:ind w:left="720"/>
        <w:rPr>
          <w:rFonts w:ascii="Arial" w:hAnsi="Arial" w:cs="Arial"/>
          <w:bCs/>
        </w:rPr>
      </w:pPr>
    </w:p>
    <w:p w14:paraId="6E57CF85" w14:textId="77777777" w:rsidR="009701D8" w:rsidRPr="00F437FD" w:rsidRDefault="009701D8" w:rsidP="009701D8">
      <w:pPr>
        <w:pStyle w:val="Default"/>
        <w:numPr>
          <w:ilvl w:val="0"/>
          <w:numId w:val="1"/>
        </w:numPr>
        <w:spacing w:after="49"/>
        <w:rPr>
          <w:rFonts w:ascii="Arial" w:hAnsi="Arial" w:cs="Arial"/>
          <w:b/>
          <w:bCs/>
          <w:color w:val="auto"/>
          <w:sz w:val="22"/>
          <w:szCs w:val="22"/>
        </w:rPr>
      </w:pPr>
      <w:r w:rsidRPr="00F437FD">
        <w:rPr>
          <w:rFonts w:ascii="Arial" w:hAnsi="Arial" w:cs="Arial"/>
          <w:b/>
          <w:bCs/>
          <w:color w:val="auto"/>
          <w:sz w:val="22"/>
          <w:szCs w:val="22"/>
        </w:rPr>
        <w:t xml:space="preserve">Key Area updates </w:t>
      </w:r>
      <w:r w:rsidRPr="00F437FD">
        <w:rPr>
          <w:rFonts w:ascii="Arial" w:hAnsi="Arial" w:cs="Arial"/>
          <w:b/>
          <w:bCs/>
          <w:color w:val="auto"/>
          <w:sz w:val="22"/>
          <w:szCs w:val="22"/>
        </w:rPr>
        <w:tab/>
      </w:r>
    </w:p>
    <w:p w14:paraId="18ED68D5" w14:textId="189BE05B" w:rsidR="009701D8" w:rsidRPr="00F437FD" w:rsidRDefault="009701D8" w:rsidP="009701D8">
      <w:pPr>
        <w:pStyle w:val="Default"/>
        <w:spacing w:after="49"/>
        <w:ind w:left="720"/>
        <w:rPr>
          <w:rFonts w:ascii="Arial" w:hAnsi="Arial" w:cs="Arial"/>
          <w:b/>
          <w:bCs/>
          <w:color w:val="auto"/>
          <w:sz w:val="22"/>
          <w:szCs w:val="22"/>
        </w:rPr>
      </w:pPr>
      <w:r w:rsidRPr="00F437FD">
        <w:rPr>
          <w:rFonts w:ascii="Arial" w:hAnsi="Arial" w:cs="Arial"/>
          <w:b/>
          <w:bCs/>
          <w:color w:val="auto"/>
          <w:sz w:val="22"/>
          <w:szCs w:val="22"/>
        </w:rPr>
        <w:t>(Any Key Area updates will be raised by exception only)</w:t>
      </w:r>
    </w:p>
    <w:p w14:paraId="6FB835CD" w14:textId="66DB64FB" w:rsidR="009701D8" w:rsidRPr="00F437FD" w:rsidRDefault="009701D8" w:rsidP="009701D8">
      <w:pPr>
        <w:pStyle w:val="Default"/>
        <w:spacing w:after="49"/>
        <w:ind w:left="720"/>
        <w:rPr>
          <w:rFonts w:ascii="Arial" w:hAnsi="Arial" w:cs="Arial"/>
          <w:b/>
          <w:bCs/>
          <w:color w:val="auto"/>
          <w:sz w:val="22"/>
          <w:szCs w:val="22"/>
        </w:rPr>
      </w:pPr>
      <w:r w:rsidRPr="00F437FD">
        <w:rPr>
          <w:rFonts w:ascii="Arial" w:hAnsi="Arial" w:cs="Arial"/>
          <w:b/>
          <w:bCs/>
          <w:color w:val="auto"/>
          <w:sz w:val="22"/>
          <w:szCs w:val="22"/>
        </w:rPr>
        <w:tab/>
      </w:r>
      <w:r w:rsidRPr="00F437FD">
        <w:rPr>
          <w:rFonts w:ascii="Arial" w:hAnsi="Arial" w:cs="Arial"/>
          <w:b/>
          <w:bCs/>
          <w:color w:val="auto"/>
          <w:sz w:val="22"/>
          <w:szCs w:val="22"/>
        </w:rPr>
        <w:tab/>
      </w:r>
      <w:r w:rsidRPr="00F437FD">
        <w:rPr>
          <w:rFonts w:ascii="Arial" w:hAnsi="Arial" w:cs="Arial"/>
          <w:b/>
          <w:bCs/>
          <w:color w:val="auto"/>
          <w:sz w:val="22"/>
          <w:szCs w:val="22"/>
        </w:rPr>
        <w:tab/>
      </w:r>
      <w:r w:rsidRPr="00F437FD">
        <w:rPr>
          <w:rFonts w:ascii="Arial" w:hAnsi="Arial" w:cs="Arial"/>
          <w:b/>
          <w:bCs/>
          <w:color w:val="auto"/>
          <w:sz w:val="22"/>
          <w:szCs w:val="22"/>
        </w:rPr>
        <w:tab/>
      </w:r>
      <w:r w:rsidRPr="00F437FD">
        <w:rPr>
          <w:rFonts w:ascii="Arial" w:hAnsi="Arial" w:cs="Arial"/>
          <w:b/>
          <w:bCs/>
          <w:color w:val="auto"/>
          <w:sz w:val="22"/>
          <w:szCs w:val="22"/>
        </w:rPr>
        <w:tab/>
      </w:r>
      <w:r w:rsidRPr="00F437FD">
        <w:rPr>
          <w:rFonts w:ascii="Arial" w:hAnsi="Arial" w:cs="Arial"/>
          <w:b/>
          <w:bCs/>
          <w:color w:val="auto"/>
          <w:sz w:val="22"/>
          <w:szCs w:val="22"/>
        </w:rPr>
        <w:tab/>
      </w:r>
      <w:r w:rsidRPr="00F437FD">
        <w:rPr>
          <w:rFonts w:ascii="Arial" w:hAnsi="Arial" w:cs="Arial"/>
          <w:b/>
          <w:bCs/>
          <w:color w:val="auto"/>
          <w:sz w:val="22"/>
          <w:szCs w:val="22"/>
        </w:rPr>
        <w:tab/>
      </w:r>
      <w:r w:rsidRPr="00F437FD">
        <w:rPr>
          <w:rFonts w:ascii="Arial" w:hAnsi="Arial" w:cs="Arial"/>
          <w:b/>
          <w:bCs/>
          <w:color w:val="auto"/>
          <w:sz w:val="22"/>
          <w:szCs w:val="22"/>
        </w:rPr>
        <w:tab/>
      </w:r>
    </w:p>
    <w:p w14:paraId="36B9CF03" w14:textId="08D966C5" w:rsidR="009701D8" w:rsidRPr="00F437FD" w:rsidRDefault="009701D8" w:rsidP="009701D8">
      <w:pPr>
        <w:pStyle w:val="Default"/>
        <w:numPr>
          <w:ilvl w:val="0"/>
          <w:numId w:val="10"/>
        </w:numPr>
        <w:spacing w:after="49"/>
        <w:rPr>
          <w:rFonts w:ascii="Arial" w:hAnsi="Arial" w:cs="Arial"/>
          <w:bCs/>
          <w:color w:val="auto"/>
          <w:sz w:val="22"/>
          <w:szCs w:val="22"/>
        </w:rPr>
      </w:pPr>
      <w:r w:rsidRPr="00F437FD">
        <w:rPr>
          <w:rFonts w:ascii="Arial" w:hAnsi="Arial" w:cs="Arial"/>
          <w:bCs/>
          <w:color w:val="auto"/>
          <w:sz w:val="22"/>
          <w:szCs w:val="22"/>
        </w:rPr>
        <w:t>Footpaths and Highways (IT, KW)</w:t>
      </w:r>
      <w:r w:rsidR="00E03CD0" w:rsidRPr="00F437FD">
        <w:rPr>
          <w:rFonts w:ascii="Arial" w:hAnsi="Arial" w:cs="Arial"/>
          <w:bCs/>
          <w:color w:val="auto"/>
          <w:sz w:val="22"/>
          <w:szCs w:val="22"/>
        </w:rPr>
        <w:t xml:space="preserve"> </w:t>
      </w:r>
    </w:p>
    <w:p w14:paraId="11477DC2" w14:textId="5F721B50" w:rsidR="009701D8" w:rsidRPr="00F437FD" w:rsidRDefault="009701D8" w:rsidP="009701D8">
      <w:pPr>
        <w:pStyle w:val="Default"/>
        <w:numPr>
          <w:ilvl w:val="0"/>
          <w:numId w:val="10"/>
        </w:numPr>
        <w:spacing w:after="49"/>
        <w:rPr>
          <w:rFonts w:ascii="Arial" w:hAnsi="Arial" w:cs="Arial"/>
          <w:bCs/>
          <w:color w:val="auto"/>
          <w:sz w:val="22"/>
          <w:szCs w:val="22"/>
        </w:rPr>
      </w:pPr>
      <w:r w:rsidRPr="00F437FD">
        <w:rPr>
          <w:rFonts w:ascii="Arial" w:hAnsi="Arial" w:cs="Arial"/>
          <w:bCs/>
          <w:color w:val="auto"/>
          <w:sz w:val="22"/>
          <w:szCs w:val="22"/>
        </w:rPr>
        <w:t>Pond and Island (DW/SB)</w:t>
      </w:r>
      <w:r w:rsidR="00054C86" w:rsidRPr="00F437FD">
        <w:rPr>
          <w:rFonts w:ascii="Arial" w:hAnsi="Arial" w:cs="Arial"/>
          <w:bCs/>
          <w:color w:val="auto"/>
          <w:sz w:val="22"/>
          <w:szCs w:val="22"/>
        </w:rPr>
        <w:t xml:space="preserve"> </w:t>
      </w:r>
    </w:p>
    <w:p w14:paraId="7EB042E1" w14:textId="378EA48E" w:rsidR="009701D8" w:rsidRPr="00F437FD" w:rsidRDefault="009701D8" w:rsidP="009701D8">
      <w:pPr>
        <w:pStyle w:val="Default"/>
        <w:numPr>
          <w:ilvl w:val="0"/>
          <w:numId w:val="10"/>
        </w:numPr>
        <w:spacing w:after="49"/>
        <w:rPr>
          <w:rFonts w:ascii="Arial" w:hAnsi="Arial" w:cs="Arial"/>
          <w:bCs/>
          <w:color w:val="auto"/>
          <w:sz w:val="22"/>
          <w:szCs w:val="22"/>
        </w:rPr>
      </w:pPr>
      <w:r w:rsidRPr="00F437FD">
        <w:rPr>
          <w:rFonts w:ascii="Arial" w:hAnsi="Arial" w:cs="Arial"/>
          <w:bCs/>
          <w:color w:val="auto"/>
          <w:sz w:val="22"/>
          <w:szCs w:val="22"/>
        </w:rPr>
        <w:t>Hinton Village Hall (KW)</w:t>
      </w:r>
      <w:r w:rsidR="00054C86" w:rsidRPr="00F437FD">
        <w:rPr>
          <w:rFonts w:ascii="Arial" w:hAnsi="Arial" w:cs="Arial"/>
          <w:bCs/>
          <w:color w:val="auto"/>
          <w:sz w:val="22"/>
          <w:szCs w:val="22"/>
        </w:rPr>
        <w:t xml:space="preserve"> </w:t>
      </w:r>
    </w:p>
    <w:p w14:paraId="4B02B5E9" w14:textId="764BA2EA" w:rsidR="009701D8" w:rsidRPr="00F437FD" w:rsidRDefault="009701D8" w:rsidP="009701D8">
      <w:pPr>
        <w:pStyle w:val="Default"/>
        <w:numPr>
          <w:ilvl w:val="0"/>
          <w:numId w:val="10"/>
        </w:numPr>
        <w:spacing w:after="49"/>
        <w:rPr>
          <w:rFonts w:ascii="Arial" w:hAnsi="Arial" w:cs="Arial"/>
          <w:bCs/>
          <w:color w:val="auto"/>
          <w:sz w:val="22"/>
          <w:szCs w:val="22"/>
        </w:rPr>
      </w:pPr>
      <w:r w:rsidRPr="00F437FD">
        <w:rPr>
          <w:rFonts w:ascii="Arial" w:hAnsi="Arial" w:cs="Arial"/>
          <w:bCs/>
          <w:color w:val="auto"/>
          <w:sz w:val="22"/>
          <w:szCs w:val="22"/>
        </w:rPr>
        <w:t>Bishopstone Village Hall (SB)</w:t>
      </w:r>
      <w:r w:rsidR="00054C86" w:rsidRPr="00F437FD">
        <w:rPr>
          <w:rFonts w:ascii="Arial" w:hAnsi="Arial" w:cs="Arial"/>
          <w:bCs/>
          <w:color w:val="auto"/>
          <w:sz w:val="22"/>
          <w:szCs w:val="22"/>
        </w:rPr>
        <w:t xml:space="preserve"> </w:t>
      </w:r>
    </w:p>
    <w:p w14:paraId="4209955E" w14:textId="4EB5E836" w:rsidR="009701D8" w:rsidRPr="00F437FD" w:rsidRDefault="009701D8" w:rsidP="009701D8">
      <w:pPr>
        <w:pStyle w:val="Default"/>
        <w:numPr>
          <w:ilvl w:val="0"/>
          <w:numId w:val="10"/>
        </w:numPr>
        <w:spacing w:after="49"/>
        <w:rPr>
          <w:rFonts w:ascii="Arial" w:hAnsi="Arial" w:cs="Arial"/>
          <w:bCs/>
          <w:color w:val="auto"/>
          <w:sz w:val="22"/>
          <w:szCs w:val="22"/>
        </w:rPr>
      </w:pPr>
      <w:r w:rsidRPr="00F437FD">
        <w:rPr>
          <w:rFonts w:ascii="Arial" w:hAnsi="Arial" w:cs="Arial"/>
          <w:bCs/>
          <w:color w:val="auto"/>
          <w:sz w:val="22"/>
          <w:szCs w:val="22"/>
        </w:rPr>
        <w:t>Hinton Parva Charities (TBC)</w:t>
      </w:r>
      <w:r w:rsidR="00054C86" w:rsidRPr="00F437FD">
        <w:rPr>
          <w:rFonts w:ascii="Arial" w:hAnsi="Arial" w:cs="Arial"/>
          <w:bCs/>
          <w:color w:val="auto"/>
          <w:sz w:val="22"/>
          <w:szCs w:val="22"/>
        </w:rPr>
        <w:t xml:space="preserve"> </w:t>
      </w:r>
    </w:p>
    <w:p w14:paraId="04B41C4E" w14:textId="339A4D8A" w:rsidR="009701D8" w:rsidRPr="00F437FD" w:rsidRDefault="009701D8" w:rsidP="009701D8">
      <w:pPr>
        <w:pStyle w:val="Default"/>
        <w:numPr>
          <w:ilvl w:val="0"/>
          <w:numId w:val="10"/>
        </w:numPr>
        <w:spacing w:after="49"/>
        <w:rPr>
          <w:rFonts w:ascii="Arial" w:hAnsi="Arial" w:cs="Arial"/>
          <w:bCs/>
          <w:color w:val="auto"/>
          <w:sz w:val="22"/>
          <w:szCs w:val="22"/>
        </w:rPr>
      </w:pPr>
      <w:r w:rsidRPr="00F437FD">
        <w:rPr>
          <w:rFonts w:ascii="Arial" w:hAnsi="Arial" w:cs="Arial"/>
          <w:bCs/>
          <w:color w:val="auto"/>
          <w:sz w:val="22"/>
          <w:szCs w:val="22"/>
        </w:rPr>
        <w:t xml:space="preserve">Bishopstone United Charities </w:t>
      </w:r>
    </w:p>
    <w:p w14:paraId="0CAE980F" w14:textId="419D6C84" w:rsidR="009701D8" w:rsidRPr="00F437FD" w:rsidRDefault="009701D8" w:rsidP="009701D8">
      <w:pPr>
        <w:pStyle w:val="Default"/>
        <w:numPr>
          <w:ilvl w:val="0"/>
          <w:numId w:val="10"/>
        </w:numPr>
        <w:spacing w:after="49"/>
        <w:rPr>
          <w:rFonts w:ascii="Arial" w:hAnsi="Arial" w:cs="Arial"/>
          <w:bCs/>
          <w:color w:val="auto"/>
          <w:sz w:val="22"/>
          <w:szCs w:val="22"/>
        </w:rPr>
      </w:pPr>
      <w:r w:rsidRPr="00F437FD">
        <w:rPr>
          <w:rFonts w:ascii="Arial" w:hAnsi="Arial" w:cs="Arial"/>
          <w:bCs/>
          <w:color w:val="auto"/>
          <w:sz w:val="22"/>
          <w:szCs w:val="22"/>
        </w:rPr>
        <w:t>Trees (IT, DW)</w:t>
      </w:r>
      <w:r w:rsidR="00AF0184" w:rsidRPr="00F437FD">
        <w:rPr>
          <w:rFonts w:ascii="Arial" w:hAnsi="Arial" w:cs="Arial"/>
          <w:bCs/>
          <w:color w:val="auto"/>
          <w:sz w:val="22"/>
          <w:szCs w:val="22"/>
        </w:rPr>
        <w:t xml:space="preserve"> </w:t>
      </w:r>
    </w:p>
    <w:p w14:paraId="210C2203" w14:textId="4F58E56F" w:rsidR="009701D8" w:rsidRPr="00F437FD" w:rsidRDefault="009701D8" w:rsidP="009701D8">
      <w:pPr>
        <w:pStyle w:val="Default"/>
        <w:numPr>
          <w:ilvl w:val="0"/>
          <w:numId w:val="10"/>
        </w:numPr>
        <w:spacing w:after="49"/>
        <w:rPr>
          <w:rFonts w:ascii="Arial" w:hAnsi="Arial" w:cs="Arial"/>
          <w:bCs/>
          <w:color w:val="auto"/>
          <w:sz w:val="22"/>
          <w:szCs w:val="22"/>
        </w:rPr>
      </w:pPr>
      <w:r w:rsidRPr="00F437FD">
        <w:rPr>
          <w:rFonts w:ascii="Arial" w:hAnsi="Arial" w:cs="Arial"/>
          <w:bCs/>
          <w:color w:val="auto"/>
          <w:sz w:val="22"/>
          <w:szCs w:val="22"/>
        </w:rPr>
        <w:t>Website/IT (GP, DT)</w:t>
      </w:r>
      <w:r w:rsidR="00E87F79" w:rsidRPr="00F437FD">
        <w:rPr>
          <w:rFonts w:ascii="Arial" w:hAnsi="Arial" w:cs="Arial"/>
          <w:bCs/>
          <w:color w:val="auto"/>
          <w:sz w:val="22"/>
          <w:szCs w:val="22"/>
        </w:rPr>
        <w:t xml:space="preserve"> </w:t>
      </w:r>
    </w:p>
    <w:p w14:paraId="69818728" w14:textId="2066B93B" w:rsidR="009701D8" w:rsidRPr="00F437FD" w:rsidRDefault="009701D8" w:rsidP="009701D8">
      <w:pPr>
        <w:pStyle w:val="Default"/>
        <w:numPr>
          <w:ilvl w:val="0"/>
          <w:numId w:val="10"/>
        </w:numPr>
        <w:spacing w:after="49"/>
        <w:rPr>
          <w:rFonts w:ascii="Arial" w:hAnsi="Arial" w:cs="Arial"/>
          <w:b/>
          <w:color w:val="auto"/>
          <w:sz w:val="22"/>
          <w:szCs w:val="22"/>
        </w:rPr>
      </w:pPr>
      <w:r w:rsidRPr="00F437FD">
        <w:rPr>
          <w:rFonts w:ascii="Arial" w:hAnsi="Arial" w:cs="Arial"/>
          <w:bCs/>
          <w:color w:val="auto"/>
          <w:sz w:val="22"/>
          <w:szCs w:val="22"/>
        </w:rPr>
        <w:t>Policies (KM, GM)</w:t>
      </w:r>
      <w:r w:rsidR="00AF0184" w:rsidRPr="00F437FD">
        <w:rPr>
          <w:rFonts w:ascii="Arial" w:hAnsi="Arial" w:cs="Arial"/>
          <w:bCs/>
          <w:color w:val="auto"/>
          <w:sz w:val="22"/>
          <w:szCs w:val="22"/>
        </w:rPr>
        <w:t xml:space="preserve"> </w:t>
      </w:r>
    </w:p>
    <w:p w14:paraId="292B00F8" w14:textId="1FDCC11C" w:rsidR="009701D8" w:rsidRPr="00F437FD" w:rsidRDefault="009701D8" w:rsidP="009701D8">
      <w:pPr>
        <w:pStyle w:val="Default"/>
        <w:numPr>
          <w:ilvl w:val="0"/>
          <w:numId w:val="10"/>
        </w:numPr>
        <w:spacing w:after="49"/>
        <w:rPr>
          <w:rFonts w:ascii="Arial" w:hAnsi="Arial" w:cs="Arial"/>
          <w:bCs/>
          <w:color w:val="auto"/>
          <w:sz w:val="22"/>
          <w:szCs w:val="22"/>
        </w:rPr>
      </w:pPr>
      <w:r w:rsidRPr="00F437FD">
        <w:rPr>
          <w:rFonts w:ascii="Arial" w:hAnsi="Arial" w:cs="Arial"/>
          <w:bCs/>
          <w:color w:val="auto"/>
          <w:sz w:val="22"/>
          <w:szCs w:val="22"/>
        </w:rPr>
        <w:t>School Liaison (DW)</w:t>
      </w:r>
      <w:r w:rsidR="00AF0184" w:rsidRPr="00F437FD">
        <w:rPr>
          <w:rFonts w:ascii="Arial" w:hAnsi="Arial" w:cs="Arial"/>
          <w:bCs/>
          <w:color w:val="auto"/>
          <w:sz w:val="22"/>
          <w:szCs w:val="22"/>
        </w:rPr>
        <w:t xml:space="preserve"> </w:t>
      </w:r>
    </w:p>
    <w:p w14:paraId="77E49846" w14:textId="1BB171EC" w:rsidR="009701D8" w:rsidRPr="00F437FD" w:rsidRDefault="009701D8" w:rsidP="009701D8">
      <w:pPr>
        <w:pStyle w:val="Default"/>
        <w:numPr>
          <w:ilvl w:val="0"/>
          <w:numId w:val="10"/>
        </w:numPr>
        <w:spacing w:after="49"/>
        <w:rPr>
          <w:rFonts w:ascii="Arial" w:hAnsi="Arial" w:cs="Arial"/>
          <w:bCs/>
          <w:color w:val="auto"/>
          <w:sz w:val="22"/>
          <w:szCs w:val="22"/>
        </w:rPr>
      </w:pPr>
      <w:proofErr w:type="spellStart"/>
      <w:r w:rsidRPr="00F437FD">
        <w:rPr>
          <w:rFonts w:ascii="Arial" w:hAnsi="Arial" w:cs="Arial"/>
          <w:bCs/>
          <w:color w:val="auto"/>
          <w:sz w:val="22"/>
          <w:szCs w:val="22"/>
        </w:rPr>
        <w:t>Russley</w:t>
      </w:r>
      <w:proofErr w:type="spellEnd"/>
      <w:r w:rsidRPr="00F437FD">
        <w:rPr>
          <w:rFonts w:ascii="Arial" w:hAnsi="Arial" w:cs="Arial"/>
          <w:bCs/>
          <w:color w:val="auto"/>
          <w:sz w:val="22"/>
          <w:szCs w:val="22"/>
        </w:rPr>
        <w:t xml:space="preserve"> Park (DW)</w:t>
      </w:r>
      <w:r w:rsidR="00807D2E" w:rsidRPr="00F437FD">
        <w:rPr>
          <w:rFonts w:ascii="Arial" w:hAnsi="Arial" w:cs="Arial"/>
          <w:bCs/>
          <w:color w:val="auto"/>
          <w:sz w:val="22"/>
          <w:szCs w:val="22"/>
        </w:rPr>
        <w:t xml:space="preserve"> </w:t>
      </w:r>
    </w:p>
    <w:p w14:paraId="2DB2BAA9" w14:textId="77777777" w:rsidR="00D66EB2" w:rsidRPr="00F437FD" w:rsidRDefault="00D66EB2" w:rsidP="002A6848">
      <w:pPr>
        <w:pStyle w:val="Default"/>
        <w:spacing w:after="49"/>
        <w:rPr>
          <w:rFonts w:ascii="Arial" w:hAnsi="Arial" w:cs="Arial"/>
          <w:bCs/>
          <w:color w:val="auto"/>
          <w:sz w:val="22"/>
          <w:szCs w:val="22"/>
        </w:rPr>
      </w:pPr>
    </w:p>
    <w:p w14:paraId="3BA874CA" w14:textId="399A4E3C" w:rsidR="00F300A5" w:rsidRPr="00F437FD" w:rsidRDefault="00F300A5" w:rsidP="009701D8">
      <w:pPr>
        <w:pStyle w:val="NoSpacing"/>
        <w:ind w:left="720"/>
        <w:rPr>
          <w:rFonts w:ascii="Arial" w:hAnsi="Arial" w:cs="Arial"/>
          <w:b/>
          <w:bCs/>
        </w:rPr>
      </w:pPr>
    </w:p>
    <w:p w14:paraId="72CB92BB" w14:textId="77777777" w:rsidR="00FA7C39" w:rsidRPr="00F437FD" w:rsidRDefault="00FA7C39" w:rsidP="00F300A5">
      <w:pPr>
        <w:pStyle w:val="NoSpacing"/>
        <w:rPr>
          <w:rFonts w:ascii="Arial" w:hAnsi="Arial" w:cs="Arial"/>
          <w:b/>
          <w:bCs/>
        </w:rPr>
      </w:pPr>
    </w:p>
    <w:p w14:paraId="2DAE9284" w14:textId="3F264E3F" w:rsidR="0016268F" w:rsidRPr="00F437FD" w:rsidRDefault="00630187" w:rsidP="00005EC7">
      <w:pPr>
        <w:pStyle w:val="NoSpacing"/>
        <w:numPr>
          <w:ilvl w:val="0"/>
          <w:numId w:val="1"/>
        </w:numPr>
        <w:rPr>
          <w:rFonts w:ascii="Arial" w:hAnsi="Arial" w:cs="Arial"/>
          <w:b/>
        </w:rPr>
      </w:pPr>
      <w:r w:rsidRPr="00F437FD">
        <w:rPr>
          <w:rFonts w:ascii="Arial" w:hAnsi="Arial" w:cs="Arial"/>
          <w:b/>
        </w:rPr>
        <w:t xml:space="preserve"> </w:t>
      </w:r>
      <w:r w:rsidR="0016268F" w:rsidRPr="00F437FD">
        <w:rPr>
          <w:rFonts w:ascii="Arial" w:hAnsi="Arial" w:cs="Arial"/>
          <w:b/>
        </w:rPr>
        <w:t>Date of Next Meeting</w:t>
      </w:r>
    </w:p>
    <w:p w14:paraId="1D37AA99" w14:textId="096AB7F6" w:rsidR="0016268F" w:rsidRPr="00F437FD" w:rsidRDefault="009701D8" w:rsidP="0016268F">
      <w:pPr>
        <w:pStyle w:val="NoSpacing"/>
        <w:ind w:firstLine="720"/>
        <w:rPr>
          <w:rFonts w:ascii="Arial" w:hAnsi="Arial" w:cs="Arial"/>
        </w:rPr>
      </w:pPr>
      <w:r w:rsidRPr="00F437FD">
        <w:rPr>
          <w:rFonts w:ascii="Arial" w:hAnsi="Arial" w:cs="Arial"/>
        </w:rPr>
        <w:t>Monday</w:t>
      </w:r>
      <w:r w:rsidR="006C02E6" w:rsidRPr="00F437FD">
        <w:rPr>
          <w:rFonts w:ascii="Arial" w:hAnsi="Arial" w:cs="Arial"/>
        </w:rPr>
        <w:t xml:space="preserve"> </w:t>
      </w:r>
      <w:r w:rsidR="00CC7EE4">
        <w:rPr>
          <w:rFonts w:ascii="Arial" w:hAnsi="Arial" w:cs="Arial"/>
        </w:rPr>
        <w:t>5</w:t>
      </w:r>
      <w:r w:rsidR="00CC7EE4" w:rsidRPr="00CC7EE4">
        <w:rPr>
          <w:rFonts w:ascii="Arial" w:hAnsi="Arial" w:cs="Arial"/>
          <w:vertAlign w:val="superscript"/>
        </w:rPr>
        <w:t>th</w:t>
      </w:r>
      <w:r w:rsidR="00CC7EE4">
        <w:rPr>
          <w:rFonts w:ascii="Arial" w:hAnsi="Arial" w:cs="Arial"/>
        </w:rPr>
        <w:t xml:space="preserve"> October</w:t>
      </w:r>
      <w:r w:rsidR="0016268F" w:rsidRPr="00F437FD">
        <w:rPr>
          <w:rFonts w:ascii="Arial" w:hAnsi="Arial" w:cs="Arial"/>
        </w:rPr>
        <w:t xml:space="preserve"> – Location </w:t>
      </w:r>
      <w:r w:rsidR="007C4052" w:rsidRPr="00F437FD">
        <w:rPr>
          <w:rFonts w:ascii="Arial" w:hAnsi="Arial" w:cs="Arial"/>
        </w:rPr>
        <w:t>–</w:t>
      </w:r>
      <w:r w:rsidR="0016268F" w:rsidRPr="00F437FD">
        <w:rPr>
          <w:rFonts w:ascii="Arial" w:hAnsi="Arial" w:cs="Arial"/>
        </w:rPr>
        <w:t xml:space="preserve"> </w:t>
      </w:r>
      <w:r w:rsidRPr="00F437FD">
        <w:rPr>
          <w:rFonts w:ascii="Arial" w:hAnsi="Arial" w:cs="Arial"/>
        </w:rPr>
        <w:t>Hinton Parva</w:t>
      </w:r>
    </w:p>
    <w:p w14:paraId="7B985E7C" w14:textId="77777777" w:rsidR="0016268F" w:rsidRPr="00F437FD" w:rsidRDefault="0016268F" w:rsidP="0016268F">
      <w:pPr>
        <w:pStyle w:val="NoSpacing"/>
        <w:rPr>
          <w:rFonts w:ascii="Arial" w:hAnsi="Arial" w:cs="Arial"/>
        </w:rPr>
      </w:pPr>
    </w:p>
    <w:p w14:paraId="11774166" w14:textId="77777777" w:rsidR="006713B6" w:rsidRPr="00F437FD" w:rsidRDefault="006713B6" w:rsidP="00426B21">
      <w:pPr>
        <w:pStyle w:val="NoSpacing"/>
        <w:rPr>
          <w:rFonts w:ascii="Arial" w:hAnsi="Arial" w:cs="Arial"/>
          <w:b/>
        </w:rPr>
      </w:pPr>
      <w:bookmarkStart w:id="1" w:name="_Hlk516051684"/>
    </w:p>
    <w:p w14:paraId="1F6DB003" w14:textId="70FBD51C" w:rsidR="0016268F" w:rsidRPr="00F437FD" w:rsidRDefault="0016268F" w:rsidP="00891D21">
      <w:pPr>
        <w:pStyle w:val="NoSpacing"/>
        <w:ind w:firstLine="720"/>
        <w:rPr>
          <w:rFonts w:ascii="Arial" w:hAnsi="Arial" w:cs="Arial"/>
        </w:rPr>
      </w:pPr>
      <w:r w:rsidRPr="00F437FD">
        <w:rPr>
          <w:rFonts w:ascii="Arial" w:hAnsi="Arial" w:cs="Arial"/>
          <w:b/>
        </w:rPr>
        <w:t>Members of Parish Council</w:t>
      </w:r>
    </w:p>
    <w:p w14:paraId="5230C8C1" w14:textId="545C2231" w:rsidR="00BF698E" w:rsidRPr="00F437FD" w:rsidRDefault="0016268F" w:rsidP="006C02E6">
      <w:pPr>
        <w:pStyle w:val="NoSpacing"/>
        <w:ind w:left="720"/>
        <w:rPr>
          <w:rFonts w:ascii="Arial" w:hAnsi="Arial" w:cs="Arial"/>
        </w:rPr>
      </w:pPr>
      <w:r w:rsidRPr="00F437FD">
        <w:rPr>
          <w:rFonts w:ascii="Arial" w:hAnsi="Arial" w:cs="Arial"/>
        </w:rPr>
        <w:t xml:space="preserve">Cllr </w:t>
      </w:r>
      <w:r w:rsidR="009701D8" w:rsidRPr="00F437FD">
        <w:rPr>
          <w:rFonts w:ascii="Arial" w:hAnsi="Arial" w:cs="Arial"/>
        </w:rPr>
        <w:t>Gill May</w:t>
      </w:r>
      <w:r w:rsidRPr="00F437FD">
        <w:rPr>
          <w:rFonts w:ascii="Arial" w:hAnsi="Arial" w:cs="Arial"/>
        </w:rPr>
        <w:t xml:space="preserve"> (Chair)</w:t>
      </w:r>
      <w:r w:rsidRPr="00F437FD">
        <w:rPr>
          <w:rFonts w:ascii="Arial" w:hAnsi="Arial" w:cs="Arial"/>
        </w:rPr>
        <w:tab/>
      </w:r>
      <w:r w:rsidRPr="00F437FD">
        <w:rPr>
          <w:rFonts w:ascii="Arial" w:hAnsi="Arial" w:cs="Arial"/>
        </w:rPr>
        <w:tab/>
      </w:r>
      <w:r w:rsidRPr="00F437FD">
        <w:rPr>
          <w:rFonts w:ascii="Arial" w:hAnsi="Arial" w:cs="Arial"/>
        </w:rPr>
        <w:tab/>
      </w:r>
      <w:r w:rsidRPr="00F437FD">
        <w:rPr>
          <w:rFonts w:ascii="Arial" w:hAnsi="Arial" w:cs="Arial"/>
        </w:rPr>
        <w:tab/>
      </w:r>
      <w:r w:rsidRPr="00F437FD">
        <w:rPr>
          <w:rFonts w:ascii="Arial" w:hAnsi="Arial" w:cs="Arial"/>
        </w:rPr>
        <w:tab/>
      </w:r>
      <w:r w:rsidRPr="00F437FD">
        <w:rPr>
          <w:rFonts w:ascii="Arial" w:hAnsi="Arial" w:cs="Arial"/>
        </w:rPr>
        <w:tab/>
      </w:r>
      <w:r w:rsidR="006C02E6" w:rsidRPr="00F437FD">
        <w:rPr>
          <w:rFonts w:ascii="Arial" w:hAnsi="Arial" w:cs="Arial"/>
        </w:rPr>
        <w:t xml:space="preserve">   </w:t>
      </w:r>
    </w:p>
    <w:p w14:paraId="4531B7C7" w14:textId="78284981" w:rsidR="00BF698E" w:rsidRPr="00F437FD" w:rsidRDefault="00BF698E" w:rsidP="00BF698E">
      <w:pPr>
        <w:pStyle w:val="NoSpacing"/>
        <w:ind w:left="720"/>
        <w:rPr>
          <w:rFonts w:ascii="Arial" w:hAnsi="Arial" w:cs="Arial"/>
        </w:rPr>
      </w:pPr>
      <w:r w:rsidRPr="00F437FD">
        <w:rPr>
          <w:rFonts w:ascii="Arial" w:hAnsi="Arial" w:cs="Arial"/>
        </w:rPr>
        <w:t xml:space="preserve">Cllr </w:t>
      </w:r>
      <w:r w:rsidR="009701D8" w:rsidRPr="00F437FD">
        <w:rPr>
          <w:rFonts w:ascii="Arial" w:hAnsi="Arial" w:cs="Arial"/>
        </w:rPr>
        <w:t>Ian Thomas</w:t>
      </w:r>
      <w:r w:rsidRPr="00F437FD">
        <w:rPr>
          <w:rFonts w:ascii="Arial" w:hAnsi="Arial" w:cs="Arial"/>
        </w:rPr>
        <w:t xml:space="preserve"> (Vice-Chair)</w:t>
      </w:r>
    </w:p>
    <w:p w14:paraId="2CAD925D" w14:textId="13237A88" w:rsidR="008248D4" w:rsidRPr="00F437FD" w:rsidRDefault="0016268F" w:rsidP="009701D8">
      <w:pPr>
        <w:pStyle w:val="NoSpacing"/>
        <w:ind w:left="720"/>
        <w:rPr>
          <w:rFonts w:ascii="Arial" w:hAnsi="Arial" w:cs="Arial"/>
        </w:rPr>
      </w:pPr>
      <w:r w:rsidRPr="00F437FD">
        <w:rPr>
          <w:rFonts w:ascii="Arial" w:hAnsi="Arial" w:cs="Arial"/>
        </w:rPr>
        <w:t xml:space="preserve">Cllr </w:t>
      </w:r>
      <w:r w:rsidR="009701D8" w:rsidRPr="00F437FD">
        <w:rPr>
          <w:rFonts w:ascii="Arial" w:hAnsi="Arial" w:cs="Arial"/>
        </w:rPr>
        <w:t>Karen Walker</w:t>
      </w:r>
    </w:p>
    <w:p w14:paraId="21228F38" w14:textId="6095D99A" w:rsidR="009701D8" w:rsidRPr="00F437FD" w:rsidRDefault="009701D8" w:rsidP="009701D8">
      <w:pPr>
        <w:pStyle w:val="NoSpacing"/>
        <w:ind w:left="720"/>
        <w:rPr>
          <w:rFonts w:ascii="Arial" w:hAnsi="Arial" w:cs="Arial"/>
        </w:rPr>
      </w:pPr>
      <w:r w:rsidRPr="00F437FD">
        <w:rPr>
          <w:rFonts w:ascii="Arial" w:hAnsi="Arial" w:cs="Arial"/>
        </w:rPr>
        <w:t>Cllr Karen McGregor</w:t>
      </w:r>
    </w:p>
    <w:p w14:paraId="2D86E50F" w14:textId="47641BF6" w:rsidR="009701D8" w:rsidRPr="00F437FD" w:rsidRDefault="009701D8" w:rsidP="009701D8">
      <w:pPr>
        <w:pStyle w:val="NoSpacing"/>
        <w:ind w:left="720"/>
        <w:rPr>
          <w:rFonts w:ascii="Arial" w:hAnsi="Arial" w:cs="Arial"/>
        </w:rPr>
      </w:pPr>
      <w:r w:rsidRPr="00F437FD">
        <w:rPr>
          <w:rFonts w:ascii="Arial" w:hAnsi="Arial" w:cs="Arial"/>
        </w:rPr>
        <w:t>Cllr Dai Wilson</w:t>
      </w:r>
    </w:p>
    <w:p w14:paraId="7AB09013" w14:textId="15A54956" w:rsidR="009701D8" w:rsidRPr="00F437FD" w:rsidRDefault="009701D8" w:rsidP="009701D8">
      <w:pPr>
        <w:pStyle w:val="NoSpacing"/>
        <w:ind w:left="720"/>
        <w:rPr>
          <w:rFonts w:ascii="Arial" w:hAnsi="Arial" w:cs="Arial"/>
        </w:rPr>
      </w:pPr>
      <w:r w:rsidRPr="00F437FD">
        <w:rPr>
          <w:rFonts w:ascii="Arial" w:hAnsi="Arial" w:cs="Arial"/>
        </w:rPr>
        <w:t>Cllr Steve Bell</w:t>
      </w:r>
    </w:p>
    <w:p w14:paraId="3DDBC293" w14:textId="3B798010" w:rsidR="009701D8" w:rsidRPr="00F437FD" w:rsidRDefault="009701D8" w:rsidP="009701D8">
      <w:pPr>
        <w:pStyle w:val="NoSpacing"/>
        <w:ind w:left="720"/>
        <w:rPr>
          <w:rFonts w:ascii="Arial" w:hAnsi="Arial" w:cs="Arial"/>
        </w:rPr>
      </w:pPr>
      <w:r w:rsidRPr="00F437FD">
        <w:rPr>
          <w:rFonts w:ascii="Arial" w:hAnsi="Arial" w:cs="Arial"/>
        </w:rPr>
        <w:lastRenderedPageBreak/>
        <w:t>Cllr Dinesh Thanigasalam</w:t>
      </w:r>
    </w:p>
    <w:p w14:paraId="072CADF7" w14:textId="779D9177" w:rsidR="009701D8" w:rsidRPr="00F437FD" w:rsidRDefault="009701D8" w:rsidP="009701D8">
      <w:pPr>
        <w:pStyle w:val="NoSpacing"/>
        <w:ind w:left="720"/>
        <w:rPr>
          <w:rFonts w:ascii="Arial" w:hAnsi="Arial" w:cs="Arial"/>
        </w:rPr>
      </w:pPr>
      <w:r w:rsidRPr="00F437FD">
        <w:rPr>
          <w:rFonts w:ascii="Arial" w:hAnsi="Arial" w:cs="Arial"/>
        </w:rPr>
        <w:t>Cllr Geraldine Pass</w:t>
      </w:r>
    </w:p>
    <w:p w14:paraId="2BAAF2A9" w14:textId="77777777" w:rsidR="0016268F" w:rsidRPr="00F437FD" w:rsidRDefault="0016268F" w:rsidP="0016268F">
      <w:pPr>
        <w:pStyle w:val="NoSpacing"/>
        <w:ind w:firstLine="720"/>
        <w:rPr>
          <w:rFonts w:ascii="Arial" w:hAnsi="Arial" w:cs="Arial"/>
        </w:rPr>
      </w:pPr>
    </w:p>
    <w:p w14:paraId="582C143C" w14:textId="3A6166AD" w:rsidR="0016268F" w:rsidRPr="00F437FD" w:rsidRDefault="0016268F" w:rsidP="0016268F">
      <w:pPr>
        <w:pStyle w:val="NoSpacing"/>
        <w:ind w:left="720"/>
        <w:rPr>
          <w:rFonts w:ascii="Arial" w:hAnsi="Arial" w:cs="Arial"/>
        </w:rPr>
      </w:pPr>
      <w:r w:rsidRPr="00F437FD">
        <w:rPr>
          <w:rFonts w:ascii="Arial" w:hAnsi="Arial" w:cs="Arial"/>
        </w:rPr>
        <w:t xml:space="preserve">Members are reminded that the Council has a general duty to consider the following matters in the exercise of its functions:  Equal Opportunities (age, disability, gender reassignment, pregnancy and maternity, race, religion or belief, </w:t>
      </w:r>
      <w:r w:rsidR="000653B0" w:rsidRPr="00F437FD">
        <w:rPr>
          <w:rFonts w:ascii="Arial" w:hAnsi="Arial" w:cs="Arial"/>
        </w:rPr>
        <w:t>sex,</w:t>
      </w:r>
      <w:r w:rsidRPr="00F437FD">
        <w:rPr>
          <w:rFonts w:ascii="Arial" w:hAnsi="Arial" w:cs="Arial"/>
        </w:rPr>
        <w:t xml:space="preserve"> and sexual orientation), Crime and Disorder, Health &amp; Safety and Human Rights</w:t>
      </w:r>
      <w:bookmarkEnd w:id="1"/>
    </w:p>
    <w:p w14:paraId="7E8F9EF1" w14:textId="77777777" w:rsidR="004C7D87" w:rsidRDefault="004C7D87"/>
    <w:sectPr w:rsidR="004C7D87" w:rsidSect="00E44F9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E7D"/>
    <w:multiLevelType w:val="multilevel"/>
    <w:tmpl w:val="09A8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07631"/>
    <w:multiLevelType w:val="hybridMultilevel"/>
    <w:tmpl w:val="1674E798"/>
    <w:lvl w:ilvl="0" w:tplc="56FEE7E2">
      <w:numFmt w:val="bullet"/>
      <w:lvlText w:val="-"/>
      <w:lvlJc w:val="left"/>
      <w:pPr>
        <w:ind w:left="720" w:hanging="360"/>
      </w:pPr>
      <w:rPr>
        <w:rFonts w:ascii="Arial" w:eastAsia="Calibri" w:hAnsi="Arial" w:cs="Arial" w:hint="default"/>
      </w:rPr>
    </w:lvl>
    <w:lvl w:ilvl="1" w:tplc="56FEE7E2">
      <w:numFmt w:val="bullet"/>
      <w:lvlText w:val="-"/>
      <w:lvlJc w:val="left"/>
      <w:pPr>
        <w:ind w:left="1440" w:hanging="360"/>
      </w:pPr>
      <w:rPr>
        <w:rFonts w:ascii="Arial" w:eastAsia="Calibr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4940C3"/>
    <w:multiLevelType w:val="hybridMultilevel"/>
    <w:tmpl w:val="68DEAA58"/>
    <w:lvl w:ilvl="0" w:tplc="B65090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72654EA"/>
    <w:multiLevelType w:val="hybridMultilevel"/>
    <w:tmpl w:val="EF8A3862"/>
    <w:lvl w:ilvl="0" w:tplc="0E6484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AD635AD"/>
    <w:multiLevelType w:val="hybridMultilevel"/>
    <w:tmpl w:val="00FE5FD0"/>
    <w:lvl w:ilvl="0" w:tplc="079411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3104627"/>
    <w:multiLevelType w:val="hybridMultilevel"/>
    <w:tmpl w:val="0A20EBD2"/>
    <w:lvl w:ilvl="0" w:tplc="7770991A">
      <w:start w:val="1"/>
      <w:numFmt w:val="decimal"/>
      <w:lvlText w:val="%1."/>
      <w:lvlJc w:val="left"/>
      <w:pPr>
        <w:ind w:left="360" w:hanging="360"/>
      </w:pPr>
      <w:rPr>
        <w:rFonts w:ascii="Arial" w:hAnsi="Arial" w:cs="Arial" w:hint="default"/>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2F2B51B0"/>
    <w:multiLevelType w:val="multilevel"/>
    <w:tmpl w:val="2CA0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147334"/>
    <w:multiLevelType w:val="hybridMultilevel"/>
    <w:tmpl w:val="D3DC3EA8"/>
    <w:lvl w:ilvl="0" w:tplc="43625922">
      <w:start w:val="7"/>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82D3319"/>
    <w:multiLevelType w:val="hybridMultilevel"/>
    <w:tmpl w:val="700019FA"/>
    <w:lvl w:ilvl="0" w:tplc="000C13C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C510AE2"/>
    <w:multiLevelType w:val="hybridMultilevel"/>
    <w:tmpl w:val="66A668B8"/>
    <w:lvl w:ilvl="0" w:tplc="5AE0D70C">
      <w:start w:val="7"/>
      <w:numFmt w:val="bullet"/>
      <w:lvlText w:val="-"/>
      <w:lvlJc w:val="left"/>
      <w:pPr>
        <w:ind w:left="1140" w:hanging="360"/>
      </w:pPr>
      <w:rPr>
        <w:rFonts w:ascii="Arial" w:eastAsia="Calibri"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0" w15:restartNumberingAfterBreak="0">
    <w:nsid w:val="5A727EBB"/>
    <w:multiLevelType w:val="hybridMultilevel"/>
    <w:tmpl w:val="D9A65C88"/>
    <w:lvl w:ilvl="0" w:tplc="507E4A5A">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0621CF"/>
    <w:multiLevelType w:val="multilevel"/>
    <w:tmpl w:val="84425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AF5444"/>
    <w:multiLevelType w:val="hybridMultilevel"/>
    <w:tmpl w:val="9B76AEB4"/>
    <w:lvl w:ilvl="0" w:tplc="E5940D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D28537F"/>
    <w:multiLevelType w:val="hybridMultilevel"/>
    <w:tmpl w:val="4CC489FA"/>
    <w:lvl w:ilvl="0" w:tplc="0E4E0F90">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68726884">
    <w:abstractNumId w:val="10"/>
  </w:num>
  <w:num w:numId="2" w16cid:durableId="424884315">
    <w:abstractNumId w:val="12"/>
  </w:num>
  <w:num w:numId="3" w16cid:durableId="1076897427">
    <w:abstractNumId w:val="8"/>
  </w:num>
  <w:num w:numId="4" w16cid:durableId="58598765">
    <w:abstractNumId w:val="2"/>
  </w:num>
  <w:num w:numId="5" w16cid:durableId="1558053346">
    <w:abstractNumId w:val="4"/>
  </w:num>
  <w:num w:numId="6" w16cid:durableId="197476098">
    <w:abstractNumId w:val="13"/>
  </w:num>
  <w:num w:numId="7" w16cid:durableId="1241720007">
    <w:abstractNumId w:val="7"/>
  </w:num>
  <w:num w:numId="8" w16cid:durableId="73816606">
    <w:abstractNumId w:val="3"/>
  </w:num>
  <w:num w:numId="9" w16cid:durableId="8483292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8759467">
    <w:abstractNumId w:val="1"/>
  </w:num>
  <w:num w:numId="11" w16cid:durableId="1491096825">
    <w:abstractNumId w:val="11"/>
  </w:num>
  <w:num w:numId="12" w16cid:durableId="2051146048">
    <w:abstractNumId w:val="9"/>
  </w:num>
  <w:num w:numId="13" w16cid:durableId="1263799579">
    <w:abstractNumId w:val="0"/>
  </w:num>
  <w:num w:numId="14" w16cid:durableId="17045946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E93"/>
    <w:rsid w:val="000006EA"/>
    <w:rsid w:val="00000A9F"/>
    <w:rsid w:val="00005EC7"/>
    <w:rsid w:val="00006FD2"/>
    <w:rsid w:val="0001111A"/>
    <w:rsid w:val="00015BAC"/>
    <w:rsid w:val="00024F8B"/>
    <w:rsid w:val="00025B60"/>
    <w:rsid w:val="00025D89"/>
    <w:rsid w:val="00027645"/>
    <w:rsid w:val="000347C5"/>
    <w:rsid w:val="00034AE7"/>
    <w:rsid w:val="00036ECA"/>
    <w:rsid w:val="00040C52"/>
    <w:rsid w:val="00042549"/>
    <w:rsid w:val="0004499B"/>
    <w:rsid w:val="000513D4"/>
    <w:rsid w:val="0005370A"/>
    <w:rsid w:val="00054C86"/>
    <w:rsid w:val="000559ED"/>
    <w:rsid w:val="00056351"/>
    <w:rsid w:val="000574D3"/>
    <w:rsid w:val="0006328E"/>
    <w:rsid w:val="000645C2"/>
    <w:rsid w:val="000653B0"/>
    <w:rsid w:val="000660D3"/>
    <w:rsid w:val="0007258E"/>
    <w:rsid w:val="0007475D"/>
    <w:rsid w:val="00077B61"/>
    <w:rsid w:val="00081606"/>
    <w:rsid w:val="00090502"/>
    <w:rsid w:val="00090B51"/>
    <w:rsid w:val="000943F7"/>
    <w:rsid w:val="00096173"/>
    <w:rsid w:val="000A2204"/>
    <w:rsid w:val="000A27E2"/>
    <w:rsid w:val="000A28CD"/>
    <w:rsid w:val="000A322A"/>
    <w:rsid w:val="000A4FDD"/>
    <w:rsid w:val="000A5C8F"/>
    <w:rsid w:val="000B0775"/>
    <w:rsid w:val="000B4423"/>
    <w:rsid w:val="000B4D35"/>
    <w:rsid w:val="000B664B"/>
    <w:rsid w:val="000C005D"/>
    <w:rsid w:val="000C62D1"/>
    <w:rsid w:val="000C78D4"/>
    <w:rsid w:val="000D3E67"/>
    <w:rsid w:val="000E2253"/>
    <w:rsid w:val="000E45AD"/>
    <w:rsid w:val="000E4A5E"/>
    <w:rsid w:val="000F60D2"/>
    <w:rsid w:val="0010420C"/>
    <w:rsid w:val="00105DC6"/>
    <w:rsid w:val="00111009"/>
    <w:rsid w:val="001119C9"/>
    <w:rsid w:val="00115E35"/>
    <w:rsid w:val="00124AD0"/>
    <w:rsid w:val="00130BA2"/>
    <w:rsid w:val="0014272F"/>
    <w:rsid w:val="00154E0C"/>
    <w:rsid w:val="00155FC8"/>
    <w:rsid w:val="00160BE9"/>
    <w:rsid w:val="0016268F"/>
    <w:rsid w:val="00162A73"/>
    <w:rsid w:val="00165D80"/>
    <w:rsid w:val="00172208"/>
    <w:rsid w:val="00177490"/>
    <w:rsid w:val="00177B9A"/>
    <w:rsid w:val="00181E05"/>
    <w:rsid w:val="0018306E"/>
    <w:rsid w:val="00183344"/>
    <w:rsid w:val="00191F2E"/>
    <w:rsid w:val="00192893"/>
    <w:rsid w:val="00193971"/>
    <w:rsid w:val="001A79F3"/>
    <w:rsid w:val="001B1645"/>
    <w:rsid w:val="001B2406"/>
    <w:rsid w:val="001B5A69"/>
    <w:rsid w:val="001C3AC6"/>
    <w:rsid w:val="001C3E5D"/>
    <w:rsid w:val="001C477E"/>
    <w:rsid w:val="001D25A8"/>
    <w:rsid w:val="001D3F76"/>
    <w:rsid w:val="001E0A9A"/>
    <w:rsid w:val="001E1694"/>
    <w:rsid w:val="001E57E2"/>
    <w:rsid w:val="001E72F9"/>
    <w:rsid w:val="001F339F"/>
    <w:rsid w:val="00200312"/>
    <w:rsid w:val="002004A7"/>
    <w:rsid w:val="00202660"/>
    <w:rsid w:val="00202FDD"/>
    <w:rsid w:val="002074A8"/>
    <w:rsid w:val="0021388D"/>
    <w:rsid w:val="00217F99"/>
    <w:rsid w:val="00221697"/>
    <w:rsid w:val="00224832"/>
    <w:rsid w:val="0022513E"/>
    <w:rsid w:val="0022742A"/>
    <w:rsid w:val="00227F05"/>
    <w:rsid w:val="00242109"/>
    <w:rsid w:val="0024596C"/>
    <w:rsid w:val="002478A6"/>
    <w:rsid w:val="002515E9"/>
    <w:rsid w:val="00252ECB"/>
    <w:rsid w:val="00255639"/>
    <w:rsid w:val="002567ED"/>
    <w:rsid w:val="00266318"/>
    <w:rsid w:val="00270DB2"/>
    <w:rsid w:val="0027196C"/>
    <w:rsid w:val="00274EB1"/>
    <w:rsid w:val="002846B9"/>
    <w:rsid w:val="002A5D2B"/>
    <w:rsid w:val="002A6848"/>
    <w:rsid w:val="002A7283"/>
    <w:rsid w:val="002B2260"/>
    <w:rsid w:val="002B255C"/>
    <w:rsid w:val="002B3A12"/>
    <w:rsid w:val="002B4A22"/>
    <w:rsid w:val="002B7415"/>
    <w:rsid w:val="002C22A5"/>
    <w:rsid w:val="002D6964"/>
    <w:rsid w:val="002D6CDD"/>
    <w:rsid w:val="002E44B2"/>
    <w:rsid w:val="002E554E"/>
    <w:rsid w:val="002E55D6"/>
    <w:rsid w:val="002E5DC0"/>
    <w:rsid w:val="002F0FC4"/>
    <w:rsid w:val="002F2F5C"/>
    <w:rsid w:val="002F4885"/>
    <w:rsid w:val="003007CA"/>
    <w:rsid w:val="00301312"/>
    <w:rsid w:val="00306BF4"/>
    <w:rsid w:val="00312E5F"/>
    <w:rsid w:val="00315250"/>
    <w:rsid w:val="0031675A"/>
    <w:rsid w:val="00316CAF"/>
    <w:rsid w:val="00317FE9"/>
    <w:rsid w:val="0032177E"/>
    <w:rsid w:val="00324CCE"/>
    <w:rsid w:val="0032508C"/>
    <w:rsid w:val="00326E94"/>
    <w:rsid w:val="00332F18"/>
    <w:rsid w:val="00335701"/>
    <w:rsid w:val="00340C87"/>
    <w:rsid w:val="0034226B"/>
    <w:rsid w:val="003459D6"/>
    <w:rsid w:val="00350DB4"/>
    <w:rsid w:val="00350E91"/>
    <w:rsid w:val="00350F32"/>
    <w:rsid w:val="00356C1A"/>
    <w:rsid w:val="00361093"/>
    <w:rsid w:val="00363AEE"/>
    <w:rsid w:val="00364232"/>
    <w:rsid w:val="00383922"/>
    <w:rsid w:val="00383AB6"/>
    <w:rsid w:val="003849C2"/>
    <w:rsid w:val="00387A24"/>
    <w:rsid w:val="003901C5"/>
    <w:rsid w:val="00397018"/>
    <w:rsid w:val="003A4646"/>
    <w:rsid w:val="003A76BB"/>
    <w:rsid w:val="003B0392"/>
    <w:rsid w:val="003B68B8"/>
    <w:rsid w:val="003B6CD8"/>
    <w:rsid w:val="003C034F"/>
    <w:rsid w:val="003C6E1D"/>
    <w:rsid w:val="003D6254"/>
    <w:rsid w:val="003F3EC1"/>
    <w:rsid w:val="003F70E6"/>
    <w:rsid w:val="003F71CD"/>
    <w:rsid w:val="003F75DA"/>
    <w:rsid w:val="00400763"/>
    <w:rsid w:val="00403CE0"/>
    <w:rsid w:val="00413337"/>
    <w:rsid w:val="0041425B"/>
    <w:rsid w:val="00416B6C"/>
    <w:rsid w:val="004173F1"/>
    <w:rsid w:val="004207C0"/>
    <w:rsid w:val="00421D53"/>
    <w:rsid w:val="0042350C"/>
    <w:rsid w:val="00424826"/>
    <w:rsid w:val="004259F1"/>
    <w:rsid w:val="00426B21"/>
    <w:rsid w:val="00434838"/>
    <w:rsid w:val="00437FAB"/>
    <w:rsid w:val="004409B3"/>
    <w:rsid w:val="00441E71"/>
    <w:rsid w:val="00454283"/>
    <w:rsid w:val="004552A2"/>
    <w:rsid w:val="004616C4"/>
    <w:rsid w:val="00465AA3"/>
    <w:rsid w:val="00465E97"/>
    <w:rsid w:val="004677D1"/>
    <w:rsid w:val="00476484"/>
    <w:rsid w:val="004771E7"/>
    <w:rsid w:val="004814D0"/>
    <w:rsid w:val="00490A6D"/>
    <w:rsid w:val="00493F23"/>
    <w:rsid w:val="00494C26"/>
    <w:rsid w:val="00496665"/>
    <w:rsid w:val="004A05B4"/>
    <w:rsid w:val="004A0707"/>
    <w:rsid w:val="004A0751"/>
    <w:rsid w:val="004A3A97"/>
    <w:rsid w:val="004A6346"/>
    <w:rsid w:val="004B2813"/>
    <w:rsid w:val="004C6462"/>
    <w:rsid w:val="004C7D87"/>
    <w:rsid w:val="004D04C9"/>
    <w:rsid w:val="004D20C1"/>
    <w:rsid w:val="004D5AEB"/>
    <w:rsid w:val="004F10EF"/>
    <w:rsid w:val="00503AE2"/>
    <w:rsid w:val="00505FB1"/>
    <w:rsid w:val="00515CB1"/>
    <w:rsid w:val="005166C4"/>
    <w:rsid w:val="00517829"/>
    <w:rsid w:val="005224F6"/>
    <w:rsid w:val="00524F78"/>
    <w:rsid w:val="0052504D"/>
    <w:rsid w:val="005259D1"/>
    <w:rsid w:val="00527158"/>
    <w:rsid w:val="005278C8"/>
    <w:rsid w:val="005315D9"/>
    <w:rsid w:val="00532DCB"/>
    <w:rsid w:val="00532F9C"/>
    <w:rsid w:val="0053307E"/>
    <w:rsid w:val="00542E1C"/>
    <w:rsid w:val="00543FD0"/>
    <w:rsid w:val="00544065"/>
    <w:rsid w:val="0054583B"/>
    <w:rsid w:val="005465BD"/>
    <w:rsid w:val="005551C8"/>
    <w:rsid w:val="00567C09"/>
    <w:rsid w:val="00570522"/>
    <w:rsid w:val="00573B5B"/>
    <w:rsid w:val="005751B1"/>
    <w:rsid w:val="00581214"/>
    <w:rsid w:val="0058204E"/>
    <w:rsid w:val="00582D09"/>
    <w:rsid w:val="00584E15"/>
    <w:rsid w:val="00592821"/>
    <w:rsid w:val="00597F81"/>
    <w:rsid w:val="005A0F7B"/>
    <w:rsid w:val="005A6344"/>
    <w:rsid w:val="005B1578"/>
    <w:rsid w:val="005B5003"/>
    <w:rsid w:val="005B549D"/>
    <w:rsid w:val="005B5616"/>
    <w:rsid w:val="005B59D1"/>
    <w:rsid w:val="005B6C67"/>
    <w:rsid w:val="005C50C3"/>
    <w:rsid w:val="005D1D5B"/>
    <w:rsid w:val="005D1EBD"/>
    <w:rsid w:val="005D3BDF"/>
    <w:rsid w:val="005E4AE3"/>
    <w:rsid w:val="005E76CA"/>
    <w:rsid w:val="005F255F"/>
    <w:rsid w:val="005F42CA"/>
    <w:rsid w:val="005F4DA4"/>
    <w:rsid w:val="005F6E57"/>
    <w:rsid w:val="006001B8"/>
    <w:rsid w:val="006014F5"/>
    <w:rsid w:val="00607BC8"/>
    <w:rsid w:val="0061081B"/>
    <w:rsid w:val="006152FE"/>
    <w:rsid w:val="00620971"/>
    <w:rsid w:val="0062167D"/>
    <w:rsid w:val="00625961"/>
    <w:rsid w:val="00630187"/>
    <w:rsid w:val="00632B00"/>
    <w:rsid w:val="00637F51"/>
    <w:rsid w:val="00644920"/>
    <w:rsid w:val="0065273F"/>
    <w:rsid w:val="0066234A"/>
    <w:rsid w:val="006713B6"/>
    <w:rsid w:val="006717E0"/>
    <w:rsid w:val="006719EA"/>
    <w:rsid w:val="00680BBF"/>
    <w:rsid w:val="00683C30"/>
    <w:rsid w:val="00692FE7"/>
    <w:rsid w:val="006944B5"/>
    <w:rsid w:val="0069652C"/>
    <w:rsid w:val="006A355E"/>
    <w:rsid w:val="006A46C7"/>
    <w:rsid w:val="006A706D"/>
    <w:rsid w:val="006B1403"/>
    <w:rsid w:val="006B2CE3"/>
    <w:rsid w:val="006B748D"/>
    <w:rsid w:val="006C02E6"/>
    <w:rsid w:val="006C17FC"/>
    <w:rsid w:val="006C1A44"/>
    <w:rsid w:val="006C4928"/>
    <w:rsid w:val="006D024F"/>
    <w:rsid w:val="006D1AAB"/>
    <w:rsid w:val="006D374E"/>
    <w:rsid w:val="006D38F6"/>
    <w:rsid w:val="006E0F77"/>
    <w:rsid w:val="006E13AC"/>
    <w:rsid w:val="006E38FF"/>
    <w:rsid w:val="006E5666"/>
    <w:rsid w:val="006F0539"/>
    <w:rsid w:val="006F11E7"/>
    <w:rsid w:val="006F2D42"/>
    <w:rsid w:val="007028EC"/>
    <w:rsid w:val="007044F0"/>
    <w:rsid w:val="00707D0F"/>
    <w:rsid w:val="007109AD"/>
    <w:rsid w:val="00711234"/>
    <w:rsid w:val="0071255B"/>
    <w:rsid w:val="00713762"/>
    <w:rsid w:val="0071467A"/>
    <w:rsid w:val="00715084"/>
    <w:rsid w:val="00716798"/>
    <w:rsid w:val="00725D52"/>
    <w:rsid w:val="007275F4"/>
    <w:rsid w:val="00727BC5"/>
    <w:rsid w:val="00727E36"/>
    <w:rsid w:val="007405C5"/>
    <w:rsid w:val="0074178F"/>
    <w:rsid w:val="00745187"/>
    <w:rsid w:val="00746047"/>
    <w:rsid w:val="00751473"/>
    <w:rsid w:val="00756D95"/>
    <w:rsid w:val="00760D36"/>
    <w:rsid w:val="00765BA0"/>
    <w:rsid w:val="00770C90"/>
    <w:rsid w:val="00771064"/>
    <w:rsid w:val="00771CAB"/>
    <w:rsid w:val="00772933"/>
    <w:rsid w:val="007746D9"/>
    <w:rsid w:val="007818EE"/>
    <w:rsid w:val="007836B2"/>
    <w:rsid w:val="007836C8"/>
    <w:rsid w:val="00785CE3"/>
    <w:rsid w:val="007878E0"/>
    <w:rsid w:val="00796EA7"/>
    <w:rsid w:val="007A49A9"/>
    <w:rsid w:val="007B4FC9"/>
    <w:rsid w:val="007B7156"/>
    <w:rsid w:val="007C26A7"/>
    <w:rsid w:val="007C4052"/>
    <w:rsid w:val="007C7B4B"/>
    <w:rsid w:val="007D4459"/>
    <w:rsid w:val="007D4942"/>
    <w:rsid w:val="007D7168"/>
    <w:rsid w:val="007F1D9B"/>
    <w:rsid w:val="007F2520"/>
    <w:rsid w:val="008045EC"/>
    <w:rsid w:val="0080741E"/>
    <w:rsid w:val="00807D2E"/>
    <w:rsid w:val="00810447"/>
    <w:rsid w:val="00810F24"/>
    <w:rsid w:val="00812A31"/>
    <w:rsid w:val="008159BA"/>
    <w:rsid w:val="008248D4"/>
    <w:rsid w:val="00825DC3"/>
    <w:rsid w:val="00826891"/>
    <w:rsid w:val="0083035A"/>
    <w:rsid w:val="0083312C"/>
    <w:rsid w:val="00834B4E"/>
    <w:rsid w:val="00835CE9"/>
    <w:rsid w:val="00846437"/>
    <w:rsid w:val="008521E4"/>
    <w:rsid w:val="008522C6"/>
    <w:rsid w:val="00853E82"/>
    <w:rsid w:val="0085426A"/>
    <w:rsid w:val="008548F8"/>
    <w:rsid w:val="00860FE9"/>
    <w:rsid w:val="00882193"/>
    <w:rsid w:val="008852DD"/>
    <w:rsid w:val="0088649E"/>
    <w:rsid w:val="00887C6C"/>
    <w:rsid w:val="00890A25"/>
    <w:rsid w:val="00890F29"/>
    <w:rsid w:val="00891D21"/>
    <w:rsid w:val="0089394D"/>
    <w:rsid w:val="008959B1"/>
    <w:rsid w:val="00897662"/>
    <w:rsid w:val="008A1A58"/>
    <w:rsid w:val="008A5CAD"/>
    <w:rsid w:val="008B51F4"/>
    <w:rsid w:val="008B5E20"/>
    <w:rsid w:val="008B6281"/>
    <w:rsid w:val="008C2907"/>
    <w:rsid w:val="008C6DFE"/>
    <w:rsid w:val="008C7126"/>
    <w:rsid w:val="008C7F00"/>
    <w:rsid w:val="008D183A"/>
    <w:rsid w:val="008D3BDB"/>
    <w:rsid w:val="008E7766"/>
    <w:rsid w:val="008F7B6A"/>
    <w:rsid w:val="00904B8C"/>
    <w:rsid w:val="00905C38"/>
    <w:rsid w:val="00914707"/>
    <w:rsid w:val="00917157"/>
    <w:rsid w:val="00922256"/>
    <w:rsid w:val="00924161"/>
    <w:rsid w:val="00924ABD"/>
    <w:rsid w:val="00933F81"/>
    <w:rsid w:val="009342F9"/>
    <w:rsid w:val="009366A4"/>
    <w:rsid w:val="0093672E"/>
    <w:rsid w:val="0094035F"/>
    <w:rsid w:val="009468DA"/>
    <w:rsid w:val="0095205F"/>
    <w:rsid w:val="009549A1"/>
    <w:rsid w:val="009550CD"/>
    <w:rsid w:val="00956152"/>
    <w:rsid w:val="0096016C"/>
    <w:rsid w:val="0096098B"/>
    <w:rsid w:val="00964E4A"/>
    <w:rsid w:val="009701D8"/>
    <w:rsid w:val="00972465"/>
    <w:rsid w:val="009815FC"/>
    <w:rsid w:val="009831B0"/>
    <w:rsid w:val="00985BC7"/>
    <w:rsid w:val="00996308"/>
    <w:rsid w:val="009A0DAE"/>
    <w:rsid w:val="009A5A7F"/>
    <w:rsid w:val="009A77CA"/>
    <w:rsid w:val="009C3322"/>
    <w:rsid w:val="009D24CC"/>
    <w:rsid w:val="009D3B48"/>
    <w:rsid w:val="009D57CB"/>
    <w:rsid w:val="009D5B07"/>
    <w:rsid w:val="009E0201"/>
    <w:rsid w:val="009E5D3C"/>
    <w:rsid w:val="009E5E94"/>
    <w:rsid w:val="009E6C1D"/>
    <w:rsid w:val="009F3F3D"/>
    <w:rsid w:val="009F406B"/>
    <w:rsid w:val="009F778D"/>
    <w:rsid w:val="00A0001C"/>
    <w:rsid w:val="00A03589"/>
    <w:rsid w:val="00A03C70"/>
    <w:rsid w:val="00A05A23"/>
    <w:rsid w:val="00A1386E"/>
    <w:rsid w:val="00A141A0"/>
    <w:rsid w:val="00A16170"/>
    <w:rsid w:val="00A177A0"/>
    <w:rsid w:val="00A17B44"/>
    <w:rsid w:val="00A17D10"/>
    <w:rsid w:val="00A21FCE"/>
    <w:rsid w:val="00A258A7"/>
    <w:rsid w:val="00A34C60"/>
    <w:rsid w:val="00A36C9A"/>
    <w:rsid w:val="00A37D22"/>
    <w:rsid w:val="00A412F1"/>
    <w:rsid w:val="00A51165"/>
    <w:rsid w:val="00A53DC6"/>
    <w:rsid w:val="00A556F8"/>
    <w:rsid w:val="00A57A67"/>
    <w:rsid w:val="00A72DB4"/>
    <w:rsid w:val="00A82D87"/>
    <w:rsid w:val="00A8490D"/>
    <w:rsid w:val="00A84D04"/>
    <w:rsid w:val="00A901C6"/>
    <w:rsid w:val="00A90ACA"/>
    <w:rsid w:val="00A95B35"/>
    <w:rsid w:val="00AA1D9C"/>
    <w:rsid w:val="00AB029D"/>
    <w:rsid w:val="00AB24D2"/>
    <w:rsid w:val="00AC28EA"/>
    <w:rsid w:val="00AC2CE4"/>
    <w:rsid w:val="00AC3937"/>
    <w:rsid w:val="00AC714E"/>
    <w:rsid w:val="00AD7864"/>
    <w:rsid w:val="00AE2731"/>
    <w:rsid w:val="00AE35F2"/>
    <w:rsid w:val="00AE7772"/>
    <w:rsid w:val="00AF0184"/>
    <w:rsid w:val="00AF213C"/>
    <w:rsid w:val="00B068F3"/>
    <w:rsid w:val="00B206BD"/>
    <w:rsid w:val="00B21BDA"/>
    <w:rsid w:val="00B452A8"/>
    <w:rsid w:val="00B51277"/>
    <w:rsid w:val="00B51E48"/>
    <w:rsid w:val="00B5304D"/>
    <w:rsid w:val="00B55E28"/>
    <w:rsid w:val="00B56A43"/>
    <w:rsid w:val="00B642EE"/>
    <w:rsid w:val="00B653A7"/>
    <w:rsid w:val="00B71272"/>
    <w:rsid w:val="00B73084"/>
    <w:rsid w:val="00B73A9F"/>
    <w:rsid w:val="00B76CA3"/>
    <w:rsid w:val="00B82264"/>
    <w:rsid w:val="00B907EE"/>
    <w:rsid w:val="00B90B63"/>
    <w:rsid w:val="00B940E1"/>
    <w:rsid w:val="00B963CD"/>
    <w:rsid w:val="00BA0F61"/>
    <w:rsid w:val="00BA2AE2"/>
    <w:rsid w:val="00BA385F"/>
    <w:rsid w:val="00BA3BDC"/>
    <w:rsid w:val="00BA49F1"/>
    <w:rsid w:val="00BA4A0A"/>
    <w:rsid w:val="00BA64F9"/>
    <w:rsid w:val="00BA7A85"/>
    <w:rsid w:val="00BD1465"/>
    <w:rsid w:val="00BF4194"/>
    <w:rsid w:val="00BF5203"/>
    <w:rsid w:val="00BF698E"/>
    <w:rsid w:val="00C004F4"/>
    <w:rsid w:val="00C01A6B"/>
    <w:rsid w:val="00C026C0"/>
    <w:rsid w:val="00C04C8D"/>
    <w:rsid w:val="00C10218"/>
    <w:rsid w:val="00C16D6A"/>
    <w:rsid w:val="00C24966"/>
    <w:rsid w:val="00C278DC"/>
    <w:rsid w:val="00C31B6A"/>
    <w:rsid w:val="00C31FF7"/>
    <w:rsid w:val="00C37A14"/>
    <w:rsid w:val="00C44DF9"/>
    <w:rsid w:val="00C47BA2"/>
    <w:rsid w:val="00C50375"/>
    <w:rsid w:val="00C5420A"/>
    <w:rsid w:val="00C5596B"/>
    <w:rsid w:val="00C60B22"/>
    <w:rsid w:val="00C637BD"/>
    <w:rsid w:val="00C72997"/>
    <w:rsid w:val="00C8668B"/>
    <w:rsid w:val="00CA1C13"/>
    <w:rsid w:val="00CA5E93"/>
    <w:rsid w:val="00CB0987"/>
    <w:rsid w:val="00CB3915"/>
    <w:rsid w:val="00CB6FF7"/>
    <w:rsid w:val="00CB7926"/>
    <w:rsid w:val="00CB7AB2"/>
    <w:rsid w:val="00CC1E07"/>
    <w:rsid w:val="00CC4446"/>
    <w:rsid w:val="00CC7EE4"/>
    <w:rsid w:val="00CD5498"/>
    <w:rsid w:val="00CD5645"/>
    <w:rsid w:val="00CE299F"/>
    <w:rsid w:val="00CE6EC3"/>
    <w:rsid w:val="00CE7773"/>
    <w:rsid w:val="00CF1B5C"/>
    <w:rsid w:val="00CF7289"/>
    <w:rsid w:val="00D00785"/>
    <w:rsid w:val="00D30BCC"/>
    <w:rsid w:val="00D46236"/>
    <w:rsid w:val="00D54714"/>
    <w:rsid w:val="00D54986"/>
    <w:rsid w:val="00D552DE"/>
    <w:rsid w:val="00D6481B"/>
    <w:rsid w:val="00D6513D"/>
    <w:rsid w:val="00D65E2B"/>
    <w:rsid w:val="00D66EB2"/>
    <w:rsid w:val="00D80CFC"/>
    <w:rsid w:val="00D84460"/>
    <w:rsid w:val="00D86720"/>
    <w:rsid w:val="00D90EEB"/>
    <w:rsid w:val="00D9712C"/>
    <w:rsid w:val="00D9792F"/>
    <w:rsid w:val="00DA0E95"/>
    <w:rsid w:val="00DA1EB3"/>
    <w:rsid w:val="00DA360E"/>
    <w:rsid w:val="00DA47EC"/>
    <w:rsid w:val="00DA7015"/>
    <w:rsid w:val="00DB2181"/>
    <w:rsid w:val="00DC0F33"/>
    <w:rsid w:val="00DC7E84"/>
    <w:rsid w:val="00DD1538"/>
    <w:rsid w:val="00DD1EB6"/>
    <w:rsid w:val="00DD4C9F"/>
    <w:rsid w:val="00DE0E4D"/>
    <w:rsid w:val="00DE32B2"/>
    <w:rsid w:val="00DE3A3B"/>
    <w:rsid w:val="00DE43FE"/>
    <w:rsid w:val="00DE509C"/>
    <w:rsid w:val="00DE5432"/>
    <w:rsid w:val="00DF0FFC"/>
    <w:rsid w:val="00DF212C"/>
    <w:rsid w:val="00DF7796"/>
    <w:rsid w:val="00E03CD0"/>
    <w:rsid w:val="00E104DA"/>
    <w:rsid w:val="00E11097"/>
    <w:rsid w:val="00E15ED9"/>
    <w:rsid w:val="00E24C4A"/>
    <w:rsid w:val="00E314BE"/>
    <w:rsid w:val="00E32D59"/>
    <w:rsid w:val="00E32FAD"/>
    <w:rsid w:val="00E33A8B"/>
    <w:rsid w:val="00E33D43"/>
    <w:rsid w:val="00E343DE"/>
    <w:rsid w:val="00E4136C"/>
    <w:rsid w:val="00E44F97"/>
    <w:rsid w:val="00E470CF"/>
    <w:rsid w:val="00E52064"/>
    <w:rsid w:val="00E55FC6"/>
    <w:rsid w:val="00E644F5"/>
    <w:rsid w:val="00E667E3"/>
    <w:rsid w:val="00E66BEC"/>
    <w:rsid w:val="00E71444"/>
    <w:rsid w:val="00E75C81"/>
    <w:rsid w:val="00E806BC"/>
    <w:rsid w:val="00E816AB"/>
    <w:rsid w:val="00E84243"/>
    <w:rsid w:val="00E84562"/>
    <w:rsid w:val="00E87F79"/>
    <w:rsid w:val="00E91AE7"/>
    <w:rsid w:val="00EA3BED"/>
    <w:rsid w:val="00EA5663"/>
    <w:rsid w:val="00EA7368"/>
    <w:rsid w:val="00EB1703"/>
    <w:rsid w:val="00EB25CD"/>
    <w:rsid w:val="00EB2ACF"/>
    <w:rsid w:val="00EB4ADC"/>
    <w:rsid w:val="00EC391B"/>
    <w:rsid w:val="00EC61EA"/>
    <w:rsid w:val="00ED0738"/>
    <w:rsid w:val="00ED20EA"/>
    <w:rsid w:val="00ED5B45"/>
    <w:rsid w:val="00ED649F"/>
    <w:rsid w:val="00ED6EAF"/>
    <w:rsid w:val="00ED754B"/>
    <w:rsid w:val="00EE23EF"/>
    <w:rsid w:val="00EE2DFB"/>
    <w:rsid w:val="00EE36B6"/>
    <w:rsid w:val="00EF1BE2"/>
    <w:rsid w:val="00EF5D58"/>
    <w:rsid w:val="00EF60B4"/>
    <w:rsid w:val="00F05C47"/>
    <w:rsid w:val="00F078D9"/>
    <w:rsid w:val="00F11C3F"/>
    <w:rsid w:val="00F15825"/>
    <w:rsid w:val="00F16AE8"/>
    <w:rsid w:val="00F1789D"/>
    <w:rsid w:val="00F21054"/>
    <w:rsid w:val="00F23DAA"/>
    <w:rsid w:val="00F2404C"/>
    <w:rsid w:val="00F24A52"/>
    <w:rsid w:val="00F25C8E"/>
    <w:rsid w:val="00F300A5"/>
    <w:rsid w:val="00F3101F"/>
    <w:rsid w:val="00F34AFD"/>
    <w:rsid w:val="00F35C10"/>
    <w:rsid w:val="00F414BE"/>
    <w:rsid w:val="00F424AE"/>
    <w:rsid w:val="00F425D9"/>
    <w:rsid w:val="00F42F54"/>
    <w:rsid w:val="00F437FD"/>
    <w:rsid w:val="00F51496"/>
    <w:rsid w:val="00F52598"/>
    <w:rsid w:val="00F60699"/>
    <w:rsid w:val="00F60CD9"/>
    <w:rsid w:val="00F63258"/>
    <w:rsid w:val="00F81C52"/>
    <w:rsid w:val="00F85898"/>
    <w:rsid w:val="00F859CE"/>
    <w:rsid w:val="00F87AB3"/>
    <w:rsid w:val="00F92B2F"/>
    <w:rsid w:val="00F93372"/>
    <w:rsid w:val="00F95152"/>
    <w:rsid w:val="00FA2500"/>
    <w:rsid w:val="00FA3046"/>
    <w:rsid w:val="00FA3397"/>
    <w:rsid w:val="00FA6DFF"/>
    <w:rsid w:val="00FA7C39"/>
    <w:rsid w:val="00FB16C5"/>
    <w:rsid w:val="00FB2B74"/>
    <w:rsid w:val="00FB34E9"/>
    <w:rsid w:val="00FB4E8D"/>
    <w:rsid w:val="00FB7656"/>
    <w:rsid w:val="00FC30DB"/>
    <w:rsid w:val="00FD293C"/>
    <w:rsid w:val="00FE00CF"/>
    <w:rsid w:val="00FE1301"/>
    <w:rsid w:val="00FE2DFE"/>
    <w:rsid w:val="00FE6FFF"/>
    <w:rsid w:val="00FF0CDB"/>
    <w:rsid w:val="00FF621A"/>
    <w:rsid w:val="00FF7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0ADEF"/>
  <w15:chartTrackingRefBased/>
  <w15:docId w15:val="{80F28E66-7F39-45F9-9BE6-43145478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E93"/>
    <w:pPr>
      <w:spacing w:after="200" w:line="276" w:lineRule="auto"/>
    </w:pPr>
    <w:rPr>
      <w:rFonts w:ascii="Calibri" w:eastAsia="Calibri" w:hAnsi="Calibri" w:cs="Times New Roman"/>
    </w:rPr>
  </w:style>
  <w:style w:type="paragraph" w:styleId="Heading3">
    <w:name w:val="heading 3"/>
    <w:basedOn w:val="Normal"/>
    <w:link w:val="Heading3Char"/>
    <w:uiPriority w:val="9"/>
    <w:qFormat/>
    <w:rsid w:val="003B6CD8"/>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5E93"/>
    <w:pPr>
      <w:spacing w:after="0" w:line="240" w:lineRule="auto"/>
    </w:pPr>
    <w:rPr>
      <w:rFonts w:ascii="Calibri" w:eastAsia="Calibri" w:hAnsi="Calibri" w:cs="Times New Roman"/>
    </w:rPr>
  </w:style>
  <w:style w:type="paragraph" w:styleId="ListParagraph">
    <w:name w:val="List Paragraph"/>
    <w:basedOn w:val="Normal"/>
    <w:uiPriority w:val="34"/>
    <w:qFormat/>
    <w:rsid w:val="00CA5E93"/>
    <w:pPr>
      <w:ind w:left="720"/>
      <w:contextualSpacing/>
    </w:pPr>
  </w:style>
  <w:style w:type="character" w:styleId="Hyperlink">
    <w:name w:val="Hyperlink"/>
    <w:basedOn w:val="DefaultParagraphFont"/>
    <w:uiPriority w:val="99"/>
    <w:unhideWhenUsed/>
    <w:rsid w:val="00C72997"/>
    <w:rPr>
      <w:color w:val="0563C1" w:themeColor="hyperlink"/>
      <w:u w:val="single"/>
    </w:rPr>
  </w:style>
  <w:style w:type="character" w:styleId="UnresolvedMention">
    <w:name w:val="Unresolved Mention"/>
    <w:basedOn w:val="DefaultParagraphFont"/>
    <w:uiPriority w:val="99"/>
    <w:semiHidden/>
    <w:unhideWhenUsed/>
    <w:rsid w:val="00C72997"/>
    <w:rPr>
      <w:color w:val="605E5C"/>
      <w:shd w:val="clear" w:color="auto" w:fill="E1DFDD"/>
    </w:rPr>
  </w:style>
  <w:style w:type="paragraph" w:styleId="NormalWeb">
    <w:name w:val="Normal (Web)"/>
    <w:basedOn w:val="Normal"/>
    <w:uiPriority w:val="99"/>
    <w:unhideWhenUsed/>
    <w:rsid w:val="00B068F3"/>
    <w:pPr>
      <w:spacing w:after="0" w:line="240" w:lineRule="auto"/>
    </w:pPr>
    <w:rPr>
      <w:rFonts w:eastAsiaTheme="minorHAnsi" w:cs="Calibri"/>
      <w:lang w:eastAsia="en-GB"/>
    </w:rPr>
  </w:style>
  <w:style w:type="paragraph" w:customStyle="1" w:styleId="Default">
    <w:name w:val="Default"/>
    <w:rsid w:val="00922256"/>
    <w:pPr>
      <w:suppressAutoHyphens/>
      <w:autoSpaceDE w:val="0"/>
      <w:autoSpaceDN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2D6964"/>
    <w:rPr>
      <w:b/>
      <w:bCs/>
    </w:rPr>
  </w:style>
  <w:style w:type="character" w:styleId="Emphasis">
    <w:name w:val="Emphasis"/>
    <w:basedOn w:val="DefaultParagraphFont"/>
    <w:uiPriority w:val="20"/>
    <w:qFormat/>
    <w:rsid w:val="002D6964"/>
    <w:rPr>
      <w:i/>
      <w:iCs/>
    </w:rPr>
  </w:style>
  <w:style w:type="character" w:customStyle="1" w:styleId="Heading3Char">
    <w:name w:val="Heading 3 Char"/>
    <w:basedOn w:val="DefaultParagraphFont"/>
    <w:link w:val="Heading3"/>
    <w:uiPriority w:val="9"/>
    <w:rsid w:val="003B6CD8"/>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5135">
      <w:bodyDiv w:val="1"/>
      <w:marLeft w:val="0"/>
      <w:marRight w:val="0"/>
      <w:marTop w:val="0"/>
      <w:marBottom w:val="0"/>
      <w:divBdr>
        <w:top w:val="none" w:sz="0" w:space="0" w:color="auto"/>
        <w:left w:val="none" w:sz="0" w:space="0" w:color="auto"/>
        <w:bottom w:val="none" w:sz="0" w:space="0" w:color="auto"/>
        <w:right w:val="none" w:sz="0" w:space="0" w:color="auto"/>
      </w:divBdr>
    </w:div>
    <w:div w:id="739403507">
      <w:bodyDiv w:val="1"/>
      <w:marLeft w:val="0"/>
      <w:marRight w:val="0"/>
      <w:marTop w:val="0"/>
      <w:marBottom w:val="0"/>
      <w:divBdr>
        <w:top w:val="none" w:sz="0" w:space="0" w:color="auto"/>
        <w:left w:val="none" w:sz="0" w:space="0" w:color="auto"/>
        <w:bottom w:val="none" w:sz="0" w:space="0" w:color="auto"/>
        <w:right w:val="none" w:sz="0" w:space="0" w:color="auto"/>
      </w:divBdr>
    </w:div>
    <w:div w:id="188247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a1.swindon.gov.uk/publicacces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Emma Parry Clerk, Bishopstone</cp:lastModifiedBy>
  <cp:revision>8</cp:revision>
  <cp:lastPrinted>2025-07-16T11:10:00Z</cp:lastPrinted>
  <dcterms:created xsi:type="dcterms:W3CDTF">2026-08-26T10:39:00Z</dcterms:created>
  <dcterms:modified xsi:type="dcterms:W3CDTF">2026-08-29T18:02:00Z</dcterms:modified>
</cp:coreProperties>
</file>